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D9" w:rsidRPr="00324B65" w:rsidRDefault="00F200D9"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ПРИМЕРНАЯ ОСНОВНАЯ ОБРАЗОВАТЕЛЬНАЯ ПРОГРАММА</w:t>
      </w:r>
    </w:p>
    <w:p w:rsidR="00F200D9" w:rsidRDefault="00F200D9" w:rsidP="00324B65">
      <w:pPr>
        <w:spacing w:after="0" w:line="240" w:lineRule="auto"/>
        <w:jc w:val="center"/>
        <w:rPr>
          <w:rFonts w:ascii="Times New Roman" w:hAnsi="Times New Roman"/>
          <w:b/>
          <w:sz w:val="24"/>
          <w:szCs w:val="24"/>
        </w:rPr>
      </w:pPr>
    </w:p>
    <w:p w:rsidR="00324B65" w:rsidRDefault="00324B65" w:rsidP="00324B65">
      <w:pPr>
        <w:spacing w:after="0" w:line="240" w:lineRule="auto"/>
        <w:jc w:val="center"/>
        <w:rPr>
          <w:rFonts w:ascii="Times New Roman" w:hAnsi="Times New Roman"/>
          <w:b/>
          <w:sz w:val="24"/>
          <w:szCs w:val="24"/>
        </w:rPr>
      </w:pPr>
    </w:p>
    <w:p w:rsidR="00324B65" w:rsidRPr="00324B65" w:rsidRDefault="00324B65" w:rsidP="00324B65">
      <w:pPr>
        <w:spacing w:after="0" w:line="240" w:lineRule="auto"/>
        <w:jc w:val="center"/>
        <w:rPr>
          <w:rFonts w:ascii="Times New Roman" w:hAnsi="Times New Roman"/>
          <w:b/>
          <w:sz w:val="24"/>
          <w:szCs w:val="24"/>
        </w:rPr>
      </w:pPr>
    </w:p>
    <w:p w:rsidR="00F200D9" w:rsidRPr="00324B65" w:rsidRDefault="00F200D9"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Уровень профессионального образования</w:t>
      </w:r>
    </w:p>
    <w:p w:rsidR="00F200D9" w:rsidRPr="00324B65" w:rsidRDefault="00F200D9" w:rsidP="00324B65">
      <w:pPr>
        <w:spacing w:after="0" w:line="240" w:lineRule="auto"/>
        <w:jc w:val="center"/>
        <w:rPr>
          <w:rFonts w:ascii="Times New Roman" w:hAnsi="Times New Roman"/>
          <w:sz w:val="24"/>
          <w:szCs w:val="24"/>
        </w:rPr>
      </w:pPr>
      <w:r w:rsidRPr="00324B65">
        <w:rPr>
          <w:rFonts w:ascii="Times New Roman" w:hAnsi="Times New Roman"/>
          <w:sz w:val="24"/>
          <w:szCs w:val="24"/>
        </w:rPr>
        <w:t>Среднее профессиональное образование</w:t>
      </w:r>
    </w:p>
    <w:p w:rsidR="00F200D9" w:rsidRDefault="00F200D9" w:rsidP="00324B65">
      <w:pPr>
        <w:spacing w:after="0" w:line="240" w:lineRule="auto"/>
        <w:jc w:val="center"/>
        <w:rPr>
          <w:rFonts w:ascii="Times New Roman" w:hAnsi="Times New Roman"/>
          <w:b/>
          <w:sz w:val="24"/>
          <w:szCs w:val="24"/>
        </w:rPr>
      </w:pPr>
    </w:p>
    <w:p w:rsidR="00324B65" w:rsidRDefault="00324B65" w:rsidP="00324B65">
      <w:pPr>
        <w:spacing w:after="0" w:line="240" w:lineRule="auto"/>
        <w:jc w:val="center"/>
        <w:rPr>
          <w:rFonts w:ascii="Times New Roman" w:hAnsi="Times New Roman"/>
          <w:b/>
          <w:sz w:val="24"/>
          <w:szCs w:val="24"/>
        </w:rPr>
      </w:pPr>
    </w:p>
    <w:p w:rsidR="00324B65" w:rsidRPr="00324B65" w:rsidRDefault="00324B65" w:rsidP="00324B65">
      <w:pPr>
        <w:spacing w:after="0" w:line="240" w:lineRule="auto"/>
        <w:jc w:val="center"/>
        <w:rPr>
          <w:rFonts w:ascii="Times New Roman" w:hAnsi="Times New Roman"/>
          <w:b/>
          <w:sz w:val="24"/>
          <w:szCs w:val="24"/>
        </w:rPr>
      </w:pPr>
    </w:p>
    <w:p w:rsidR="00F200D9" w:rsidRPr="00324B65" w:rsidRDefault="00F200D9"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Образовательная программа</w:t>
      </w:r>
    </w:p>
    <w:p w:rsidR="00F200D9" w:rsidRPr="00324B65" w:rsidRDefault="00C91987" w:rsidP="00324B65">
      <w:pPr>
        <w:spacing w:after="0" w:line="240" w:lineRule="auto"/>
        <w:jc w:val="center"/>
        <w:rPr>
          <w:rFonts w:ascii="Times New Roman" w:hAnsi="Times New Roman"/>
          <w:b/>
          <w:sz w:val="24"/>
          <w:szCs w:val="24"/>
        </w:rPr>
      </w:pPr>
      <w:r w:rsidRPr="00324B65">
        <w:rPr>
          <w:rFonts w:ascii="Times New Roman" w:hAnsi="Times New Roman"/>
          <w:i/>
          <w:sz w:val="24"/>
          <w:szCs w:val="24"/>
        </w:rPr>
        <w:t xml:space="preserve">программа </w:t>
      </w:r>
      <w:r w:rsidR="00F200D9" w:rsidRPr="00324B65">
        <w:rPr>
          <w:rFonts w:ascii="Times New Roman" w:hAnsi="Times New Roman"/>
          <w:i/>
          <w:sz w:val="24"/>
          <w:szCs w:val="24"/>
        </w:rPr>
        <w:t>подготовки квалифицированных рабочих, служащих</w:t>
      </w:r>
    </w:p>
    <w:p w:rsidR="00F200D9" w:rsidRPr="00324B65" w:rsidRDefault="00F200D9"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Профессия</w:t>
      </w:r>
      <w:r w:rsidR="00452D75" w:rsidRPr="00324B65">
        <w:rPr>
          <w:rFonts w:ascii="Times New Roman" w:hAnsi="Times New Roman"/>
          <w:b/>
          <w:sz w:val="24"/>
          <w:szCs w:val="24"/>
        </w:rPr>
        <w:t xml:space="preserve"> 13.01.01 Машинист котлов</w:t>
      </w:r>
    </w:p>
    <w:p w:rsidR="004E1E63" w:rsidRPr="00324B65" w:rsidRDefault="00DA708E" w:rsidP="00324B65">
      <w:pPr>
        <w:spacing w:after="0" w:line="240" w:lineRule="auto"/>
        <w:jc w:val="center"/>
        <w:rPr>
          <w:rFonts w:ascii="Times New Roman" w:hAnsi="Times New Roman"/>
          <w:bCs/>
          <w:i/>
          <w:sz w:val="24"/>
          <w:szCs w:val="24"/>
        </w:rPr>
      </w:pPr>
      <w:r w:rsidRPr="00324B65">
        <w:rPr>
          <w:rFonts w:ascii="Times New Roman" w:hAnsi="Times New Roman"/>
          <w:bCs/>
          <w:i/>
          <w:sz w:val="24"/>
          <w:szCs w:val="24"/>
        </w:rPr>
        <w:t>(шифр наименование в соответствии с ФГОС</w:t>
      </w:r>
      <w:r w:rsidR="004E1E63" w:rsidRPr="00324B65">
        <w:rPr>
          <w:rFonts w:ascii="Times New Roman" w:hAnsi="Times New Roman"/>
          <w:bCs/>
          <w:i/>
          <w:sz w:val="24"/>
          <w:szCs w:val="24"/>
        </w:rPr>
        <w:t>)</w:t>
      </w:r>
    </w:p>
    <w:p w:rsidR="00DA708E" w:rsidRDefault="00DA708E" w:rsidP="00324B65">
      <w:pPr>
        <w:spacing w:after="0" w:line="240" w:lineRule="auto"/>
        <w:jc w:val="center"/>
        <w:rPr>
          <w:rFonts w:ascii="Times New Roman" w:hAnsi="Times New Roman"/>
          <w:bCs/>
          <w:i/>
          <w:sz w:val="24"/>
          <w:szCs w:val="24"/>
        </w:rPr>
      </w:pPr>
    </w:p>
    <w:p w:rsidR="00324B65" w:rsidRDefault="00324B65" w:rsidP="00324B65">
      <w:pPr>
        <w:spacing w:after="0" w:line="240" w:lineRule="auto"/>
        <w:jc w:val="center"/>
        <w:rPr>
          <w:rFonts w:ascii="Times New Roman" w:hAnsi="Times New Roman"/>
          <w:bCs/>
          <w:i/>
          <w:sz w:val="24"/>
          <w:szCs w:val="24"/>
        </w:rPr>
      </w:pPr>
    </w:p>
    <w:p w:rsidR="00324B65" w:rsidRPr="00324B65" w:rsidRDefault="00324B65" w:rsidP="00324B65">
      <w:pPr>
        <w:spacing w:after="0" w:line="240" w:lineRule="auto"/>
        <w:jc w:val="center"/>
        <w:rPr>
          <w:rFonts w:ascii="Times New Roman" w:hAnsi="Times New Roman"/>
          <w:bCs/>
          <w:i/>
          <w:sz w:val="24"/>
          <w:szCs w:val="24"/>
        </w:rPr>
      </w:pPr>
    </w:p>
    <w:p w:rsidR="00DA708E" w:rsidRPr="00324B65" w:rsidRDefault="00DA708E" w:rsidP="00324B65">
      <w:pPr>
        <w:spacing w:after="0" w:line="240" w:lineRule="auto"/>
        <w:jc w:val="center"/>
        <w:rPr>
          <w:rFonts w:ascii="Times New Roman" w:hAnsi="Times New Roman"/>
          <w:i/>
          <w:sz w:val="24"/>
          <w:szCs w:val="24"/>
        </w:rPr>
      </w:pPr>
    </w:p>
    <w:p w:rsidR="004A3722" w:rsidRPr="00324B65" w:rsidRDefault="0007038C" w:rsidP="00324B65">
      <w:pPr>
        <w:spacing w:after="0" w:line="240" w:lineRule="auto"/>
        <w:jc w:val="center"/>
        <w:rPr>
          <w:rFonts w:ascii="Times New Roman" w:hAnsi="Times New Roman"/>
          <w:sz w:val="24"/>
          <w:szCs w:val="24"/>
        </w:rPr>
      </w:pPr>
      <w:r w:rsidRPr="00324B65">
        <w:rPr>
          <w:rFonts w:ascii="Times New Roman" w:hAnsi="Times New Roman"/>
          <w:sz w:val="24"/>
          <w:szCs w:val="24"/>
        </w:rPr>
        <w:t>Форма обучения</w:t>
      </w:r>
      <w:r w:rsidR="00BA6FD1" w:rsidRPr="00324B65">
        <w:rPr>
          <w:rFonts w:ascii="Times New Roman" w:hAnsi="Times New Roman"/>
          <w:sz w:val="24"/>
          <w:szCs w:val="24"/>
        </w:rPr>
        <w:t>:</w:t>
      </w:r>
      <w:r w:rsidR="00452D75" w:rsidRPr="00324B65">
        <w:rPr>
          <w:rFonts w:ascii="Times New Roman" w:hAnsi="Times New Roman"/>
          <w:sz w:val="24"/>
          <w:szCs w:val="24"/>
        </w:rPr>
        <w:t>очная</w:t>
      </w:r>
    </w:p>
    <w:p w:rsidR="0007038C" w:rsidRDefault="0007038C"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Pr="00324B65" w:rsidRDefault="00324B65" w:rsidP="00324B65">
      <w:pPr>
        <w:spacing w:after="0" w:line="240" w:lineRule="auto"/>
        <w:jc w:val="center"/>
        <w:rPr>
          <w:rFonts w:ascii="Times New Roman" w:hAnsi="Times New Roman"/>
          <w:sz w:val="24"/>
          <w:szCs w:val="24"/>
        </w:rPr>
      </w:pPr>
    </w:p>
    <w:p w:rsidR="00800BAB" w:rsidRPr="00324B65" w:rsidRDefault="00F200D9" w:rsidP="00324B65">
      <w:pPr>
        <w:spacing w:after="0" w:line="240" w:lineRule="auto"/>
        <w:jc w:val="center"/>
        <w:rPr>
          <w:rFonts w:ascii="Times New Roman" w:hAnsi="Times New Roman"/>
          <w:sz w:val="24"/>
          <w:szCs w:val="24"/>
        </w:rPr>
      </w:pPr>
      <w:r w:rsidRPr="00324B65">
        <w:rPr>
          <w:rFonts w:ascii="Times New Roman" w:hAnsi="Times New Roman"/>
          <w:b/>
          <w:sz w:val="24"/>
          <w:szCs w:val="24"/>
        </w:rPr>
        <w:t>Квалификации выпускника</w:t>
      </w:r>
      <w:r w:rsidR="00953F8B" w:rsidRPr="00324B65">
        <w:rPr>
          <w:rFonts w:ascii="Times New Roman" w:hAnsi="Times New Roman"/>
          <w:b/>
          <w:sz w:val="24"/>
          <w:szCs w:val="24"/>
        </w:rPr>
        <w:t xml:space="preserve">: </w:t>
      </w:r>
      <w:r w:rsidR="00800BAB" w:rsidRPr="00324B65">
        <w:rPr>
          <w:rFonts w:ascii="Times New Roman" w:hAnsi="Times New Roman"/>
          <w:sz w:val="24"/>
          <w:szCs w:val="24"/>
        </w:rPr>
        <w:t>машинист блочной системы управления агрегатами (котел-турбина)</w:t>
      </w:r>
      <w:r w:rsidR="00800BAB" w:rsidRPr="00324B65">
        <w:rPr>
          <w:rFonts w:ascii="Times New Roman" w:hAnsi="Times New Roman"/>
          <w:sz w:val="24"/>
          <w:szCs w:val="24"/>
        </w:rPr>
        <w:sym w:font="Symbol" w:char="F0AB"/>
      </w:r>
      <w:r w:rsidR="00800BAB" w:rsidRPr="00324B65">
        <w:rPr>
          <w:rFonts w:ascii="Times New Roman" w:hAnsi="Times New Roman"/>
          <w:sz w:val="24"/>
          <w:szCs w:val="24"/>
        </w:rPr>
        <w:t xml:space="preserve"> машинист котлов;</w:t>
      </w:r>
    </w:p>
    <w:p w:rsidR="00800BAB" w:rsidRPr="00324B65" w:rsidRDefault="00800BAB" w:rsidP="00324B65">
      <w:pPr>
        <w:spacing w:after="0" w:line="240" w:lineRule="auto"/>
        <w:jc w:val="center"/>
        <w:rPr>
          <w:rFonts w:ascii="Times New Roman" w:hAnsi="Times New Roman"/>
          <w:sz w:val="24"/>
          <w:szCs w:val="24"/>
        </w:rPr>
      </w:pPr>
      <w:r w:rsidRPr="00324B65">
        <w:rPr>
          <w:rFonts w:ascii="Times New Roman" w:hAnsi="Times New Roman"/>
          <w:sz w:val="24"/>
          <w:szCs w:val="24"/>
        </w:rPr>
        <w:t>машинист блочной системы управления агрегатами (котел-турбина)</w:t>
      </w:r>
      <w:r w:rsidRPr="00324B65">
        <w:rPr>
          <w:rFonts w:ascii="Times New Roman" w:hAnsi="Times New Roman"/>
          <w:sz w:val="24"/>
          <w:szCs w:val="24"/>
        </w:rPr>
        <w:sym w:font="Symbol" w:char="F0AB"/>
      </w:r>
      <w:r w:rsidRPr="00324B65">
        <w:rPr>
          <w:rFonts w:ascii="Times New Roman" w:hAnsi="Times New Roman"/>
          <w:sz w:val="24"/>
          <w:szCs w:val="24"/>
        </w:rPr>
        <w:t xml:space="preserve"> машинист-обходчик по котельному оборудованию.</w:t>
      </w:r>
    </w:p>
    <w:p w:rsidR="00F200D9" w:rsidRPr="00324B65" w:rsidRDefault="00F200D9"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(указываются в соответствии с перечнем профессий</w:t>
      </w:r>
      <w:r w:rsidR="00DA708E" w:rsidRPr="00324B65">
        <w:rPr>
          <w:rFonts w:ascii="Times New Roman" w:hAnsi="Times New Roman"/>
          <w:i/>
          <w:sz w:val="24"/>
          <w:szCs w:val="24"/>
        </w:rPr>
        <w:t>/специальностей</w:t>
      </w:r>
      <w:r w:rsidRPr="00324B65">
        <w:rPr>
          <w:rFonts w:ascii="Times New Roman" w:hAnsi="Times New Roman"/>
          <w:i/>
          <w:sz w:val="24"/>
          <w:szCs w:val="24"/>
        </w:rPr>
        <w:t xml:space="preserve"> СПО)</w:t>
      </w:r>
    </w:p>
    <w:p w:rsidR="00F200D9" w:rsidRPr="00324B65" w:rsidRDefault="00F200D9" w:rsidP="00324B65">
      <w:pPr>
        <w:spacing w:after="0" w:line="240" w:lineRule="auto"/>
        <w:jc w:val="center"/>
        <w:rPr>
          <w:rFonts w:ascii="Times New Roman" w:hAnsi="Times New Roman"/>
          <w:b/>
          <w:i/>
          <w:sz w:val="24"/>
          <w:szCs w:val="24"/>
        </w:rPr>
      </w:pPr>
    </w:p>
    <w:p w:rsidR="00F200D9" w:rsidRDefault="00F200D9" w:rsidP="00324B65">
      <w:pPr>
        <w:spacing w:after="0" w:line="240" w:lineRule="auto"/>
        <w:rPr>
          <w:rFonts w:ascii="Times New Roman" w:hAnsi="Times New Roman"/>
          <w:sz w:val="24"/>
          <w:szCs w:val="24"/>
        </w:rPr>
      </w:pPr>
    </w:p>
    <w:p w:rsidR="00324B65" w:rsidRPr="00324B65" w:rsidRDefault="00324B65" w:rsidP="00324B65">
      <w:pPr>
        <w:spacing w:after="0" w:line="240" w:lineRule="auto"/>
        <w:rPr>
          <w:rFonts w:ascii="Times New Roman" w:hAnsi="Times New Roman"/>
          <w:sz w:val="24"/>
          <w:szCs w:val="24"/>
        </w:rPr>
      </w:pPr>
    </w:p>
    <w:p w:rsidR="00F200D9" w:rsidRPr="00324B65" w:rsidRDefault="00F200D9" w:rsidP="00324B65">
      <w:pPr>
        <w:spacing w:after="0" w:line="240" w:lineRule="auto"/>
        <w:rPr>
          <w:rFonts w:ascii="Times New Roman" w:hAnsi="Times New Roman"/>
          <w:sz w:val="24"/>
          <w:szCs w:val="24"/>
        </w:rPr>
      </w:pPr>
    </w:p>
    <w:p w:rsidR="00F200D9" w:rsidRPr="00324B65" w:rsidRDefault="00DA708E" w:rsidP="00324B65">
      <w:pPr>
        <w:spacing w:after="0" w:line="240" w:lineRule="auto"/>
        <w:rPr>
          <w:rFonts w:ascii="Times New Roman" w:hAnsi="Times New Roman"/>
          <w:sz w:val="24"/>
          <w:szCs w:val="24"/>
        </w:rPr>
      </w:pPr>
      <w:r w:rsidRPr="00324B65">
        <w:rPr>
          <w:rFonts w:ascii="Times New Roman" w:hAnsi="Times New Roman"/>
          <w:b/>
          <w:sz w:val="24"/>
          <w:szCs w:val="24"/>
        </w:rPr>
        <w:t>Организация р</w:t>
      </w:r>
      <w:r w:rsidR="00F200D9" w:rsidRPr="00324B65">
        <w:rPr>
          <w:rFonts w:ascii="Times New Roman" w:hAnsi="Times New Roman"/>
          <w:b/>
          <w:sz w:val="24"/>
          <w:szCs w:val="24"/>
        </w:rPr>
        <w:t>азработчик:</w:t>
      </w:r>
      <w:r w:rsidR="00452D75" w:rsidRPr="00324B65">
        <w:rPr>
          <w:rFonts w:ascii="Times New Roman" w:hAnsi="Times New Roman"/>
          <w:b/>
          <w:sz w:val="24"/>
          <w:szCs w:val="24"/>
        </w:rPr>
        <w:t xml:space="preserve"> ГБПОУ НСО «Новосибирский промышленно-энергетический колледж»</w:t>
      </w:r>
    </w:p>
    <w:p w:rsidR="00DA708E" w:rsidRPr="00324B65" w:rsidRDefault="00DA708E" w:rsidP="00324B65">
      <w:pPr>
        <w:spacing w:after="0" w:line="240" w:lineRule="auto"/>
        <w:jc w:val="center"/>
        <w:rPr>
          <w:rFonts w:ascii="Times New Roman" w:hAnsi="Times New Roman"/>
          <w:sz w:val="24"/>
          <w:szCs w:val="24"/>
          <w:vertAlign w:val="superscript"/>
        </w:rPr>
      </w:pPr>
      <w:r w:rsidRPr="00324B65">
        <w:rPr>
          <w:rFonts w:ascii="Times New Roman" w:hAnsi="Times New Roman"/>
          <w:sz w:val="24"/>
          <w:szCs w:val="24"/>
          <w:vertAlign w:val="superscript"/>
        </w:rPr>
        <w:t>Наименование организации разработчика</w:t>
      </w:r>
    </w:p>
    <w:p w:rsidR="00DA708E" w:rsidRPr="00324B65" w:rsidRDefault="00DA708E" w:rsidP="00324B65">
      <w:pPr>
        <w:spacing w:after="0" w:line="240" w:lineRule="auto"/>
        <w:jc w:val="both"/>
        <w:rPr>
          <w:rFonts w:ascii="Times New Roman" w:hAnsi="Times New Roman"/>
          <w:b/>
          <w:sz w:val="24"/>
          <w:szCs w:val="24"/>
        </w:rPr>
      </w:pPr>
      <w:r w:rsidRPr="00324B65">
        <w:rPr>
          <w:rFonts w:ascii="Times New Roman" w:hAnsi="Times New Roman"/>
          <w:b/>
          <w:sz w:val="24"/>
          <w:szCs w:val="24"/>
        </w:rPr>
        <w:t>Экспертные организации:</w:t>
      </w:r>
    </w:p>
    <w:p w:rsidR="00F200D9" w:rsidRPr="00324B65" w:rsidRDefault="00DA708E" w:rsidP="00324B65">
      <w:pPr>
        <w:spacing w:after="0" w:line="240" w:lineRule="auto"/>
        <w:jc w:val="both"/>
        <w:rPr>
          <w:rFonts w:ascii="Times New Roman" w:hAnsi="Times New Roman"/>
          <w:sz w:val="24"/>
          <w:szCs w:val="24"/>
        </w:rPr>
      </w:pPr>
      <w:r w:rsidRPr="00324B65">
        <w:rPr>
          <w:rFonts w:ascii="Times New Roman" w:hAnsi="Times New Roman"/>
          <w:sz w:val="24"/>
          <w:szCs w:val="24"/>
        </w:rPr>
        <w:t>____________________________________________________________________________</w:t>
      </w:r>
    </w:p>
    <w:p w:rsidR="00DA708E" w:rsidRPr="00324B65" w:rsidRDefault="00DA708E" w:rsidP="00324B65">
      <w:pPr>
        <w:spacing w:after="0" w:line="240" w:lineRule="auto"/>
        <w:jc w:val="both"/>
        <w:rPr>
          <w:rFonts w:ascii="Times New Roman" w:hAnsi="Times New Roman"/>
          <w:sz w:val="24"/>
          <w:szCs w:val="24"/>
        </w:rPr>
      </w:pPr>
      <w:r w:rsidRPr="00324B65">
        <w:rPr>
          <w:rFonts w:ascii="Times New Roman" w:hAnsi="Times New Roman"/>
          <w:sz w:val="24"/>
          <w:szCs w:val="24"/>
        </w:rPr>
        <w:t>____________________________________________________________________________</w:t>
      </w:r>
    </w:p>
    <w:p w:rsidR="00F200D9" w:rsidRDefault="00F200D9"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Pr="00324B65" w:rsidRDefault="00324B65" w:rsidP="00324B65">
      <w:pPr>
        <w:spacing w:after="0" w:line="240" w:lineRule="auto"/>
        <w:jc w:val="center"/>
        <w:rPr>
          <w:rFonts w:ascii="Times New Roman" w:hAnsi="Times New Roman"/>
          <w:sz w:val="24"/>
          <w:szCs w:val="24"/>
        </w:rPr>
      </w:pPr>
    </w:p>
    <w:p w:rsidR="00F130DC" w:rsidRPr="00324B65" w:rsidRDefault="00F200D9" w:rsidP="00324B65">
      <w:pPr>
        <w:spacing w:after="0" w:line="240" w:lineRule="auto"/>
        <w:rPr>
          <w:rFonts w:ascii="Times New Roman" w:hAnsi="Times New Roman"/>
          <w:b/>
          <w:sz w:val="24"/>
          <w:szCs w:val="24"/>
        </w:rPr>
      </w:pPr>
      <w:r w:rsidRPr="00324B65">
        <w:rPr>
          <w:rFonts w:ascii="Times New Roman" w:hAnsi="Times New Roman"/>
          <w:b/>
          <w:sz w:val="24"/>
          <w:szCs w:val="24"/>
        </w:rPr>
        <w:t xml:space="preserve">Зарегистрировано в государственном реестре </w:t>
      </w:r>
    </w:p>
    <w:p w:rsidR="00F200D9" w:rsidRPr="00324B65" w:rsidRDefault="00F130DC" w:rsidP="00324B65">
      <w:pPr>
        <w:spacing w:after="0" w:line="240" w:lineRule="auto"/>
        <w:rPr>
          <w:rFonts w:ascii="Times New Roman" w:hAnsi="Times New Roman"/>
          <w:sz w:val="24"/>
          <w:szCs w:val="24"/>
        </w:rPr>
      </w:pPr>
      <w:r w:rsidRPr="00324B65">
        <w:rPr>
          <w:rFonts w:ascii="Times New Roman" w:hAnsi="Times New Roman"/>
          <w:b/>
          <w:sz w:val="24"/>
          <w:szCs w:val="24"/>
        </w:rPr>
        <w:t xml:space="preserve">примерных основных образовательных </w:t>
      </w:r>
      <w:r w:rsidR="00452D75" w:rsidRPr="00324B65">
        <w:rPr>
          <w:rFonts w:ascii="Times New Roman" w:hAnsi="Times New Roman"/>
          <w:b/>
          <w:sz w:val="24"/>
          <w:szCs w:val="24"/>
        </w:rPr>
        <w:t>программ под</w:t>
      </w:r>
      <w:r w:rsidR="00F200D9" w:rsidRPr="00324B65">
        <w:rPr>
          <w:rFonts w:ascii="Times New Roman" w:hAnsi="Times New Roman"/>
          <w:b/>
          <w:sz w:val="24"/>
          <w:szCs w:val="24"/>
        </w:rPr>
        <w:t xml:space="preserve"> номером:</w:t>
      </w:r>
      <w:r w:rsidR="00F200D9" w:rsidRPr="00324B65">
        <w:rPr>
          <w:rFonts w:ascii="Times New Roman" w:hAnsi="Times New Roman"/>
          <w:sz w:val="24"/>
          <w:szCs w:val="24"/>
        </w:rPr>
        <w:t xml:space="preserve"> _____________ </w:t>
      </w:r>
    </w:p>
    <w:p w:rsidR="00F200D9" w:rsidRDefault="00F200D9"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324B65" w:rsidRDefault="00324B65" w:rsidP="00324B65">
      <w:pPr>
        <w:spacing w:after="0" w:line="240" w:lineRule="auto"/>
        <w:jc w:val="center"/>
        <w:rPr>
          <w:rFonts w:ascii="Times New Roman" w:hAnsi="Times New Roman"/>
          <w:sz w:val="24"/>
          <w:szCs w:val="24"/>
        </w:rPr>
      </w:pPr>
    </w:p>
    <w:p w:rsidR="00F200D9" w:rsidRPr="00324B65" w:rsidRDefault="00F200D9"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201</w:t>
      </w:r>
      <w:r w:rsidR="00452D75" w:rsidRPr="00324B65">
        <w:rPr>
          <w:rFonts w:ascii="Times New Roman" w:hAnsi="Times New Roman"/>
          <w:b/>
          <w:sz w:val="24"/>
          <w:szCs w:val="24"/>
        </w:rPr>
        <w:t>8</w:t>
      </w:r>
      <w:r w:rsidRPr="00324B65">
        <w:rPr>
          <w:rFonts w:ascii="Times New Roman" w:hAnsi="Times New Roman"/>
          <w:b/>
          <w:sz w:val="24"/>
          <w:szCs w:val="24"/>
        </w:rPr>
        <w:t xml:space="preserve"> год</w:t>
      </w:r>
    </w:p>
    <w:p w:rsidR="00DA708E" w:rsidRPr="00324B65" w:rsidRDefault="00DA708E" w:rsidP="00324B65">
      <w:pPr>
        <w:spacing w:after="0" w:line="240" w:lineRule="auto"/>
        <w:jc w:val="center"/>
        <w:rPr>
          <w:rFonts w:ascii="Times New Roman" w:hAnsi="Times New Roman"/>
          <w:sz w:val="24"/>
          <w:szCs w:val="24"/>
        </w:rPr>
        <w:sectPr w:rsidR="00DA708E" w:rsidRPr="00324B65" w:rsidSect="00841305">
          <w:footerReference w:type="default" r:id="rId8"/>
          <w:pgSz w:w="11906" w:h="16838"/>
          <w:pgMar w:top="1134" w:right="851" w:bottom="1134" w:left="1843" w:header="709" w:footer="709" w:gutter="0"/>
          <w:cols w:space="708"/>
          <w:titlePg/>
          <w:docGrid w:linePitch="360"/>
        </w:sectPr>
      </w:pPr>
    </w:p>
    <w:p w:rsidR="0018331B" w:rsidRDefault="0018331B"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lastRenderedPageBreak/>
        <w:t>Содержание</w:t>
      </w:r>
    </w:p>
    <w:sdt>
      <w:sdtPr>
        <w:rPr>
          <w:rFonts w:ascii="Calibri" w:eastAsia="Times New Roman" w:hAnsi="Calibri" w:cs="Times New Roman"/>
          <w:color w:val="auto"/>
          <w:sz w:val="22"/>
          <w:szCs w:val="22"/>
        </w:rPr>
        <w:id w:val="492387294"/>
        <w:docPartObj>
          <w:docPartGallery w:val="Table of Contents"/>
          <w:docPartUnique/>
        </w:docPartObj>
      </w:sdtPr>
      <w:sdtEndPr>
        <w:rPr>
          <w:b/>
          <w:bCs/>
        </w:rPr>
      </w:sdtEndPr>
      <w:sdtContent>
        <w:p w:rsidR="00B94C68" w:rsidRDefault="00B94C68">
          <w:pPr>
            <w:pStyle w:val="afffffd"/>
          </w:pPr>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r w:rsidRPr="00842962">
            <w:fldChar w:fldCharType="begin"/>
          </w:r>
          <w:r w:rsidR="00B94C68">
            <w:instrText xml:space="preserve"> TOC \o "1-3" \h \z \u </w:instrText>
          </w:r>
          <w:r w:rsidRPr="00842962">
            <w:fldChar w:fldCharType="separate"/>
          </w:r>
          <w:hyperlink w:anchor="_Toc518562462" w:history="1">
            <w:r w:rsidR="00A9066C" w:rsidRPr="00A9066C">
              <w:rPr>
                <w:rStyle w:val="ac"/>
                <w:rFonts w:ascii="Times New Roman" w:hAnsi="Times New Roman"/>
                <w:b w:val="0"/>
                <w:noProof/>
                <w:sz w:val="24"/>
                <w:szCs w:val="24"/>
              </w:rPr>
              <w:t>Раздел 1. Общие положения</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_Toc518562462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3</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63" w:history="1">
            <w:r w:rsidR="00A9066C" w:rsidRPr="00A9066C">
              <w:rPr>
                <w:rStyle w:val="ac"/>
                <w:rFonts w:ascii="Times New Roman" w:hAnsi="Times New Roman"/>
                <w:b w:val="0"/>
                <w:noProof/>
                <w:sz w:val="24"/>
                <w:szCs w:val="24"/>
              </w:rPr>
              <w:t>Раздел 2. Общая характеристика образовательной программы</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_Toc518562463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5</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64" w:history="1">
            <w:r w:rsidR="00A9066C" w:rsidRPr="00A9066C">
              <w:rPr>
                <w:rStyle w:val="ac"/>
                <w:rFonts w:ascii="Times New Roman" w:hAnsi="Times New Roman"/>
                <w:b w:val="0"/>
                <w:noProof/>
                <w:sz w:val="24"/>
                <w:szCs w:val="24"/>
              </w:rPr>
              <w:t>Раздел 3. Характеристика профессиональной деятельности выпускника</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_Toc518562464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6</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65" w:history="1">
            <w:r w:rsidR="00A9066C" w:rsidRPr="00A9066C">
              <w:rPr>
                <w:rStyle w:val="ac"/>
                <w:rFonts w:ascii="Times New Roman" w:hAnsi="Times New Roman"/>
                <w:b w:val="0"/>
                <w:noProof/>
                <w:sz w:val="24"/>
                <w:szCs w:val="24"/>
              </w:rPr>
              <w:t>Раздел 4. Планируемые результаты освоения образовательной программы</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_Toc518562465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7</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66" w:history="1">
            <w:r w:rsidR="00A9066C" w:rsidRPr="00A9066C">
              <w:rPr>
                <w:rStyle w:val="ac"/>
                <w:rFonts w:ascii="Times New Roman" w:hAnsi="Times New Roman"/>
                <w:i w:val="0"/>
                <w:noProof/>
                <w:sz w:val="24"/>
                <w:szCs w:val="24"/>
              </w:rPr>
              <w:t>4.1. Общие компетенции</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_Toc518562466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7</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67" w:history="1">
            <w:r w:rsidR="00A9066C" w:rsidRPr="00A9066C">
              <w:rPr>
                <w:rStyle w:val="ac"/>
                <w:rFonts w:ascii="Times New Roman" w:hAnsi="Times New Roman"/>
                <w:i w:val="0"/>
                <w:noProof/>
                <w:sz w:val="24"/>
                <w:szCs w:val="24"/>
              </w:rPr>
              <w:t>4.2. Профессиональные компетенции</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_Toc518562467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10</w:t>
            </w:r>
            <w:r w:rsidRPr="00A9066C">
              <w:rPr>
                <w:rFonts w:ascii="Times New Roman" w:hAnsi="Times New Roman" w:cs="Times New Roman"/>
                <w:i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68" w:history="1">
            <w:r w:rsidR="00A9066C" w:rsidRPr="00A9066C">
              <w:rPr>
                <w:rStyle w:val="ac"/>
                <w:rFonts w:ascii="Times New Roman" w:hAnsi="Times New Roman"/>
                <w:b w:val="0"/>
                <w:noProof/>
                <w:sz w:val="24"/>
                <w:szCs w:val="24"/>
              </w:rPr>
              <w:t>Раздел 5. Примерная структура образовательной программы</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_Toc518562468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18</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69" w:history="1">
            <w:r w:rsidR="00A9066C" w:rsidRPr="00A9066C">
              <w:rPr>
                <w:rStyle w:val="ac"/>
                <w:rFonts w:ascii="Times New Roman" w:hAnsi="Times New Roman"/>
                <w:i w:val="0"/>
                <w:noProof/>
                <w:sz w:val="24"/>
                <w:szCs w:val="24"/>
              </w:rPr>
              <w:t>5.1. Примерный учебный план</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_Toc518562469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18</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70" w:history="1">
            <w:r w:rsidR="00A9066C" w:rsidRPr="00A9066C">
              <w:rPr>
                <w:rStyle w:val="ac"/>
                <w:rFonts w:ascii="Times New Roman" w:hAnsi="Times New Roman"/>
                <w:i w:val="0"/>
                <w:noProof/>
                <w:sz w:val="24"/>
                <w:szCs w:val="24"/>
              </w:rPr>
              <w:t>5.2. Примерный календарный учебный график</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_Toc518562470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21</w:t>
            </w:r>
            <w:r w:rsidRPr="00A9066C">
              <w:rPr>
                <w:rFonts w:ascii="Times New Roman" w:hAnsi="Times New Roman" w:cs="Times New Roman"/>
                <w:i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71" w:history="1">
            <w:r w:rsidR="00A9066C" w:rsidRPr="00A9066C">
              <w:rPr>
                <w:rStyle w:val="ac"/>
                <w:rFonts w:ascii="Times New Roman" w:hAnsi="Times New Roman"/>
                <w:b w:val="0"/>
                <w:noProof/>
                <w:sz w:val="24"/>
                <w:szCs w:val="24"/>
              </w:rPr>
              <w:t>Раздел 6. Примерные условия образовательной деятельности</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_Toc518562471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25</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72" w:history="1">
            <w:r w:rsidR="00A9066C" w:rsidRPr="00A9066C">
              <w:rPr>
                <w:rStyle w:val="ac"/>
                <w:rFonts w:ascii="Times New Roman" w:hAnsi="Times New Roman"/>
                <w:b w:val="0"/>
                <w:noProof/>
                <w:sz w:val="24"/>
                <w:szCs w:val="24"/>
              </w:rPr>
              <w:t>Раздел 7. Формирование фондов оценочных средств для проведения государственной итоговой аттестации и организация оценочных процедур по программе</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_Toc518562472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28</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73" w:history="1">
            <w:r w:rsidR="00A9066C" w:rsidRPr="00A9066C">
              <w:rPr>
                <w:rStyle w:val="ac"/>
                <w:rFonts w:ascii="Times New Roman" w:hAnsi="Times New Roman"/>
                <w:b w:val="0"/>
                <w:noProof/>
                <w:sz w:val="24"/>
                <w:szCs w:val="24"/>
              </w:rPr>
              <w:t>Раздел 8. Разработчики примерной основной образовательной программы</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_Toc518562473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29</w:t>
            </w:r>
            <w:r w:rsidRPr="00A9066C">
              <w:rPr>
                <w:rFonts w:ascii="Times New Roman" w:hAnsi="Times New Roman" w:cs="Times New Roman"/>
                <w:b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74" w:history="1">
            <w:r w:rsidR="00A9066C" w:rsidRPr="00A9066C">
              <w:rPr>
                <w:rStyle w:val="ac"/>
                <w:rFonts w:ascii="Times New Roman" w:hAnsi="Times New Roman"/>
                <w:b w:val="0"/>
                <w:noProof/>
                <w:sz w:val="24"/>
                <w:szCs w:val="24"/>
              </w:rPr>
              <w:t xml:space="preserve">Приложение   </w:t>
            </w:r>
            <w:r w:rsidR="00A9066C" w:rsidRPr="00A9066C">
              <w:rPr>
                <w:rStyle w:val="ac"/>
                <w:rFonts w:ascii="Times New Roman" w:hAnsi="Times New Roman"/>
                <w:b w:val="0"/>
                <w:noProof/>
                <w:sz w:val="24"/>
                <w:szCs w:val="24"/>
                <w:lang w:val="en-US"/>
              </w:rPr>
              <w:t>I</w:t>
            </w:r>
            <w:r w:rsidR="00A9066C" w:rsidRPr="00A9066C">
              <w:rPr>
                <w:rStyle w:val="ac"/>
                <w:rFonts w:ascii="Times New Roman" w:hAnsi="Times New Roman"/>
                <w:b w:val="0"/>
                <w:noProof/>
                <w:sz w:val="24"/>
                <w:szCs w:val="24"/>
              </w:rPr>
              <w:t>.1</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_Toc518562474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30</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75" w:history="1">
            <w:r w:rsidR="00A9066C" w:rsidRPr="00A9066C">
              <w:rPr>
                <w:rStyle w:val="ac"/>
                <w:rFonts w:ascii="Times New Roman" w:hAnsi="Times New Roman"/>
                <w:i w:val="0"/>
                <w:noProof/>
                <w:sz w:val="24"/>
                <w:szCs w:val="24"/>
              </w:rPr>
              <w:t xml:space="preserve">ПМ 01 </w:t>
            </w:r>
            <w:r w:rsidR="00A9066C" w:rsidRPr="00A9066C">
              <w:rPr>
                <w:rStyle w:val="ac"/>
                <w:rFonts w:ascii="Times New Roman" w:hAnsi="Times New Roman"/>
                <w:i w:val="0"/>
                <w:noProof/>
                <w:sz w:val="24"/>
                <w:szCs w:val="24"/>
                <w:lang w:eastAsia="en-US"/>
              </w:rPr>
              <w:t>ЭКСПЛУАТАЦИЯ И ОБСЛУЖИВАНИЕ БЛОЧНОЙ СИСТЕМЫ УПРАВЛЕНИЯ АГРЕГАТАМИ (КОТЕЛ-ТУРБИНА)</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_Toc518562475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30</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76" w:history="1">
            <w:r w:rsidR="00A9066C" w:rsidRPr="00A9066C">
              <w:rPr>
                <w:rStyle w:val="ac"/>
                <w:rFonts w:ascii="Times New Roman" w:hAnsi="Times New Roman"/>
                <w:i w:val="0"/>
                <w:noProof/>
                <w:sz w:val="24"/>
                <w:szCs w:val="24"/>
                <w:shd w:val="clear" w:color="auto" w:fill="FFFFFF"/>
              </w:rPr>
              <w:t>ПМ 02 ЭКСПЛУАТАЦИЯ И ОБСЛУЖИВАНИЕ КОТЛОВ</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_Toc518562476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50</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77" w:history="1">
            <w:r w:rsidR="00A9066C" w:rsidRPr="00A9066C">
              <w:rPr>
                <w:rStyle w:val="ac"/>
                <w:rFonts w:ascii="Times New Roman" w:hAnsi="Times New Roman"/>
                <w:i w:val="0"/>
                <w:noProof/>
                <w:sz w:val="24"/>
                <w:szCs w:val="24"/>
                <w:lang w:eastAsia="en-US"/>
              </w:rPr>
              <w:t>ПМ 03 ЭКСПЛУАТАЦИЯ И ОБСЛУЖИВАНИЕ КОТЕЛЬНОГО ОБОРУДОВАНИЯ</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_Toc518562477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78</w:t>
            </w:r>
            <w:r w:rsidRPr="00A9066C">
              <w:rPr>
                <w:rFonts w:ascii="Times New Roman" w:hAnsi="Times New Roman" w:cs="Times New Roman"/>
                <w:i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78" w:history="1">
            <w:r w:rsidR="00A9066C" w:rsidRPr="00A9066C">
              <w:rPr>
                <w:rStyle w:val="ac"/>
                <w:rFonts w:ascii="Times New Roman" w:eastAsia="Calibri" w:hAnsi="Times New Roman"/>
                <w:b w:val="0"/>
                <w:noProof/>
                <w:sz w:val="24"/>
                <w:szCs w:val="24"/>
              </w:rPr>
              <w:t xml:space="preserve">Приложение </w:t>
            </w:r>
            <w:r w:rsidR="00A9066C" w:rsidRPr="00A9066C">
              <w:rPr>
                <w:rStyle w:val="ac"/>
                <w:rFonts w:ascii="Times New Roman" w:eastAsia="Calibri" w:hAnsi="Times New Roman"/>
                <w:b w:val="0"/>
                <w:noProof/>
                <w:sz w:val="24"/>
                <w:szCs w:val="24"/>
                <w:lang w:val="en-US"/>
              </w:rPr>
              <w:t>II</w:t>
            </w:r>
            <w:r w:rsidR="00A9066C" w:rsidRPr="00A9066C">
              <w:rPr>
                <w:rStyle w:val="ac"/>
                <w:rFonts w:ascii="Times New Roman" w:eastAsia="Calibri" w:hAnsi="Times New Roman"/>
                <w:b w:val="0"/>
                <w:noProof/>
                <w:sz w:val="24"/>
                <w:szCs w:val="24"/>
              </w:rPr>
              <w:t>.3</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_Toc518562478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15</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79" w:history="1">
            <w:r w:rsidR="00A9066C" w:rsidRPr="00A9066C">
              <w:rPr>
                <w:rStyle w:val="ac"/>
                <w:rFonts w:ascii="Times New Roman" w:eastAsia="Calibri" w:hAnsi="Times New Roman"/>
                <w:i w:val="0"/>
                <w:noProof/>
                <w:sz w:val="24"/>
                <w:szCs w:val="24"/>
              </w:rPr>
              <w:t>ОП 01. ТЕХНИЧЕСКОЕ ЧЕРЧЕНИЕ</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_Toc518562479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15</w:t>
            </w:r>
            <w:r w:rsidRPr="00A9066C">
              <w:rPr>
                <w:rFonts w:ascii="Times New Roman" w:hAnsi="Times New Roman" w:cs="Times New Roman"/>
                <w:i w:val="0"/>
                <w:noProof/>
                <w:webHidden/>
                <w:sz w:val="24"/>
                <w:szCs w:val="24"/>
              </w:rPr>
              <w:fldChar w:fldCharType="end"/>
            </w:r>
          </w:hyperlink>
        </w:p>
        <w:p w:rsidR="00A9066C" w:rsidRPr="00A9066C" w:rsidRDefault="00842962" w:rsidP="00A9066C">
          <w:pPr>
            <w:pStyle w:val="11"/>
            <w:tabs>
              <w:tab w:val="right" w:leader="dot" w:pos="9202"/>
            </w:tabs>
            <w:ind w:left="284"/>
            <w:rPr>
              <w:rFonts w:ascii="Times New Roman" w:eastAsiaTheme="minorEastAsia" w:hAnsi="Times New Roman" w:cs="Times New Roman"/>
              <w:b w:val="0"/>
              <w:bCs w:val="0"/>
              <w:noProof/>
              <w:sz w:val="24"/>
              <w:szCs w:val="24"/>
            </w:rPr>
          </w:pPr>
          <w:hyperlink w:anchor="_Toc518562480" w:history="1">
            <w:r w:rsidR="00A9066C" w:rsidRPr="00A9066C">
              <w:rPr>
                <w:rStyle w:val="ac"/>
                <w:rFonts w:ascii="Times New Roman" w:hAnsi="Times New Roman"/>
                <w:b w:val="0"/>
                <w:iCs/>
                <w:noProof/>
                <w:sz w:val="24"/>
                <w:szCs w:val="24"/>
              </w:rPr>
              <w:t>ОП.02 ЭЛЕКТРОТЕХНИКА</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_Toc518562480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26</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81" w:history="1">
            <w:r w:rsidR="00A9066C" w:rsidRPr="00A9066C">
              <w:rPr>
                <w:rStyle w:val="ac"/>
                <w:rFonts w:ascii="Times New Roman" w:hAnsi="Times New Roman"/>
                <w:i w:val="0"/>
                <w:noProof/>
                <w:sz w:val="24"/>
                <w:szCs w:val="24"/>
              </w:rPr>
              <w:t>ОП 03 ОСНОВЫ ТЕПЛОТЕХНИКИ</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_Toc518562481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37</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82" w:history="1">
            <w:r w:rsidR="00A9066C" w:rsidRPr="00A9066C">
              <w:rPr>
                <w:rStyle w:val="ac"/>
                <w:rFonts w:ascii="Times New Roman" w:hAnsi="Times New Roman"/>
                <w:i w:val="0"/>
                <w:noProof/>
                <w:sz w:val="24"/>
                <w:szCs w:val="24"/>
                <w:lang w:bidi="ru-RU"/>
              </w:rPr>
              <w:t>ОП 04. МАТЕРИАЛОВЕДЕНИЕ</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_Toc518562482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3</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83" w:history="1">
            <w:r w:rsidR="00A9066C" w:rsidRPr="00A9066C">
              <w:rPr>
                <w:rStyle w:val="ac"/>
                <w:rFonts w:ascii="Times New Roman" w:hAnsi="Times New Roman"/>
                <w:i w:val="0"/>
                <w:noProof/>
                <w:sz w:val="24"/>
                <w:szCs w:val="24"/>
              </w:rPr>
              <w:t>ОП.05. БЕЗОПАСНОСТЬ ЖИЗНЕДЕЯТЕЛЬНОСТИ</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_Toc518562483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14</w:t>
            </w:r>
            <w:r w:rsidRPr="00A9066C">
              <w:rPr>
                <w:rFonts w:ascii="Times New Roman" w:hAnsi="Times New Roman" w:cs="Times New Roman"/>
                <w:i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84" w:history="1">
            <w:r w:rsidR="00A9066C" w:rsidRPr="00A9066C">
              <w:rPr>
                <w:rStyle w:val="ac"/>
                <w:rFonts w:ascii="Times New Roman" w:hAnsi="Times New Roman"/>
                <w:i w:val="0"/>
                <w:noProof/>
                <w:sz w:val="24"/>
                <w:szCs w:val="24"/>
              </w:rPr>
              <w:t>ОП.06 ФИЗИЧЕСКАЯ КУЛЬТУРА</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_Toc518562484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33</w:t>
            </w:r>
            <w:r w:rsidRPr="00A9066C">
              <w:rPr>
                <w:rFonts w:ascii="Times New Roman" w:hAnsi="Times New Roman" w:cs="Times New Roman"/>
                <w:i w:val="0"/>
                <w:noProof/>
                <w:webHidden/>
                <w:sz w:val="24"/>
                <w:szCs w:val="24"/>
              </w:rPr>
              <w:fldChar w:fldCharType="end"/>
            </w:r>
          </w:hyperlink>
        </w:p>
        <w:p w:rsidR="00A9066C" w:rsidRPr="00A9066C" w:rsidRDefault="00842962">
          <w:pPr>
            <w:pStyle w:val="11"/>
            <w:tabs>
              <w:tab w:val="right" w:leader="dot" w:pos="9202"/>
            </w:tabs>
            <w:rPr>
              <w:rFonts w:ascii="Times New Roman" w:eastAsiaTheme="minorEastAsia" w:hAnsi="Times New Roman" w:cs="Times New Roman"/>
              <w:b w:val="0"/>
              <w:bCs w:val="0"/>
              <w:noProof/>
              <w:sz w:val="24"/>
              <w:szCs w:val="24"/>
            </w:rPr>
          </w:pPr>
          <w:hyperlink w:anchor="_Toc518562485" w:history="1">
            <w:r w:rsidR="00A9066C" w:rsidRPr="00A9066C">
              <w:rPr>
                <w:rStyle w:val="ac"/>
                <w:rFonts w:ascii="Times New Roman" w:hAnsi="Times New Roman"/>
                <w:b w:val="0"/>
                <w:noProof/>
                <w:sz w:val="24"/>
                <w:szCs w:val="24"/>
              </w:rPr>
              <w:t xml:space="preserve">Приложение   </w:t>
            </w:r>
            <w:r w:rsidR="00A9066C" w:rsidRPr="00A9066C">
              <w:rPr>
                <w:rStyle w:val="ac"/>
                <w:rFonts w:ascii="Times New Roman" w:hAnsi="Times New Roman"/>
                <w:b w:val="0"/>
                <w:noProof/>
                <w:sz w:val="24"/>
                <w:szCs w:val="24"/>
                <w:lang w:val="en-US"/>
              </w:rPr>
              <w:t>III</w:t>
            </w:r>
            <w:r w:rsidR="00A9066C" w:rsidRPr="00A9066C">
              <w:rPr>
                <w:rStyle w:val="ac"/>
                <w:rFonts w:ascii="Times New Roman" w:hAnsi="Times New Roman"/>
                <w:b w:val="0"/>
                <w:noProof/>
                <w:sz w:val="24"/>
                <w:szCs w:val="24"/>
              </w:rPr>
              <w:t>.1</w:t>
            </w:r>
            <w:r w:rsidR="00A9066C" w:rsidRPr="00A9066C">
              <w:rPr>
                <w:rFonts w:ascii="Times New Roman" w:hAnsi="Times New Roman" w:cs="Times New Roman"/>
                <w:b w:val="0"/>
                <w:noProof/>
                <w:webHidden/>
                <w:sz w:val="24"/>
                <w:szCs w:val="24"/>
              </w:rPr>
              <w:tab/>
            </w:r>
            <w:r w:rsidRPr="00A9066C">
              <w:rPr>
                <w:rFonts w:ascii="Times New Roman" w:hAnsi="Times New Roman" w:cs="Times New Roman"/>
                <w:b w:val="0"/>
                <w:noProof/>
                <w:webHidden/>
                <w:sz w:val="24"/>
                <w:szCs w:val="24"/>
              </w:rPr>
              <w:fldChar w:fldCharType="begin"/>
            </w:r>
            <w:r w:rsidR="00A9066C" w:rsidRPr="00A9066C">
              <w:rPr>
                <w:rFonts w:ascii="Times New Roman" w:hAnsi="Times New Roman" w:cs="Times New Roman"/>
                <w:b w:val="0"/>
                <w:noProof/>
                <w:webHidden/>
                <w:sz w:val="24"/>
                <w:szCs w:val="24"/>
              </w:rPr>
              <w:instrText xml:space="preserve"> PAGEREF _Toc518562485 \h </w:instrText>
            </w:r>
            <w:r w:rsidRPr="00A9066C">
              <w:rPr>
                <w:rFonts w:ascii="Times New Roman" w:hAnsi="Times New Roman" w:cs="Times New Roman"/>
                <w:b w:val="0"/>
                <w:noProof/>
                <w:webHidden/>
                <w:sz w:val="24"/>
                <w:szCs w:val="24"/>
              </w:rPr>
            </w:r>
            <w:r w:rsidRPr="00A9066C">
              <w:rPr>
                <w:rFonts w:ascii="Times New Roman" w:hAnsi="Times New Roman" w:cs="Times New Roman"/>
                <w:b w:val="0"/>
                <w:noProof/>
                <w:webHidden/>
                <w:sz w:val="24"/>
                <w:szCs w:val="24"/>
              </w:rPr>
              <w:fldChar w:fldCharType="separate"/>
            </w:r>
            <w:r w:rsidR="00841305">
              <w:rPr>
                <w:rFonts w:ascii="Times New Roman" w:hAnsi="Times New Roman" w:cs="Times New Roman"/>
                <w:b w:val="0"/>
                <w:noProof/>
                <w:webHidden/>
                <w:sz w:val="24"/>
                <w:szCs w:val="24"/>
              </w:rPr>
              <w:t>43</w:t>
            </w:r>
            <w:r w:rsidRPr="00A9066C">
              <w:rPr>
                <w:rFonts w:ascii="Times New Roman" w:hAnsi="Times New Roman" w:cs="Times New Roman"/>
                <w:b w:val="0"/>
                <w:noProof/>
                <w:webHidden/>
                <w:sz w:val="24"/>
                <w:szCs w:val="24"/>
              </w:rPr>
              <w:fldChar w:fldCharType="end"/>
            </w:r>
          </w:hyperlink>
        </w:p>
        <w:p w:rsidR="00A9066C" w:rsidRPr="00A9066C" w:rsidRDefault="00842962">
          <w:pPr>
            <w:pStyle w:val="24"/>
            <w:tabs>
              <w:tab w:val="right" w:leader="dot" w:pos="9202"/>
            </w:tabs>
            <w:rPr>
              <w:rFonts w:ascii="Times New Roman" w:eastAsiaTheme="minorEastAsia" w:hAnsi="Times New Roman" w:cs="Times New Roman"/>
              <w:i w:val="0"/>
              <w:iCs w:val="0"/>
              <w:noProof/>
              <w:sz w:val="24"/>
              <w:szCs w:val="24"/>
            </w:rPr>
          </w:pPr>
          <w:hyperlink w:anchor="_Toc518562486" w:history="1">
            <w:r w:rsidR="00A9066C" w:rsidRPr="00A9066C">
              <w:rPr>
                <w:rStyle w:val="ac"/>
                <w:rFonts w:ascii="Times New Roman" w:hAnsi="Times New Roman"/>
                <w:i w:val="0"/>
                <w:noProof/>
                <w:sz w:val="24"/>
                <w:szCs w:val="24"/>
              </w:rPr>
              <w:t>ФОНДЫ ПРИМЕРНЫХ ОЦЕНОЧНЫХ СРЕДСТВ ДЛЯ ПРОВЕДЕНИЯ ГОСУДАРСТВЕННОЙ ИТОГОВОЙ АТТЕСТАЦИИ ПО ПРОФЕССИИ 13.01.01 МАШИНИСТ КОТЛОВ</w:t>
            </w:r>
            <w:r w:rsidR="00A9066C" w:rsidRPr="00A9066C">
              <w:rPr>
                <w:rFonts w:ascii="Times New Roman" w:hAnsi="Times New Roman" w:cs="Times New Roman"/>
                <w:i w:val="0"/>
                <w:noProof/>
                <w:webHidden/>
                <w:sz w:val="24"/>
                <w:szCs w:val="24"/>
              </w:rPr>
              <w:tab/>
            </w:r>
            <w:r w:rsidRPr="00A9066C">
              <w:rPr>
                <w:rFonts w:ascii="Times New Roman" w:hAnsi="Times New Roman" w:cs="Times New Roman"/>
                <w:i w:val="0"/>
                <w:noProof/>
                <w:webHidden/>
                <w:sz w:val="24"/>
                <w:szCs w:val="24"/>
              </w:rPr>
              <w:fldChar w:fldCharType="begin"/>
            </w:r>
            <w:r w:rsidR="00A9066C" w:rsidRPr="00A9066C">
              <w:rPr>
                <w:rFonts w:ascii="Times New Roman" w:hAnsi="Times New Roman" w:cs="Times New Roman"/>
                <w:i w:val="0"/>
                <w:noProof/>
                <w:webHidden/>
                <w:sz w:val="24"/>
                <w:szCs w:val="24"/>
              </w:rPr>
              <w:instrText xml:space="preserve"> PAGEREF _Toc518562486 \h </w:instrText>
            </w:r>
            <w:r w:rsidRPr="00A9066C">
              <w:rPr>
                <w:rFonts w:ascii="Times New Roman" w:hAnsi="Times New Roman" w:cs="Times New Roman"/>
                <w:i w:val="0"/>
                <w:noProof/>
                <w:webHidden/>
                <w:sz w:val="24"/>
                <w:szCs w:val="24"/>
              </w:rPr>
            </w:r>
            <w:r w:rsidRPr="00A9066C">
              <w:rPr>
                <w:rFonts w:ascii="Times New Roman" w:hAnsi="Times New Roman" w:cs="Times New Roman"/>
                <w:i w:val="0"/>
                <w:noProof/>
                <w:webHidden/>
                <w:sz w:val="24"/>
                <w:szCs w:val="24"/>
              </w:rPr>
              <w:fldChar w:fldCharType="separate"/>
            </w:r>
            <w:r w:rsidR="00841305">
              <w:rPr>
                <w:rFonts w:ascii="Times New Roman" w:hAnsi="Times New Roman" w:cs="Times New Roman"/>
                <w:i w:val="0"/>
                <w:noProof/>
                <w:webHidden/>
                <w:sz w:val="24"/>
                <w:szCs w:val="24"/>
              </w:rPr>
              <w:t>43</w:t>
            </w:r>
            <w:r w:rsidRPr="00A9066C">
              <w:rPr>
                <w:rFonts w:ascii="Times New Roman" w:hAnsi="Times New Roman" w:cs="Times New Roman"/>
                <w:i w:val="0"/>
                <w:noProof/>
                <w:webHidden/>
                <w:sz w:val="24"/>
                <w:szCs w:val="24"/>
              </w:rPr>
              <w:fldChar w:fldCharType="end"/>
            </w:r>
          </w:hyperlink>
        </w:p>
        <w:p w:rsidR="00B94C68" w:rsidRDefault="00842962">
          <w:r>
            <w:rPr>
              <w:b/>
              <w:bCs/>
            </w:rPr>
            <w:fldChar w:fldCharType="end"/>
          </w:r>
        </w:p>
      </w:sdtContent>
    </w:sdt>
    <w:p w:rsidR="00B94C68" w:rsidRPr="00324B65" w:rsidRDefault="00B94C68" w:rsidP="00324B65">
      <w:pPr>
        <w:spacing w:after="0" w:line="240" w:lineRule="auto"/>
        <w:jc w:val="center"/>
        <w:rPr>
          <w:rFonts w:ascii="Times New Roman" w:hAnsi="Times New Roman"/>
          <w:b/>
          <w:sz w:val="24"/>
          <w:szCs w:val="24"/>
        </w:rPr>
      </w:pPr>
    </w:p>
    <w:p w:rsidR="00F200D9" w:rsidRPr="00324B65" w:rsidRDefault="00F200D9" w:rsidP="00324B65">
      <w:pPr>
        <w:spacing w:after="0" w:line="240" w:lineRule="auto"/>
        <w:jc w:val="center"/>
        <w:rPr>
          <w:rFonts w:ascii="Times New Roman" w:hAnsi="Times New Roman"/>
          <w:b/>
          <w:sz w:val="24"/>
          <w:szCs w:val="24"/>
        </w:rPr>
      </w:pPr>
    </w:p>
    <w:p w:rsidR="008D58DC" w:rsidRPr="00324B65" w:rsidRDefault="008D58DC" w:rsidP="00194BD7">
      <w:pPr>
        <w:pStyle w:val="1"/>
        <w:rPr>
          <w:rFonts w:ascii="Times New Roman" w:hAnsi="Times New Roman"/>
          <w:b w:val="0"/>
          <w:sz w:val="24"/>
          <w:szCs w:val="24"/>
        </w:rPr>
      </w:pPr>
      <w:bookmarkStart w:id="0" w:name="_Toc518562462"/>
      <w:bookmarkStart w:id="1" w:name="_Toc460855517"/>
      <w:bookmarkStart w:id="2" w:name="_Toc460939924"/>
      <w:r w:rsidRPr="00324B65">
        <w:rPr>
          <w:rFonts w:ascii="Times New Roman" w:hAnsi="Times New Roman"/>
          <w:sz w:val="24"/>
          <w:szCs w:val="24"/>
        </w:rPr>
        <w:lastRenderedPageBreak/>
        <w:t>Раздел 1. Общие положения</w:t>
      </w:r>
      <w:bookmarkEnd w:id="0"/>
    </w:p>
    <w:p w:rsidR="00A22949" w:rsidRPr="00324B65" w:rsidRDefault="00A22949" w:rsidP="00324B65">
      <w:pPr>
        <w:spacing w:after="0" w:line="240" w:lineRule="auto"/>
        <w:ind w:firstLine="708"/>
        <w:jc w:val="both"/>
        <w:rPr>
          <w:rFonts w:ascii="Times New Roman" w:hAnsi="Times New Roman"/>
          <w:b/>
          <w:sz w:val="24"/>
          <w:szCs w:val="24"/>
        </w:rPr>
      </w:pPr>
    </w:p>
    <w:p w:rsidR="00C91987" w:rsidRPr="00324B65" w:rsidRDefault="008D58DC"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1.1. Настоящая примерная основная образовательная программа </w:t>
      </w:r>
      <w:r w:rsidR="00C91987" w:rsidRPr="00324B65">
        <w:rPr>
          <w:rFonts w:ascii="Times New Roman" w:hAnsi="Times New Roman"/>
          <w:bCs/>
          <w:sz w:val="24"/>
          <w:szCs w:val="24"/>
        </w:rPr>
        <w:t xml:space="preserve">(далее ПООП) </w:t>
      </w:r>
      <w:r w:rsidRPr="00324B65">
        <w:rPr>
          <w:rFonts w:ascii="Times New Roman" w:hAnsi="Times New Roman"/>
          <w:bCs/>
          <w:sz w:val="24"/>
          <w:szCs w:val="24"/>
        </w:rPr>
        <w:t xml:space="preserve">по </w:t>
      </w:r>
      <w:r w:rsidR="0000466D" w:rsidRPr="00324B65">
        <w:rPr>
          <w:rFonts w:ascii="Times New Roman" w:hAnsi="Times New Roman"/>
          <w:bCs/>
          <w:sz w:val="24"/>
          <w:szCs w:val="24"/>
        </w:rPr>
        <w:t>профес</w:t>
      </w:r>
      <w:r w:rsidR="000B09A5" w:rsidRPr="00324B65">
        <w:rPr>
          <w:rFonts w:ascii="Times New Roman" w:hAnsi="Times New Roman"/>
          <w:bCs/>
          <w:sz w:val="24"/>
          <w:szCs w:val="24"/>
        </w:rPr>
        <w:t>сии</w:t>
      </w:r>
      <w:r w:rsidR="009775EF" w:rsidRPr="00324B65">
        <w:rPr>
          <w:rFonts w:ascii="Times New Roman" w:hAnsi="Times New Roman"/>
          <w:bCs/>
          <w:sz w:val="24"/>
          <w:szCs w:val="24"/>
        </w:rPr>
        <w:t xml:space="preserve"> 13.01.01 Машинист котлов</w:t>
      </w:r>
      <w:r w:rsidRPr="00324B65">
        <w:rPr>
          <w:rFonts w:ascii="Times New Roman" w:hAnsi="Times New Roman"/>
          <w:bCs/>
          <w:sz w:val="24"/>
          <w:szCs w:val="24"/>
        </w:rPr>
        <w:t>среднег</w:t>
      </w:r>
      <w:r w:rsidR="0000466D" w:rsidRPr="00324B65">
        <w:rPr>
          <w:rFonts w:ascii="Times New Roman" w:hAnsi="Times New Roman"/>
          <w:bCs/>
          <w:sz w:val="24"/>
          <w:szCs w:val="24"/>
        </w:rPr>
        <w:t>о профессионального образования</w:t>
      </w:r>
      <w:r w:rsidRPr="00324B65">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w:t>
      </w:r>
      <w:r w:rsidR="009775EF" w:rsidRPr="00324B65">
        <w:rPr>
          <w:rFonts w:ascii="Times New Roman" w:hAnsi="Times New Roman"/>
          <w:bCs/>
          <w:sz w:val="24"/>
          <w:szCs w:val="24"/>
        </w:rPr>
        <w:t xml:space="preserve"> 13.01.01 Машинист котлов</w:t>
      </w:r>
      <w:r w:rsidRPr="00324B65">
        <w:rPr>
          <w:rFonts w:ascii="Times New Roman" w:hAnsi="Times New Roman"/>
          <w:bCs/>
          <w:sz w:val="24"/>
          <w:szCs w:val="24"/>
        </w:rPr>
        <w:t>.</w:t>
      </w:r>
      <w:r w:rsidR="00C91987" w:rsidRPr="00324B65">
        <w:rPr>
          <w:rFonts w:ascii="Times New Roman" w:hAnsi="Times New Roman"/>
          <w:bCs/>
          <w:sz w:val="24"/>
          <w:szCs w:val="24"/>
        </w:rPr>
        <w:t xml:space="preserve"> Утвержденного Приказом Минобрнауки России от </w:t>
      </w:r>
      <w:r w:rsidR="009775EF" w:rsidRPr="00324B65">
        <w:rPr>
          <w:rFonts w:ascii="Times New Roman" w:hAnsi="Times New Roman"/>
          <w:bCs/>
          <w:sz w:val="24"/>
          <w:szCs w:val="24"/>
        </w:rPr>
        <w:t xml:space="preserve">25.12.2017 </w:t>
      </w:r>
      <w:r w:rsidR="00C91987" w:rsidRPr="00324B65">
        <w:rPr>
          <w:rFonts w:ascii="Times New Roman" w:hAnsi="Times New Roman"/>
          <w:bCs/>
          <w:sz w:val="24"/>
          <w:szCs w:val="24"/>
        </w:rPr>
        <w:t>№</w:t>
      </w:r>
      <w:r w:rsidR="009775EF" w:rsidRPr="00324B65">
        <w:rPr>
          <w:rFonts w:ascii="Times New Roman" w:hAnsi="Times New Roman"/>
          <w:bCs/>
          <w:sz w:val="24"/>
          <w:szCs w:val="24"/>
        </w:rPr>
        <w:t>1260</w:t>
      </w:r>
      <w:r w:rsidR="00C91987" w:rsidRPr="00324B65">
        <w:rPr>
          <w:rFonts w:ascii="Times New Roman" w:hAnsi="Times New Roman"/>
          <w:bCs/>
          <w:sz w:val="24"/>
          <w:szCs w:val="24"/>
        </w:rPr>
        <w:t xml:space="preserve"> (далее ФГОС СПО) </w:t>
      </w:r>
    </w:p>
    <w:p w:rsidR="00345B6C" w:rsidRPr="00324B65" w:rsidRDefault="008D58DC"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ПООП определяет рекомендованный объем и содержание </w:t>
      </w:r>
      <w:r w:rsidR="00345B6C" w:rsidRPr="00324B65">
        <w:rPr>
          <w:rFonts w:ascii="Times New Roman" w:hAnsi="Times New Roman"/>
          <w:bCs/>
          <w:sz w:val="24"/>
          <w:szCs w:val="24"/>
        </w:rPr>
        <w:t>среднего профессионального образования по профессии</w:t>
      </w:r>
      <w:r w:rsidR="0000466D" w:rsidRPr="00324B65">
        <w:rPr>
          <w:rFonts w:ascii="Times New Roman" w:hAnsi="Times New Roman"/>
          <w:bCs/>
          <w:sz w:val="24"/>
          <w:szCs w:val="24"/>
        </w:rPr>
        <w:t>/специальности</w:t>
      </w:r>
      <w:r w:rsidR="00345B6C" w:rsidRPr="00324B65">
        <w:rPr>
          <w:rFonts w:ascii="Times New Roman" w:hAnsi="Times New Roman"/>
          <w:bCs/>
          <w:sz w:val="24"/>
          <w:szCs w:val="24"/>
        </w:rPr>
        <w:t>код, наименование, планируемые результаты освоения образовательной программы, примерные условия образовательной деятельности.</w:t>
      </w:r>
    </w:p>
    <w:p w:rsidR="009A415A" w:rsidRPr="00324B65" w:rsidRDefault="009A415A" w:rsidP="00324B65">
      <w:pPr>
        <w:suppressAutoHyphens/>
        <w:spacing w:after="0" w:line="240" w:lineRule="auto"/>
        <w:ind w:firstLine="596"/>
        <w:jc w:val="both"/>
        <w:rPr>
          <w:rFonts w:ascii="Times New Roman" w:hAnsi="Times New Roman"/>
          <w:bCs/>
          <w:sz w:val="24"/>
          <w:szCs w:val="24"/>
        </w:rPr>
      </w:pPr>
      <w:r w:rsidRPr="00324B65">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324B65" w:rsidRDefault="009A415A" w:rsidP="00324B65">
      <w:pPr>
        <w:suppressAutoHyphens/>
        <w:spacing w:after="0" w:line="240" w:lineRule="auto"/>
        <w:ind w:firstLine="596"/>
        <w:jc w:val="both"/>
        <w:rPr>
          <w:rFonts w:ascii="Times New Roman" w:hAnsi="Times New Roman"/>
          <w:bCs/>
          <w:sz w:val="24"/>
          <w:szCs w:val="24"/>
        </w:rPr>
      </w:pPr>
      <w:r w:rsidRPr="00324B65">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00466D" w:rsidRPr="00324B65">
        <w:rPr>
          <w:rFonts w:ascii="Times New Roman" w:hAnsi="Times New Roman"/>
          <w:bCs/>
          <w:sz w:val="24"/>
          <w:szCs w:val="24"/>
        </w:rPr>
        <w:t>/специальности</w:t>
      </w:r>
      <w:r w:rsidR="00403D3F" w:rsidRPr="00324B65">
        <w:rPr>
          <w:rFonts w:ascii="Times New Roman" w:hAnsi="Times New Roman"/>
          <w:bCs/>
          <w:sz w:val="24"/>
          <w:szCs w:val="24"/>
        </w:rPr>
        <w:t xml:space="preserve"> и настоящей ПООП</w:t>
      </w:r>
      <w:r w:rsidRPr="00324B65">
        <w:rPr>
          <w:rFonts w:ascii="Times New Roman" w:hAnsi="Times New Roman"/>
          <w:bCs/>
          <w:sz w:val="24"/>
          <w:szCs w:val="24"/>
        </w:rPr>
        <w:t>.</w:t>
      </w:r>
    </w:p>
    <w:p w:rsidR="008D58DC" w:rsidRPr="00324B65" w:rsidRDefault="008D58DC"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1.2. Нормативные основания для разработки ПООП:</w:t>
      </w:r>
    </w:p>
    <w:p w:rsidR="008D58DC" w:rsidRPr="00324B65" w:rsidRDefault="008D58DC"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Федеральный закон от 29 декабря 2012 г. №273-ФЗ «Об образовании в Российской Федерации»;</w:t>
      </w:r>
    </w:p>
    <w:p w:rsidR="008D58DC" w:rsidRPr="00324B65" w:rsidRDefault="008D58DC"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324B65" w:rsidRDefault="008D58DC"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Приказ Минобрнауки России от</w:t>
      </w:r>
      <w:r w:rsidR="0052616D" w:rsidRPr="00324B65">
        <w:rPr>
          <w:rFonts w:ascii="Times New Roman" w:hAnsi="Times New Roman"/>
          <w:bCs/>
          <w:sz w:val="24"/>
          <w:szCs w:val="24"/>
        </w:rPr>
        <w:t xml:space="preserve"> 25.12.2017</w:t>
      </w:r>
      <w:r w:rsidR="00345B6C" w:rsidRPr="00324B65">
        <w:rPr>
          <w:rFonts w:ascii="Times New Roman" w:hAnsi="Times New Roman"/>
          <w:bCs/>
          <w:sz w:val="24"/>
          <w:szCs w:val="24"/>
        </w:rPr>
        <w:t>№</w:t>
      </w:r>
      <w:r w:rsidR="0052616D" w:rsidRPr="00324B65">
        <w:rPr>
          <w:rFonts w:ascii="Times New Roman" w:hAnsi="Times New Roman"/>
          <w:bCs/>
          <w:sz w:val="24"/>
          <w:szCs w:val="24"/>
        </w:rPr>
        <w:t xml:space="preserve"> 1260 </w:t>
      </w:r>
      <w:r w:rsidRPr="00324B65">
        <w:rPr>
          <w:rFonts w:ascii="Times New Roman" w:hAnsi="Times New Roman"/>
          <w:bCs/>
          <w:sz w:val="24"/>
          <w:szCs w:val="24"/>
        </w:rPr>
        <w:t>«</w:t>
      </w:r>
      <w:r w:rsidRPr="00324B65">
        <w:rPr>
          <w:rFonts w:ascii="Times New Roman" w:hAnsi="Times New Roman"/>
          <w:bCs/>
          <w:sz w:val="24"/>
          <w:szCs w:val="24"/>
          <w:lang w:val="uk-UA"/>
        </w:rPr>
        <w:t>Об</w:t>
      </w:r>
      <w:r w:rsidR="00403D3F" w:rsidRPr="00324B65">
        <w:rPr>
          <w:rFonts w:ascii="Times New Roman" w:hAnsi="Times New Roman"/>
          <w:bCs/>
          <w:sz w:val="24"/>
          <w:szCs w:val="24"/>
        </w:rPr>
        <w:t>утверждении ф</w:t>
      </w:r>
      <w:r w:rsidRPr="00324B65">
        <w:rPr>
          <w:rFonts w:ascii="Times New Roman" w:hAnsi="Times New Roman"/>
          <w:bCs/>
          <w:sz w:val="24"/>
          <w:szCs w:val="24"/>
        </w:rPr>
        <w:t xml:space="preserve">едерального государственного образовательного стандарта </w:t>
      </w:r>
      <w:r w:rsidR="00345B6C" w:rsidRPr="00324B65">
        <w:rPr>
          <w:rFonts w:ascii="Times New Roman" w:hAnsi="Times New Roman"/>
          <w:bCs/>
          <w:sz w:val="24"/>
          <w:szCs w:val="24"/>
        </w:rPr>
        <w:t>среднего профессионального</w:t>
      </w:r>
      <w:r w:rsidRPr="00324B65">
        <w:rPr>
          <w:rFonts w:ascii="Times New Roman" w:hAnsi="Times New Roman"/>
          <w:bCs/>
          <w:sz w:val="24"/>
          <w:szCs w:val="24"/>
        </w:rPr>
        <w:t xml:space="preserve"> образования по </w:t>
      </w:r>
      <w:r w:rsidR="00345B6C" w:rsidRPr="00324B65">
        <w:rPr>
          <w:rFonts w:ascii="Times New Roman" w:hAnsi="Times New Roman"/>
          <w:bCs/>
          <w:sz w:val="24"/>
          <w:szCs w:val="24"/>
        </w:rPr>
        <w:t xml:space="preserve">профессии </w:t>
      </w:r>
      <w:r w:rsidR="0052616D" w:rsidRPr="00324B65">
        <w:rPr>
          <w:rFonts w:ascii="Times New Roman" w:hAnsi="Times New Roman"/>
          <w:bCs/>
          <w:sz w:val="24"/>
          <w:szCs w:val="24"/>
        </w:rPr>
        <w:t>13.01.01 Машинист котлов</w:t>
      </w:r>
      <w:r w:rsidRPr="00324B65">
        <w:rPr>
          <w:rFonts w:ascii="Times New Roman" w:hAnsi="Times New Roman"/>
          <w:bCs/>
          <w:sz w:val="24"/>
          <w:szCs w:val="24"/>
        </w:rPr>
        <w:t>»</w:t>
      </w:r>
      <w:r w:rsidR="00345B6C" w:rsidRPr="00324B65">
        <w:rPr>
          <w:rFonts w:ascii="Times New Roman" w:hAnsi="Times New Roman"/>
          <w:bCs/>
          <w:sz w:val="24"/>
          <w:szCs w:val="24"/>
        </w:rPr>
        <w:t xml:space="preserve"> (зарегистрирован Министерством юстиции Российской Федерации </w:t>
      </w:r>
      <w:r w:rsidR="0052616D" w:rsidRPr="00324B65">
        <w:rPr>
          <w:rFonts w:ascii="Times New Roman" w:hAnsi="Times New Roman"/>
          <w:bCs/>
          <w:sz w:val="24"/>
          <w:szCs w:val="24"/>
        </w:rPr>
        <w:t>22.01.2018</w:t>
      </w:r>
      <w:r w:rsidR="00345B6C" w:rsidRPr="00324B65">
        <w:rPr>
          <w:rFonts w:ascii="Times New Roman" w:hAnsi="Times New Roman"/>
          <w:bCs/>
          <w:sz w:val="24"/>
          <w:szCs w:val="24"/>
        </w:rPr>
        <w:t>, регистрационный №</w:t>
      </w:r>
      <w:r w:rsidR="0052616D" w:rsidRPr="00324B65">
        <w:rPr>
          <w:rFonts w:ascii="Times New Roman" w:hAnsi="Times New Roman"/>
          <w:bCs/>
          <w:sz w:val="24"/>
          <w:szCs w:val="24"/>
        </w:rPr>
        <w:t xml:space="preserve"> 49705</w:t>
      </w:r>
      <w:r w:rsidR="00345B6C" w:rsidRPr="00324B65">
        <w:rPr>
          <w:rFonts w:ascii="Times New Roman" w:hAnsi="Times New Roman"/>
          <w:bCs/>
          <w:sz w:val="24"/>
          <w:szCs w:val="24"/>
        </w:rPr>
        <w:t>)</w:t>
      </w:r>
      <w:r w:rsidRPr="00324B65">
        <w:rPr>
          <w:rFonts w:ascii="Times New Roman" w:hAnsi="Times New Roman"/>
          <w:bCs/>
          <w:sz w:val="24"/>
          <w:szCs w:val="24"/>
        </w:rPr>
        <w:t>;</w:t>
      </w:r>
    </w:p>
    <w:p w:rsidR="008D58DC" w:rsidRPr="00324B65" w:rsidRDefault="008D58DC"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 xml:space="preserve">Приказ Минобрнауки России </w:t>
      </w:r>
      <w:r w:rsidR="0044139C" w:rsidRPr="00324B65">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324B65">
        <w:rPr>
          <w:rFonts w:ascii="Times New Roman" w:hAnsi="Times New Roman"/>
          <w:bCs/>
          <w:sz w:val="24"/>
          <w:szCs w:val="24"/>
        </w:rPr>
        <w:t>(далее – Порядок организации образовательной деятельности);</w:t>
      </w:r>
    </w:p>
    <w:p w:rsidR="0044139C" w:rsidRPr="00324B65" w:rsidRDefault="008D58DC"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 xml:space="preserve">Приказ Минобрнауки России </w:t>
      </w:r>
      <w:r w:rsidR="0044139C" w:rsidRPr="00324B65">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8B2C50" w:rsidRPr="00324B65" w:rsidRDefault="008B2C50"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Приказ Минобрнауки России от 17.11.2017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Минобрауки РФ от 16.08.2013 №968» (зарегистрирован в Минюсте Росии 12.12.2017 №49221);</w:t>
      </w:r>
    </w:p>
    <w:p w:rsidR="00523E2F" w:rsidRPr="00324B65" w:rsidRDefault="00180EE3"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Приказ</w:t>
      </w:r>
      <w:r w:rsidR="0044139C" w:rsidRPr="00324B65">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523E2F" w:rsidRPr="00324B65" w:rsidRDefault="002F7C5E"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 xml:space="preserve">Приказ Министерства труда и социальной защиты Российской Федерации </w:t>
      </w:r>
      <w:r w:rsidR="002F402E" w:rsidRPr="00324B65">
        <w:rPr>
          <w:rFonts w:ascii="Times New Roman" w:hAnsi="Times New Roman"/>
          <w:bCs/>
          <w:sz w:val="24"/>
          <w:szCs w:val="24"/>
        </w:rPr>
        <w:t xml:space="preserve">от </w:t>
      </w:r>
      <w:r w:rsidR="00523E2F" w:rsidRPr="00324B65">
        <w:rPr>
          <w:rFonts w:ascii="Times New Roman" w:hAnsi="Times New Roman"/>
          <w:bCs/>
          <w:sz w:val="24"/>
          <w:szCs w:val="24"/>
        </w:rPr>
        <w:t xml:space="preserve">14.09.2015 </w:t>
      </w:r>
      <w:r w:rsidR="002F402E" w:rsidRPr="00324B65">
        <w:rPr>
          <w:rFonts w:ascii="Times New Roman" w:hAnsi="Times New Roman"/>
          <w:bCs/>
          <w:sz w:val="24"/>
          <w:szCs w:val="24"/>
        </w:rPr>
        <w:t>№</w:t>
      </w:r>
      <w:r w:rsidR="00523E2F" w:rsidRPr="00324B65">
        <w:rPr>
          <w:rFonts w:ascii="Times New Roman" w:hAnsi="Times New Roman"/>
          <w:bCs/>
          <w:sz w:val="24"/>
          <w:szCs w:val="24"/>
        </w:rPr>
        <w:t>630н</w:t>
      </w:r>
      <w:r w:rsidRPr="00324B65">
        <w:rPr>
          <w:rFonts w:ascii="Times New Roman" w:hAnsi="Times New Roman"/>
          <w:bCs/>
          <w:sz w:val="24"/>
          <w:szCs w:val="24"/>
        </w:rPr>
        <w:t xml:space="preserve">«Об утверждении профессионального стандарта </w:t>
      </w:r>
      <w:r w:rsidR="002F402E" w:rsidRPr="00324B65">
        <w:rPr>
          <w:rFonts w:ascii="Times New Roman" w:hAnsi="Times New Roman"/>
          <w:bCs/>
          <w:sz w:val="24"/>
          <w:szCs w:val="24"/>
        </w:rPr>
        <w:t>«</w:t>
      </w:r>
      <w:r w:rsidR="00523E2F" w:rsidRPr="00324B65">
        <w:rPr>
          <w:rFonts w:ascii="Times New Roman" w:hAnsi="Times New Roman"/>
          <w:sz w:val="24"/>
          <w:szCs w:val="24"/>
        </w:rPr>
        <w:t>Работник по эксплуатации тепломеханического оборудования тепловой электростанции</w:t>
      </w:r>
      <w:r w:rsidRPr="00324B65">
        <w:rPr>
          <w:rFonts w:ascii="Times New Roman" w:hAnsi="Times New Roman"/>
          <w:bCs/>
          <w:sz w:val="24"/>
          <w:szCs w:val="24"/>
        </w:rPr>
        <w:t xml:space="preserve">» (зарегистрирован Министерством юстиции Российской Федерации </w:t>
      </w:r>
      <w:r w:rsidR="00523E2F" w:rsidRPr="00324B65">
        <w:rPr>
          <w:rFonts w:ascii="Times New Roman" w:hAnsi="Times New Roman"/>
          <w:bCs/>
          <w:sz w:val="24"/>
          <w:szCs w:val="24"/>
        </w:rPr>
        <w:t>25.09.2015 г.</w:t>
      </w:r>
      <w:r w:rsidR="002F402E" w:rsidRPr="00324B65">
        <w:rPr>
          <w:rFonts w:ascii="Times New Roman" w:hAnsi="Times New Roman"/>
          <w:bCs/>
          <w:sz w:val="24"/>
          <w:szCs w:val="24"/>
        </w:rPr>
        <w:t>, регистрационный №</w:t>
      </w:r>
      <w:r w:rsidR="00523E2F" w:rsidRPr="00324B65">
        <w:rPr>
          <w:rFonts w:ascii="Times New Roman" w:hAnsi="Times New Roman"/>
          <w:bCs/>
          <w:sz w:val="24"/>
          <w:szCs w:val="24"/>
        </w:rPr>
        <w:t xml:space="preserve"> 39002.</w:t>
      </w:r>
    </w:p>
    <w:p w:rsidR="00345B6C" w:rsidRPr="00324B65" w:rsidRDefault="00523E2F" w:rsidP="00324B65">
      <w:pPr>
        <w:numPr>
          <w:ilvl w:val="0"/>
          <w:numId w:val="3"/>
        </w:numPr>
        <w:suppressAutoHyphens/>
        <w:spacing w:after="0" w:line="240" w:lineRule="auto"/>
        <w:ind w:left="0" w:firstLine="709"/>
        <w:jc w:val="both"/>
        <w:rPr>
          <w:rFonts w:ascii="Times New Roman" w:hAnsi="Times New Roman"/>
          <w:bCs/>
          <w:sz w:val="24"/>
          <w:szCs w:val="24"/>
        </w:rPr>
      </w:pPr>
      <w:r w:rsidRPr="00324B65">
        <w:rPr>
          <w:rFonts w:ascii="Times New Roman" w:hAnsi="Times New Roman"/>
          <w:bCs/>
          <w:sz w:val="24"/>
          <w:szCs w:val="24"/>
        </w:rPr>
        <w:t>Приказ Министерства труда и социальной защиты Российской Федерации от 24.12.2015 №1129н «Об утверждении профессионального стандарта «</w:t>
      </w:r>
      <w:r w:rsidRPr="00324B65">
        <w:rPr>
          <w:rFonts w:ascii="Times New Roman" w:hAnsi="Times New Roman"/>
          <w:sz w:val="24"/>
          <w:szCs w:val="24"/>
        </w:rPr>
        <w:t>Работник по эксплуатации оборудования, работающего под избыточным давлением, котлов и трубопроводов пара</w:t>
      </w:r>
      <w:r w:rsidRPr="00324B65">
        <w:rPr>
          <w:rFonts w:ascii="Times New Roman" w:hAnsi="Times New Roman"/>
          <w:bCs/>
          <w:sz w:val="24"/>
          <w:szCs w:val="24"/>
        </w:rPr>
        <w:t>» (зарегистрирован Министерством юстиции Российской Федерации 28.01.2016г., регистрационный № 40863.</w:t>
      </w:r>
    </w:p>
    <w:p w:rsidR="008D58DC" w:rsidRPr="00324B65" w:rsidRDefault="008D58DC"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1.</w:t>
      </w:r>
      <w:r w:rsidR="00B6565C" w:rsidRPr="00324B65">
        <w:rPr>
          <w:rFonts w:ascii="Times New Roman" w:hAnsi="Times New Roman"/>
          <w:bCs/>
          <w:sz w:val="24"/>
          <w:szCs w:val="24"/>
        </w:rPr>
        <w:t>3</w:t>
      </w:r>
      <w:r w:rsidRPr="00324B65">
        <w:rPr>
          <w:rFonts w:ascii="Times New Roman" w:hAnsi="Times New Roman"/>
          <w:bCs/>
          <w:sz w:val="24"/>
          <w:szCs w:val="24"/>
        </w:rPr>
        <w:t>. Перечень сокращений, используемых в тексте ПООП:</w:t>
      </w:r>
    </w:p>
    <w:p w:rsidR="008D58DC" w:rsidRPr="00324B65" w:rsidRDefault="0044139C" w:rsidP="00324B65">
      <w:pPr>
        <w:tabs>
          <w:tab w:val="left" w:pos="993"/>
        </w:tabs>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ФГОС СП</w:t>
      </w:r>
      <w:r w:rsidR="008D58DC" w:rsidRPr="00324B65">
        <w:rPr>
          <w:rFonts w:ascii="Times New Roman" w:hAnsi="Times New Roman"/>
          <w:bCs/>
          <w:sz w:val="24"/>
          <w:szCs w:val="24"/>
        </w:rPr>
        <w:t xml:space="preserve">О – Федеральный государственный образовательный стандарт </w:t>
      </w:r>
      <w:r w:rsidRPr="00324B65">
        <w:rPr>
          <w:rFonts w:ascii="Times New Roman" w:hAnsi="Times New Roman"/>
          <w:bCs/>
          <w:sz w:val="24"/>
          <w:szCs w:val="24"/>
        </w:rPr>
        <w:t xml:space="preserve">среднего профессионального </w:t>
      </w:r>
      <w:r w:rsidR="008D58DC" w:rsidRPr="00324B65">
        <w:rPr>
          <w:rFonts w:ascii="Times New Roman" w:hAnsi="Times New Roman"/>
          <w:bCs/>
          <w:sz w:val="24"/>
          <w:szCs w:val="24"/>
        </w:rPr>
        <w:t>образования;</w:t>
      </w:r>
    </w:p>
    <w:p w:rsidR="008D58DC" w:rsidRPr="00324B65" w:rsidRDefault="008D58DC" w:rsidP="00324B65">
      <w:pPr>
        <w:tabs>
          <w:tab w:val="left" w:pos="993"/>
        </w:tabs>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ПООП – примерная основная образовательная программа; </w:t>
      </w:r>
    </w:p>
    <w:p w:rsidR="00180EE3" w:rsidRPr="00324B65" w:rsidRDefault="00180EE3" w:rsidP="00324B65">
      <w:pPr>
        <w:tabs>
          <w:tab w:val="left" w:pos="993"/>
        </w:tabs>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МДК</w:t>
      </w:r>
      <w:r w:rsidR="003A6FFA" w:rsidRPr="00324B65">
        <w:rPr>
          <w:rFonts w:ascii="Times New Roman" w:hAnsi="Times New Roman"/>
          <w:bCs/>
          <w:sz w:val="24"/>
          <w:szCs w:val="24"/>
        </w:rPr>
        <w:t xml:space="preserve"> – междисциплинарный курс</w:t>
      </w:r>
    </w:p>
    <w:p w:rsidR="00180EE3" w:rsidRPr="00324B65" w:rsidRDefault="003A6FFA" w:rsidP="00324B65">
      <w:pPr>
        <w:tabs>
          <w:tab w:val="left" w:pos="993"/>
        </w:tabs>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ПМ – профессиональный модуль</w:t>
      </w:r>
    </w:p>
    <w:p w:rsidR="008D58DC" w:rsidRPr="00324B65" w:rsidRDefault="008D58DC" w:rsidP="00324B65">
      <w:pPr>
        <w:tabs>
          <w:tab w:val="left" w:pos="993"/>
        </w:tabs>
        <w:suppressAutoHyphens/>
        <w:spacing w:after="0" w:line="240" w:lineRule="auto"/>
        <w:ind w:firstLine="709"/>
        <w:jc w:val="both"/>
        <w:rPr>
          <w:rFonts w:ascii="Times New Roman" w:hAnsi="Times New Roman"/>
          <w:iCs/>
          <w:sz w:val="24"/>
          <w:szCs w:val="24"/>
        </w:rPr>
      </w:pPr>
      <w:r w:rsidRPr="00324B65">
        <w:rPr>
          <w:rFonts w:ascii="Times New Roman" w:hAnsi="Times New Roman"/>
          <w:iCs/>
          <w:sz w:val="24"/>
          <w:szCs w:val="24"/>
        </w:rPr>
        <w:t xml:space="preserve">ОК </w:t>
      </w:r>
      <w:r w:rsidRPr="00324B65">
        <w:rPr>
          <w:rFonts w:ascii="Times New Roman" w:hAnsi="Times New Roman"/>
          <w:bCs/>
          <w:sz w:val="24"/>
          <w:szCs w:val="24"/>
        </w:rPr>
        <w:t xml:space="preserve">– </w:t>
      </w:r>
      <w:r w:rsidR="0044139C" w:rsidRPr="00324B65">
        <w:rPr>
          <w:rFonts w:ascii="Times New Roman" w:hAnsi="Times New Roman"/>
          <w:iCs/>
          <w:sz w:val="24"/>
          <w:szCs w:val="24"/>
        </w:rPr>
        <w:t>общие</w:t>
      </w:r>
      <w:r w:rsidRPr="00324B65">
        <w:rPr>
          <w:rFonts w:ascii="Times New Roman" w:hAnsi="Times New Roman"/>
          <w:iCs/>
          <w:sz w:val="24"/>
          <w:szCs w:val="24"/>
        </w:rPr>
        <w:t xml:space="preserve"> компетенции;</w:t>
      </w:r>
    </w:p>
    <w:p w:rsidR="008D58DC" w:rsidRPr="00324B65" w:rsidRDefault="008D58DC" w:rsidP="00324B65">
      <w:pPr>
        <w:tabs>
          <w:tab w:val="left" w:pos="993"/>
        </w:tabs>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ПК – профессиональные комп</w:t>
      </w:r>
      <w:r w:rsidR="0044139C" w:rsidRPr="00324B65">
        <w:rPr>
          <w:rFonts w:ascii="Times New Roman" w:hAnsi="Times New Roman"/>
          <w:bCs/>
          <w:sz w:val="24"/>
          <w:szCs w:val="24"/>
        </w:rPr>
        <w:t>етенции.</w:t>
      </w:r>
    </w:p>
    <w:p w:rsidR="002A506C" w:rsidRPr="00324B65" w:rsidRDefault="002A506C" w:rsidP="00324B65">
      <w:pPr>
        <w:tabs>
          <w:tab w:val="left" w:pos="993"/>
        </w:tabs>
        <w:suppressAutoHyphens/>
        <w:spacing w:after="0" w:line="240" w:lineRule="auto"/>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2A506C"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194BD7" w:rsidRPr="00324B65" w:rsidRDefault="00194BD7" w:rsidP="00324B65">
      <w:pPr>
        <w:tabs>
          <w:tab w:val="left" w:pos="993"/>
        </w:tabs>
        <w:suppressAutoHyphens/>
        <w:spacing w:after="0" w:line="240" w:lineRule="auto"/>
        <w:ind w:firstLine="709"/>
        <w:jc w:val="both"/>
        <w:rPr>
          <w:rFonts w:ascii="Times New Roman" w:hAnsi="Times New Roman"/>
          <w:bCs/>
          <w:i/>
          <w:sz w:val="24"/>
          <w:szCs w:val="24"/>
        </w:rPr>
      </w:pPr>
    </w:p>
    <w:p w:rsidR="002A506C" w:rsidRPr="00324B65" w:rsidRDefault="002A506C" w:rsidP="00324B65">
      <w:pPr>
        <w:tabs>
          <w:tab w:val="left" w:pos="993"/>
        </w:tabs>
        <w:suppressAutoHyphens/>
        <w:spacing w:after="0" w:line="240" w:lineRule="auto"/>
        <w:ind w:firstLine="709"/>
        <w:jc w:val="both"/>
        <w:rPr>
          <w:rFonts w:ascii="Times New Roman" w:hAnsi="Times New Roman"/>
          <w:bCs/>
          <w:i/>
          <w:sz w:val="24"/>
          <w:szCs w:val="24"/>
        </w:rPr>
      </w:pPr>
    </w:p>
    <w:p w:rsidR="009A415A" w:rsidRPr="00324B65" w:rsidRDefault="009A415A" w:rsidP="00194BD7">
      <w:pPr>
        <w:pStyle w:val="1"/>
        <w:rPr>
          <w:rFonts w:ascii="Times New Roman" w:hAnsi="Times New Roman"/>
          <w:i/>
          <w:sz w:val="24"/>
          <w:szCs w:val="24"/>
        </w:rPr>
      </w:pPr>
      <w:bookmarkStart w:id="3" w:name="_Toc518562463"/>
      <w:r w:rsidRPr="00324B65">
        <w:rPr>
          <w:rFonts w:ascii="Times New Roman" w:hAnsi="Times New Roman"/>
          <w:sz w:val="24"/>
          <w:szCs w:val="24"/>
        </w:rPr>
        <w:t>Раздел 2. Общая характеристика образовательной программы</w:t>
      </w:r>
      <w:bookmarkEnd w:id="3"/>
    </w:p>
    <w:p w:rsidR="009A415A" w:rsidRPr="00324B65" w:rsidRDefault="009A415A" w:rsidP="00324B65">
      <w:pPr>
        <w:tabs>
          <w:tab w:val="left" w:pos="993"/>
        </w:tabs>
        <w:suppressAutoHyphens/>
        <w:spacing w:after="0" w:line="240" w:lineRule="auto"/>
        <w:ind w:firstLine="709"/>
        <w:jc w:val="both"/>
        <w:rPr>
          <w:rFonts w:ascii="Times New Roman" w:hAnsi="Times New Roman"/>
          <w:bCs/>
          <w:sz w:val="24"/>
          <w:szCs w:val="24"/>
        </w:rPr>
      </w:pPr>
    </w:p>
    <w:p w:rsidR="00942305" w:rsidRPr="00324B65" w:rsidRDefault="008D58DC" w:rsidP="00324B65">
      <w:pPr>
        <w:spacing w:after="0" w:line="240" w:lineRule="auto"/>
        <w:ind w:firstLine="708"/>
        <w:jc w:val="both"/>
        <w:rPr>
          <w:rFonts w:ascii="Times New Roman" w:hAnsi="Times New Roman"/>
          <w:sz w:val="24"/>
          <w:szCs w:val="24"/>
        </w:rPr>
      </w:pPr>
      <w:r w:rsidRPr="00324B65">
        <w:rPr>
          <w:rFonts w:ascii="Times New Roman" w:hAnsi="Times New Roman"/>
          <w:sz w:val="24"/>
          <w:szCs w:val="24"/>
        </w:rPr>
        <w:t xml:space="preserve">Квалификация, присваиваемая выпускникам образовательной программы: </w:t>
      </w:r>
      <w:r w:rsidR="00942305" w:rsidRPr="00324B65">
        <w:rPr>
          <w:rFonts w:ascii="Times New Roman" w:hAnsi="Times New Roman"/>
          <w:sz w:val="24"/>
          <w:szCs w:val="24"/>
        </w:rPr>
        <w:t>машинист блочной системы управления агрегатами (котел-турбина)</w:t>
      </w:r>
      <w:r w:rsidR="00942305" w:rsidRPr="00324B65">
        <w:rPr>
          <w:rFonts w:ascii="Times New Roman" w:hAnsi="Times New Roman"/>
          <w:sz w:val="24"/>
          <w:szCs w:val="24"/>
        </w:rPr>
        <w:sym w:font="Symbol" w:char="F0AB"/>
      </w:r>
      <w:r w:rsidR="00942305" w:rsidRPr="00324B65">
        <w:rPr>
          <w:rFonts w:ascii="Times New Roman" w:hAnsi="Times New Roman"/>
          <w:sz w:val="24"/>
          <w:szCs w:val="24"/>
        </w:rPr>
        <w:t xml:space="preserve"> машинист котлов;</w:t>
      </w:r>
    </w:p>
    <w:p w:rsidR="00942305" w:rsidRPr="00324B65" w:rsidRDefault="00942305" w:rsidP="00324B65">
      <w:pPr>
        <w:spacing w:after="0" w:line="240" w:lineRule="auto"/>
        <w:jc w:val="both"/>
        <w:rPr>
          <w:rFonts w:ascii="Times New Roman" w:hAnsi="Times New Roman"/>
          <w:sz w:val="24"/>
          <w:szCs w:val="24"/>
        </w:rPr>
      </w:pPr>
      <w:r w:rsidRPr="00324B65">
        <w:rPr>
          <w:rFonts w:ascii="Times New Roman" w:hAnsi="Times New Roman"/>
          <w:sz w:val="24"/>
          <w:szCs w:val="24"/>
        </w:rPr>
        <w:t>машинист блочной системы управления агрегатами (котел-турбина)</w:t>
      </w:r>
      <w:r w:rsidRPr="00324B65">
        <w:rPr>
          <w:rFonts w:ascii="Times New Roman" w:hAnsi="Times New Roman"/>
          <w:sz w:val="24"/>
          <w:szCs w:val="24"/>
        </w:rPr>
        <w:sym w:font="Symbol" w:char="F0AB"/>
      </w:r>
      <w:r w:rsidRPr="00324B65">
        <w:rPr>
          <w:rFonts w:ascii="Times New Roman" w:hAnsi="Times New Roman"/>
          <w:sz w:val="24"/>
          <w:szCs w:val="24"/>
        </w:rPr>
        <w:t xml:space="preserve"> машинист-обходчик по котельному оборудованию.</w:t>
      </w:r>
    </w:p>
    <w:p w:rsidR="009A415A" w:rsidRPr="00324B65" w:rsidRDefault="008D58DC"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 xml:space="preserve">Формы получения образования: </w:t>
      </w:r>
      <w:r w:rsidR="009A415A" w:rsidRPr="00324B65">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324B65" w:rsidRDefault="008D58DC" w:rsidP="00324B65">
      <w:pPr>
        <w:suppressAutoHyphens/>
        <w:spacing w:after="0" w:line="240" w:lineRule="auto"/>
        <w:ind w:firstLine="709"/>
        <w:jc w:val="both"/>
        <w:rPr>
          <w:rFonts w:ascii="Times New Roman" w:hAnsi="Times New Roman"/>
          <w:i/>
          <w:sz w:val="24"/>
          <w:szCs w:val="24"/>
        </w:rPr>
      </w:pPr>
      <w:r w:rsidRPr="00324B65">
        <w:rPr>
          <w:rFonts w:ascii="Times New Roman" w:hAnsi="Times New Roman"/>
          <w:sz w:val="24"/>
          <w:szCs w:val="24"/>
        </w:rPr>
        <w:t xml:space="preserve">Формы </w:t>
      </w:r>
      <w:r w:rsidR="00953F8B" w:rsidRPr="00324B65">
        <w:rPr>
          <w:rFonts w:ascii="Times New Roman" w:hAnsi="Times New Roman"/>
          <w:sz w:val="24"/>
          <w:szCs w:val="24"/>
        </w:rPr>
        <w:t>обучения: очная</w:t>
      </w:r>
      <w:r w:rsidR="00AC0E95" w:rsidRPr="00324B65">
        <w:rPr>
          <w:rFonts w:ascii="Times New Roman" w:hAnsi="Times New Roman"/>
          <w:i/>
          <w:sz w:val="24"/>
          <w:szCs w:val="24"/>
        </w:rPr>
        <w:t>.</w:t>
      </w:r>
    </w:p>
    <w:p w:rsidR="008D58DC" w:rsidRPr="00324B65" w:rsidRDefault="009A415A"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О</w:t>
      </w:r>
      <w:r w:rsidR="008D58DC" w:rsidRPr="00324B65">
        <w:rPr>
          <w:rFonts w:ascii="Times New Roman" w:hAnsi="Times New Roman"/>
          <w:sz w:val="24"/>
          <w:szCs w:val="24"/>
        </w:rPr>
        <w:t>бъем образовательной программы</w:t>
      </w:r>
      <w:r w:rsidRPr="00324B65">
        <w:rPr>
          <w:rFonts w:ascii="Times New Roman" w:hAnsi="Times New Roman"/>
          <w:sz w:val="24"/>
          <w:szCs w:val="24"/>
        </w:rPr>
        <w:t>, реализуемой на базе среднего общего образования</w:t>
      </w:r>
      <w:r w:rsidR="008D58DC" w:rsidRPr="00324B65">
        <w:rPr>
          <w:rFonts w:ascii="Times New Roman" w:hAnsi="Times New Roman"/>
          <w:sz w:val="24"/>
          <w:szCs w:val="24"/>
        </w:rPr>
        <w:t xml:space="preserve">: </w:t>
      </w:r>
      <w:r w:rsidR="00121097" w:rsidRPr="00324B65">
        <w:rPr>
          <w:rFonts w:ascii="Times New Roman" w:hAnsi="Times New Roman"/>
          <w:i/>
          <w:sz w:val="24"/>
          <w:szCs w:val="24"/>
        </w:rPr>
        <w:t xml:space="preserve">1476 </w:t>
      </w:r>
      <w:r w:rsidR="00AD4F3D" w:rsidRPr="00324B65">
        <w:rPr>
          <w:rFonts w:ascii="Times New Roman" w:hAnsi="Times New Roman"/>
          <w:i/>
          <w:sz w:val="24"/>
          <w:szCs w:val="24"/>
        </w:rPr>
        <w:t xml:space="preserve">академических </w:t>
      </w:r>
      <w:r w:rsidRPr="00324B65">
        <w:rPr>
          <w:rFonts w:ascii="Times New Roman" w:hAnsi="Times New Roman"/>
          <w:i/>
          <w:sz w:val="24"/>
          <w:szCs w:val="24"/>
        </w:rPr>
        <w:t>часов</w:t>
      </w:r>
      <w:r w:rsidRPr="00324B65">
        <w:rPr>
          <w:rFonts w:ascii="Times New Roman" w:hAnsi="Times New Roman"/>
          <w:sz w:val="24"/>
          <w:szCs w:val="24"/>
        </w:rPr>
        <w:t>.</w:t>
      </w:r>
    </w:p>
    <w:p w:rsidR="009A415A" w:rsidRPr="00324B65" w:rsidRDefault="009A415A" w:rsidP="00324B65">
      <w:pPr>
        <w:suppressAutoHyphens/>
        <w:spacing w:after="0" w:line="240" w:lineRule="auto"/>
        <w:ind w:firstLine="709"/>
        <w:jc w:val="both"/>
        <w:rPr>
          <w:rFonts w:ascii="Times New Roman" w:hAnsi="Times New Roman"/>
          <w:i/>
          <w:sz w:val="24"/>
          <w:szCs w:val="24"/>
        </w:rPr>
      </w:pPr>
      <w:r w:rsidRPr="00324B65">
        <w:rPr>
          <w:rFonts w:ascii="Times New Roman" w:hAnsi="Times New Roman"/>
          <w:sz w:val="24"/>
          <w:szCs w:val="24"/>
        </w:rPr>
        <w:t>Срок получения образования по образовательной программе, реализуемой на базе</w:t>
      </w:r>
      <w:r w:rsidR="009A1F77" w:rsidRPr="00324B65">
        <w:rPr>
          <w:rFonts w:ascii="Times New Roman" w:hAnsi="Times New Roman"/>
          <w:sz w:val="24"/>
          <w:szCs w:val="24"/>
        </w:rPr>
        <w:t xml:space="preserve">: среднего общего образования – </w:t>
      </w:r>
      <w:r w:rsidR="009A1F77" w:rsidRPr="00324B65">
        <w:rPr>
          <w:rFonts w:ascii="Times New Roman" w:hAnsi="Times New Roman"/>
          <w:i/>
          <w:sz w:val="24"/>
          <w:szCs w:val="24"/>
        </w:rPr>
        <w:t>1</w:t>
      </w:r>
      <w:r w:rsidR="00121097" w:rsidRPr="00324B65">
        <w:rPr>
          <w:rFonts w:ascii="Times New Roman" w:hAnsi="Times New Roman"/>
          <w:i/>
          <w:sz w:val="24"/>
          <w:szCs w:val="24"/>
        </w:rPr>
        <w:t>0 месяцев</w:t>
      </w:r>
      <w:r w:rsidR="009A1F77" w:rsidRPr="00324B65">
        <w:rPr>
          <w:rFonts w:ascii="Times New Roman" w:hAnsi="Times New Roman"/>
          <w:i/>
          <w:sz w:val="24"/>
          <w:szCs w:val="24"/>
        </w:rPr>
        <w:t>;</w:t>
      </w:r>
    </w:p>
    <w:p w:rsidR="009A1F77" w:rsidRPr="00324B65" w:rsidRDefault="009A1F77" w:rsidP="00324B65">
      <w:pPr>
        <w:suppressAutoHyphens/>
        <w:spacing w:after="0" w:line="240" w:lineRule="auto"/>
        <w:jc w:val="both"/>
        <w:rPr>
          <w:rFonts w:ascii="Times New Roman" w:hAnsi="Times New Roman"/>
          <w:sz w:val="24"/>
          <w:szCs w:val="24"/>
        </w:rPr>
      </w:pPr>
      <w:r w:rsidRPr="00324B65">
        <w:rPr>
          <w:rFonts w:ascii="Times New Roman" w:hAnsi="Times New Roman"/>
          <w:sz w:val="24"/>
          <w:szCs w:val="24"/>
        </w:rPr>
        <w:t>основного общего образования</w:t>
      </w:r>
      <w:r w:rsidRPr="00324B65">
        <w:rPr>
          <w:rFonts w:ascii="Times New Roman" w:hAnsi="Times New Roman"/>
          <w:i/>
          <w:sz w:val="24"/>
          <w:szCs w:val="24"/>
        </w:rPr>
        <w:t xml:space="preserve"> – 2 года 10 мес.</w:t>
      </w:r>
    </w:p>
    <w:p w:rsidR="00A66A55" w:rsidRPr="00324B65" w:rsidRDefault="009A415A" w:rsidP="00324B65">
      <w:pPr>
        <w:suppressAutoHyphens/>
        <w:spacing w:after="0" w:line="240" w:lineRule="auto"/>
        <w:ind w:firstLine="709"/>
        <w:jc w:val="both"/>
        <w:rPr>
          <w:rFonts w:ascii="Times New Roman" w:hAnsi="Times New Roman"/>
          <w:bCs/>
          <w:i/>
          <w:sz w:val="24"/>
          <w:szCs w:val="24"/>
        </w:rPr>
      </w:pPr>
      <w:r w:rsidRPr="00324B65">
        <w:rPr>
          <w:rFonts w:ascii="Times New Roman" w:hAnsi="Times New Roman"/>
          <w:iCs/>
          <w:sz w:val="24"/>
          <w:szCs w:val="24"/>
        </w:rPr>
        <w:t xml:space="preserve">Объем и сроки </w:t>
      </w:r>
      <w:r w:rsidR="00A66A55" w:rsidRPr="00324B65">
        <w:rPr>
          <w:rFonts w:ascii="Times New Roman" w:hAnsi="Times New Roman"/>
          <w:iCs/>
          <w:sz w:val="24"/>
          <w:szCs w:val="24"/>
        </w:rPr>
        <w:t xml:space="preserve">получения среднего профессионального образования по профессии </w:t>
      </w:r>
      <w:r w:rsidR="00121097" w:rsidRPr="00324B65">
        <w:rPr>
          <w:rFonts w:ascii="Times New Roman" w:hAnsi="Times New Roman"/>
          <w:i/>
          <w:iCs/>
          <w:sz w:val="24"/>
          <w:szCs w:val="24"/>
        </w:rPr>
        <w:t>13.01.01 Машинист котлов</w:t>
      </w:r>
      <w:r w:rsidR="00A66A55" w:rsidRPr="00324B65">
        <w:rPr>
          <w:rFonts w:ascii="Times New Roman" w:hAnsi="Times New Roman"/>
          <w:iCs/>
          <w:sz w:val="24"/>
          <w:szCs w:val="24"/>
        </w:rPr>
        <w:t xml:space="preserve"> на базе основного общего образования с одновременным получе</w:t>
      </w:r>
      <w:r w:rsidR="003A6FFA" w:rsidRPr="00324B65">
        <w:rPr>
          <w:rFonts w:ascii="Times New Roman" w:hAnsi="Times New Roman"/>
          <w:iCs/>
          <w:sz w:val="24"/>
          <w:szCs w:val="24"/>
        </w:rPr>
        <w:t xml:space="preserve">нием среднего общего образования: </w:t>
      </w:r>
      <w:r w:rsidR="00121097" w:rsidRPr="00324B65">
        <w:rPr>
          <w:rFonts w:ascii="Times New Roman" w:hAnsi="Times New Roman"/>
          <w:i/>
          <w:iCs/>
          <w:sz w:val="24"/>
          <w:szCs w:val="24"/>
        </w:rPr>
        <w:t xml:space="preserve">4428 </w:t>
      </w:r>
      <w:r w:rsidR="003A6FFA" w:rsidRPr="00324B65">
        <w:rPr>
          <w:rFonts w:ascii="Times New Roman" w:hAnsi="Times New Roman"/>
          <w:i/>
          <w:iCs/>
          <w:sz w:val="24"/>
          <w:szCs w:val="24"/>
        </w:rPr>
        <w:t>часов</w:t>
      </w:r>
      <w:r w:rsidR="00A66A55" w:rsidRPr="00324B65">
        <w:rPr>
          <w:rFonts w:ascii="Times New Roman" w:hAnsi="Times New Roman"/>
          <w:i/>
          <w:iCs/>
          <w:sz w:val="24"/>
          <w:szCs w:val="24"/>
        </w:rPr>
        <w:t>.</w:t>
      </w:r>
    </w:p>
    <w:p w:rsidR="00A22949" w:rsidRPr="00324B65" w:rsidRDefault="00A22949"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Default="001F290B" w:rsidP="00324B65">
      <w:pPr>
        <w:spacing w:after="0" w:line="240" w:lineRule="auto"/>
        <w:ind w:firstLine="708"/>
        <w:jc w:val="both"/>
        <w:rPr>
          <w:rFonts w:ascii="Times New Roman" w:hAnsi="Times New Roman"/>
          <w:b/>
          <w:sz w:val="24"/>
          <w:szCs w:val="24"/>
        </w:rPr>
      </w:pPr>
    </w:p>
    <w:p w:rsidR="00194BD7" w:rsidRDefault="00194BD7" w:rsidP="00324B65">
      <w:pPr>
        <w:spacing w:after="0" w:line="240" w:lineRule="auto"/>
        <w:ind w:firstLine="708"/>
        <w:jc w:val="both"/>
        <w:rPr>
          <w:rFonts w:ascii="Times New Roman" w:hAnsi="Times New Roman"/>
          <w:b/>
          <w:sz w:val="24"/>
          <w:szCs w:val="24"/>
        </w:rPr>
      </w:pPr>
    </w:p>
    <w:p w:rsidR="00194BD7" w:rsidRDefault="00194BD7" w:rsidP="00324B65">
      <w:pPr>
        <w:spacing w:after="0" w:line="240" w:lineRule="auto"/>
        <w:ind w:firstLine="708"/>
        <w:jc w:val="both"/>
        <w:rPr>
          <w:rFonts w:ascii="Times New Roman" w:hAnsi="Times New Roman"/>
          <w:b/>
          <w:sz w:val="24"/>
          <w:szCs w:val="24"/>
        </w:rPr>
      </w:pPr>
    </w:p>
    <w:p w:rsidR="00194BD7" w:rsidRDefault="00194BD7" w:rsidP="00324B65">
      <w:pPr>
        <w:spacing w:after="0" w:line="240" w:lineRule="auto"/>
        <w:ind w:firstLine="708"/>
        <w:jc w:val="both"/>
        <w:rPr>
          <w:rFonts w:ascii="Times New Roman" w:hAnsi="Times New Roman"/>
          <w:b/>
          <w:sz w:val="24"/>
          <w:szCs w:val="24"/>
        </w:rPr>
      </w:pPr>
    </w:p>
    <w:p w:rsidR="00194BD7" w:rsidRDefault="00194BD7" w:rsidP="00324B65">
      <w:pPr>
        <w:spacing w:after="0" w:line="240" w:lineRule="auto"/>
        <w:ind w:firstLine="708"/>
        <w:jc w:val="both"/>
        <w:rPr>
          <w:rFonts w:ascii="Times New Roman" w:hAnsi="Times New Roman"/>
          <w:b/>
          <w:sz w:val="24"/>
          <w:szCs w:val="24"/>
        </w:rPr>
      </w:pPr>
    </w:p>
    <w:p w:rsidR="00194BD7" w:rsidRDefault="00194BD7" w:rsidP="00324B65">
      <w:pPr>
        <w:spacing w:after="0" w:line="240" w:lineRule="auto"/>
        <w:ind w:firstLine="708"/>
        <w:jc w:val="both"/>
        <w:rPr>
          <w:rFonts w:ascii="Times New Roman" w:hAnsi="Times New Roman"/>
          <w:b/>
          <w:sz w:val="24"/>
          <w:szCs w:val="24"/>
        </w:rPr>
      </w:pPr>
    </w:p>
    <w:p w:rsidR="00194BD7" w:rsidRPr="00324B65" w:rsidRDefault="00194BD7"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1F290B" w:rsidRPr="00324B65" w:rsidRDefault="001F290B" w:rsidP="00324B65">
      <w:pPr>
        <w:spacing w:after="0" w:line="240" w:lineRule="auto"/>
        <w:ind w:firstLine="708"/>
        <w:jc w:val="both"/>
        <w:rPr>
          <w:rFonts w:ascii="Times New Roman" w:hAnsi="Times New Roman"/>
          <w:b/>
          <w:sz w:val="24"/>
          <w:szCs w:val="24"/>
        </w:rPr>
      </w:pPr>
    </w:p>
    <w:p w:rsidR="00E56B92" w:rsidRPr="00324B65" w:rsidRDefault="00E56B92" w:rsidP="00194BD7">
      <w:pPr>
        <w:pStyle w:val="1"/>
        <w:rPr>
          <w:rFonts w:ascii="Times New Roman" w:hAnsi="Times New Roman"/>
          <w:b w:val="0"/>
          <w:sz w:val="24"/>
          <w:szCs w:val="24"/>
        </w:rPr>
      </w:pPr>
      <w:bookmarkStart w:id="4" w:name="_Toc518562464"/>
      <w:r w:rsidRPr="00324B65">
        <w:rPr>
          <w:rFonts w:ascii="Times New Roman" w:hAnsi="Times New Roman"/>
          <w:sz w:val="24"/>
          <w:szCs w:val="24"/>
        </w:rPr>
        <w:t>Раздел 3. Характеристика профессиональной деятельности выпускника</w:t>
      </w:r>
      <w:bookmarkEnd w:id="4"/>
    </w:p>
    <w:p w:rsidR="001F03EB" w:rsidRPr="00324B65" w:rsidRDefault="001F03EB" w:rsidP="00324B65">
      <w:pPr>
        <w:spacing w:after="0" w:line="240" w:lineRule="auto"/>
        <w:ind w:firstLine="708"/>
        <w:jc w:val="both"/>
        <w:rPr>
          <w:rFonts w:ascii="Times New Roman" w:hAnsi="Times New Roman"/>
          <w:b/>
          <w:sz w:val="24"/>
          <w:szCs w:val="24"/>
        </w:rPr>
      </w:pPr>
    </w:p>
    <w:p w:rsidR="001F03EB" w:rsidRPr="00324B65" w:rsidRDefault="001F03EB"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 xml:space="preserve">3.1. Область профессиональной деятельности выпускников: </w:t>
      </w:r>
      <w:r w:rsidR="001F290B" w:rsidRPr="00324B65">
        <w:rPr>
          <w:rFonts w:ascii="Times New Roman" w:hAnsi="Times New Roman"/>
          <w:sz w:val="24"/>
          <w:szCs w:val="24"/>
        </w:rPr>
        <w:t>20 Электроэнергетика, 40 Сквозные виды профессиональной деятельности в промышленности</w:t>
      </w:r>
      <w:r w:rsidRPr="00324B65">
        <w:rPr>
          <w:rFonts w:ascii="Times New Roman" w:hAnsi="Times New Roman"/>
          <w:sz w:val="24"/>
          <w:szCs w:val="24"/>
        </w:rPr>
        <w:t>.</w:t>
      </w:r>
    </w:p>
    <w:p w:rsidR="00F80E2B" w:rsidRPr="00324B65" w:rsidRDefault="00B6565C"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3.</w:t>
      </w:r>
      <w:r w:rsidR="009E1542" w:rsidRPr="00324B65">
        <w:rPr>
          <w:rFonts w:ascii="Times New Roman" w:hAnsi="Times New Roman"/>
          <w:sz w:val="24"/>
          <w:szCs w:val="24"/>
        </w:rPr>
        <w:t>2</w:t>
      </w:r>
      <w:r w:rsidRPr="00324B65">
        <w:rPr>
          <w:rFonts w:ascii="Times New Roman" w:hAnsi="Times New Roman"/>
          <w:sz w:val="24"/>
          <w:szCs w:val="24"/>
        </w:rPr>
        <w:t xml:space="preserve">. </w:t>
      </w:r>
      <w:bookmarkStart w:id="5" w:name="_Toc460855523"/>
      <w:bookmarkStart w:id="6" w:name="_Toc460939930"/>
      <w:r w:rsidRPr="00324B65">
        <w:rPr>
          <w:rFonts w:ascii="Times New Roman" w:hAnsi="Times New Roman"/>
          <w:sz w:val="24"/>
          <w:szCs w:val="24"/>
        </w:rPr>
        <w:t>Соответствие профессиональных модулей присваиваемым квалификациям</w:t>
      </w:r>
      <w:bookmarkEnd w:id="5"/>
      <w:bookmarkEnd w:id="6"/>
      <w:r w:rsidRPr="00324B65">
        <w:rPr>
          <w:rFonts w:ascii="Times New Roman" w:hAnsi="Times New Roman"/>
          <w:sz w:val="24"/>
          <w:szCs w:val="24"/>
        </w:rPr>
        <w:t xml:space="preserve"> (сочетаниям </w:t>
      </w:r>
      <w:r w:rsidR="00194BA2" w:rsidRPr="00324B65">
        <w:rPr>
          <w:rFonts w:ascii="Times New Roman" w:hAnsi="Times New Roman"/>
          <w:sz w:val="24"/>
          <w:szCs w:val="24"/>
        </w:rPr>
        <w:t>квалификаций</w:t>
      </w:r>
      <w:r w:rsidRPr="00324B65">
        <w:rPr>
          <w:rFonts w:ascii="Times New Roman" w:hAnsi="Times New Roman"/>
          <w:sz w:val="24"/>
          <w:szCs w:val="24"/>
        </w:rPr>
        <w:t xml:space="preserve"> п.1.11/1.12 ФГОС</w:t>
      </w:r>
      <w:r w:rsidR="00DE032A" w:rsidRPr="00324B65">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8"/>
        <w:gridCol w:w="1829"/>
        <w:gridCol w:w="1901"/>
        <w:gridCol w:w="1561"/>
        <w:gridCol w:w="1759"/>
      </w:tblGrid>
      <w:tr w:rsidR="00194BA2" w:rsidRPr="00324B65" w:rsidTr="001F290B">
        <w:trPr>
          <w:trHeight w:val="637"/>
        </w:trPr>
        <w:tc>
          <w:tcPr>
            <w:tcW w:w="1261" w:type="pct"/>
            <w:vMerge w:val="restart"/>
          </w:tcPr>
          <w:p w:rsidR="00194BA2" w:rsidRPr="00324B65" w:rsidRDefault="00194BA2" w:rsidP="00324B65">
            <w:pPr>
              <w:suppressAutoHyphens/>
              <w:spacing w:after="0" w:line="240" w:lineRule="auto"/>
              <w:jc w:val="center"/>
              <w:rPr>
                <w:rFonts w:ascii="Times New Roman" w:hAnsi="Times New Roman"/>
                <w:sz w:val="24"/>
                <w:szCs w:val="24"/>
              </w:rPr>
            </w:pPr>
          </w:p>
          <w:p w:rsidR="00194BA2" w:rsidRPr="00324B65" w:rsidRDefault="00194BA2" w:rsidP="00324B65">
            <w:pPr>
              <w:suppressAutoHyphens/>
              <w:spacing w:after="0" w:line="240" w:lineRule="auto"/>
              <w:jc w:val="center"/>
              <w:rPr>
                <w:rFonts w:ascii="Times New Roman" w:hAnsi="Times New Roman"/>
                <w:sz w:val="24"/>
                <w:szCs w:val="24"/>
              </w:rPr>
            </w:pPr>
          </w:p>
          <w:p w:rsidR="00194BA2" w:rsidRPr="00324B65" w:rsidRDefault="00194BA2"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Наименование основных видов деятельности</w:t>
            </w:r>
          </w:p>
        </w:tc>
        <w:tc>
          <w:tcPr>
            <w:tcW w:w="970" w:type="pct"/>
            <w:vMerge w:val="restart"/>
          </w:tcPr>
          <w:p w:rsidR="00194BA2" w:rsidRPr="00324B65" w:rsidRDefault="00194BA2" w:rsidP="00324B65">
            <w:pPr>
              <w:suppressAutoHyphens/>
              <w:spacing w:after="0" w:line="240" w:lineRule="auto"/>
              <w:jc w:val="center"/>
              <w:rPr>
                <w:rFonts w:ascii="Times New Roman" w:hAnsi="Times New Roman"/>
                <w:sz w:val="24"/>
                <w:szCs w:val="24"/>
              </w:rPr>
            </w:pPr>
          </w:p>
          <w:p w:rsidR="00194BA2" w:rsidRPr="00324B65" w:rsidRDefault="00194BA2" w:rsidP="00324B65">
            <w:pPr>
              <w:suppressAutoHyphens/>
              <w:spacing w:after="0" w:line="240" w:lineRule="auto"/>
              <w:jc w:val="center"/>
              <w:rPr>
                <w:rFonts w:ascii="Times New Roman" w:hAnsi="Times New Roman"/>
                <w:sz w:val="24"/>
                <w:szCs w:val="24"/>
              </w:rPr>
            </w:pPr>
          </w:p>
          <w:p w:rsidR="00194BA2" w:rsidRPr="00324B65" w:rsidRDefault="00194BA2"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Наименование профессиональных модулей</w:t>
            </w:r>
          </w:p>
        </w:tc>
        <w:tc>
          <w:tcPr>
            <w:tcW w:w="2769" w:type="pct"/>
            <w:gridSpan w:val="3"/>
          </w:tcPr>
          <w:p w:rsidR="00194BA2" w:rsidRPr="00324B65" w:rsidRDefault="00194BA2"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 xml:space="preserve">Квалификации/ сочетания квалификаций </w:t>
            </w:r>
            <w:r w:rsidR="004E1E63" w:rsidRPr="00324B65">
              <w:rPr>
                <w:rFonts w:ascii="Times New Roman" w:hAnsi="Times New Roman"/>
                <w:i/>
                <w:sz w:val="24"/>
                <w:szCs w:val="24"/>
              </w:rPr>
              <w:t>(бере</w:t>
            </w:r>
            <w:r w:rsidRPr="00324B65">
              <w:rPr>
                <w:rFonts w:ascii="Times New Roman" w:hAnsi="Times New Roman"/>
                <w:i/>
                <w:sz w:val="24"/>
                <w:szCs w:val="24"/>
              </w:rPr>
              <w:t>тся из п. 1.11 (1.12) ФГОС)</w:t>
            </w:r>
          </w:p>
        </w:tc>
      </w:tr>
      <w:tr w:rsidR="001F290B" w:rsidRPr="00324B65" w:rsidTr="001F290B">
        <w:tc>
          <w:tcPr>
            <w:tcW w:w="1261" w:type="pct"/>
            <w:vMerge/>
          </w:tcPr>
          <w:p w:rsidR="001F290B" w:rsidRPr="00324B65" w:rsidRDefault="001F290B" w:rsidP="00324B65">
            <w:pPr>
              <w:suppressAutoHyphens/>
              <w:spacing w:after="0" w:line="240" w:lineRule="auto"/>
              <w:rPr>
                <w:rFonts w:ascii="Times New Roman" w:hAnsi="Times New Roman"/>
                <w:sz w:val="24"/>
                <w:szCs w:val="24"/>
              </w:rPr>
            </w:pPr>
          </w:p>
        </w:tc>
        <w:tc>
          <w:tcPr>
            <w:tcW w:w="970" w:type="pct"/>
            <w:vMerge/>
          </w:tcPr>
          <w:p w:rsidR="001F290B" w:rsidRPr="00324B65" w:rsidRDefault="001F290B" w:rsidP="00324B65">
            <w:pPr>
              <w:suppressAutoHyphens/>
              <w:spacing w:after="0" w:line="240" w:lineRule="auto"/>
              <w:rPr>
                <w:rFonts w:ascii="Times New Roman" w:hAnsi="Times New Roman"/>
                <w:i/>
                <w:sz w:val="24"/>
                <w:szCs w:val="24"/>
              </w:rPr>
            </w:pPr>
          </w:p>
        </w:tc>
        <w:tc>
          <w:tcPr>
            <w:tcW w:w="1008" w:type="pct"/>
          </w:tcPr>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 xml:space="preserve">машинист блочной системы управления агрегатами (котел-турбина) и машинист котлов; </w:t>
            </w:r>
          </w:p>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машинист блочной системы управления агрегатами (котел-турбина) и машинист-обходчик по котельному оборудованию</w:t>
            </w:r>
          </w:p>
        </w:tc>
        <w:tc>
          <w:tcPr>
            <w:tcW w:w="828" w:type="pct"/>
          </w:tcPr>
          <w:p w:rsidR="001F290B" w:rsidRPr="00324B65" w:rsidRDefault="001F290B"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машинист блочной системы управления агрегатами (котел-турбина) и машинист котлов</w:t>
            </w:r>
          </w:p>
        </w:tc>
        <w:tc>
          <w:tcPr>
            <w:tcW w:w="933" w:type="pct"/>
          </w:tcPr>
          <w:p w:rsidR="001F290B" w:rsidRPr="00324B65" w:rsidRDefault="001F290B"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машинист блочной системы управления агрегатами (котел-турбина) и машинист-обходчик по котельному оборудованию</w:t>
            </w:r>
          </w:p>
        </w:tc>
      </w:tr>
      <w:tr w:rsidR="001F290B" w:rsidRPr="00324B65" w:rsidTr="001F290B">
        <w:tc>
          <w:tcPr>
            <w:tcW w:w="1261" w:type="pct"/>
          </w:tcPr>
          <w:p w:rsidR="001F290B" w:rsidRPr="00324B65" w:rsidRDefault="001F290B" w:rsidP="00324B65">
            <w:pPr>
              <w:suppressAutoHyphens/>
              <w:spacing w:after="0" w:line="240" w:lineRule="auto"/>
              <w:rPr>
                <w:rFonts w:ascii="Times New Roman" w:hAnsi="Times New Roman"/>
                <w:i/>
                <w:sz w:val="24"/>
                <w:szCs w:val="24"/>
              </w:rPr>
            </w:pPr>
            <w:r w:rsidRPr="00324B65">
              <w:rPr>
                <w:rFonts w:ascii="Times New Roman" w:hAnsi="Times New Roman"/>
                <w:sz w:val="24"/>
                <w:szCs w:val="24"/>
              </w:rPr>
              <w:t>Эксплуатация и обслуживание блочной системы управления агрегатами (котел-турбина)</w:t>
            </w:r>
          </w:p>
        </w:tc>
        <w:tc>
          <w:tcPr>
            <w:tcW w:w="970" w:type="pct"/>
          </w:tcPr>
          <w:p w:rsidR="001F290B" w:rsidRPr="00324B65" w:rsidRDefault="001F290B"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Эксплуатация и обслуживание блочной системы управления агрегатами (котел-турбина)</w:t>
            </w:r>
          </w:p>
        </w:tc>
        <w:tc>
          <w:tcPr>
            <w:tcW w:w="1008" w:type="pct"/>
            <w:vAlign w:val="center"/>
          </w:tcPr>
          <w:p w:rsidR="001F290B" w:rsidRPr="00324B65" w:rsidRDefault="001F290B" w:rsidP="00324B65">
            <w:pPr>
              <w:pStyle w:val="ConsPlusNormal"/>
              <w:jc w:val="center"/>
              <w:rPr>
                <w:rFonts w:ascii="Times New Roman" w:hAnsi="Times New Roman" w:cs="Times New Roman"/>
                <w:sz w:val="24"/>
                <w:szCs w:val="24"/>
              </w:rPr>
            </w:pPr>
            <w:r w:rsidRPr="00324B65">
              <w:rPr>
                <w:rFonts w:ascii="Times New Roman" w:hAnsi="Times New Roman" w:cs="Times New Roman"/>
                <w:sz w:val="24"/>
                <w:szCs w:val="24"/>
              </w:rPr>
              <w:t>осваивается</w:t>
            </w:r>
          </w:p>
        </w:tc>
        <w:tc>
          <w:tcPr>
            <w:tcW w:w="828" w:type="pct"/>
          </w:tcPr>
          <w:p w:rsidR="001F290B" w:rsidRPr="00324B65" w:rsidRDefault="001F290B" w:rsidP="00324B65">
            <w:pPr>
              <w:suppressAutoHyphens/>
              <w:spacing w:after="0" w:line="240" w:lineRule="auto"/>
              <w:rPr>
                <w:rFonts w:ascii="Times New Roman" w:hAnsi="Times New Roman"/>
                <w:sz w:val="24"/>
                <w:szCs w:val="24"/>
              </w:rPr>
            </w:pPr>
          </w:p>
        </w:tc>
        <w:tc>
          <w:tcPr>
            <w:tcW w:w="933" w:type="pct"/>
          </w:tcPr>
          <w:p w:rsidR="001F290B" w:rsidRPr="00324B65" w:rsidRDefault="001F290B" w:rsidP="00324B65">
            <w:pPr>
              <w:suppressAutoHyphens/>
              <w:spacing w:after="0" w:line="240" w:lineRule="auto"/>
              <w:rPr>
                <w:rFonts w:ascii="Times New Roman" w:hAnsi="Times New Roman"/>
                <w:sz w:val="24"/>
                <w:szCs w:val="24"/>
              </w:rPr>
            </w:pPr>
          </w:p>
        </w:tc>
      </w:tr>
      <w:tr w:rsidR="001F290B" w:rsidRPr="00324B65" w:rsidTr="00A35F52">
        <w:tc>
          <w:tcPr>
            <w:tcW w:w="1261" w:type="pct"/>
          </w:tcPr>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Эксплуатация и обслуживание котлов</w:t>
            </w:r>
          </w:p>
        </w:tc>
        <w:tc>
          <w:tcPr>
            <w:tcW w:w="970" w:type="pct"/>
          </w:tcPr>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Эксплуатация и обслуживание котлов</w:t>
            </w:r>
          </w:p>
        </w:tc>
        <w:tc>
          <w:tcPr>
            <w:tcW w:w="1008" w:type="pct"/>
          </w:tcPr>
          <w:p w:rsidR="001F290B" w:rsidRPr="00324B65" w:rsidRDefault="001F290B" w:rsidP="00324B65">
            <w:pPr>
              <w:suppressAutoHyphens/>
              <w:spacing w:after="0" w:line="240" w:lineRule="auto"/>
              <w:jc w:val="center"/>
              <w:rPr>
                <w:rFonts w:ascii="Times New Roman" w:hAnsi="Times New Roman"/>
                <w:sz w:val="24"/>
                <w:szCs w:val="24"/>
              </w:rPr>
            </w:pPr>
          </w:p>
        </w:tc>
        <w:tc>
          <w:tcPr>
            <w:tcW w:w="828" w:type="pct"/>
            <w:vAlign w:val="center"/>
          </w:tcPr>
          <w:p w:rsidR="001F290B" w:rsidRPr="00324B65" w:rsidRDefault="001F290B" w:rsidP="00324B65">
            <w:pPr>
              <w:pStyle w:val="ConsPlusNormal"/>
              <w:jc w:val="center"/>
              <w:rPr>
                <w:rFonts w:ascii="Times New Roman" w:hAnsi="Times New Roman" w:cs="Times New Roman"/>
                <w:sz w:val="24"/>
                <w:szCs w:val="24"/>
              </w:rPr>
            </w:pPr>
            <w:r w:rsidRPr="00324B65">
              <w:rPr>
                <w:rFonts w:ascii="Times New Roman" w:hAnsi="Times New Roman" w:cs="Times New Roman"/>
                <w:sz w:val="24"/>
                <w:szCs w:val="24"/>
              </w:rPr>
              <w:t>осваивается</w:t>
            </w:r>
          </w:p>
        </w:tc>
        <w:tc>
          <w:tcPr>
            <w:tcW w:w="933" w:type="pct"/>
          </w:tcPr>
          <w:p w:rsidR="001F290B" w:rsidRPr="00324B65" w:rsidRDefault="001F290B" w:rsidP="00324B65">
            <w:pPr>
              <w:suppressAutoHyphens/>
              <w:spacing w:after="0" w:line="240" w:lineRule="auto"/>
              <w:rPr>
                <w:rFonts w:ascii="Times New Roman" w:hAnsi="Times New Roman"/>
                <w:sz w:val="24"/>
                <w:szCs w:val="24"/>
              </w:rPr>
            </w:pPr>
          </w:p>
        </w:tc>
      </w:tr>
      <w:tr w:rsidR="001F290B" w:rsidRPr="00324B65" w:rsidTr="00A35F52">
        <w:tc>
          <w:tcPr>
            <w:tcW w:w="1261" w:type="pct"/>
          </w:tcPr>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Эксплуатация и обслуживание котельного оборудования</w:t>
            </w:r>
          </w:p>
        </w:tc>
        <w:tc>
          <w:tcPr>
            <w:tcW w:w="970" w:type="pct"/>
          </w:tcPr>
          <w:p w:rsidR="001F290B" w:rsidRPr="00324B65" w:rsidRDefault="001F290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Эксплуатация и обслуживание котельного оборудования</w:t>
            </w:r>
          </w:p>
        </w:tc>
        <w:tc>
          <w:tcPr>
            <w:tcW w:w="1008" w:type="pct"/>
          </w:tcPr>
          <w:p w:rsidR="001F290B" w:rsidRPr="00324B65" w:rsidRDefault="001F290B" w:rsidP="00324B65">
            <w:pPr>
              <w:suppressAutoHyphens/>
              <w:spacing w:after="0" w:line="240" w:lineRule="auto"/>
              <w:jc w:val="center"/>
              <w:rPr>
                <w:rFonts w:ascii="Times New Roman" w:hAnsi="Times New Roman"/>
                <w:sz w:val="24"/>
                <w:szCs w:val="24"/>
              </w:rPr>
            </w:pPr>
          </w:p>
        </w:tc>
        <w:tc>
          <w:tcPr>
            <w:tcW w:w="828" w:type="pct"/>
          </w:tcPr>
          <w:p w:rsidR="001F290B" w:rsidRPr="00324B65" w:rsidRDefault="001F290B" w:rsidP="00324B65">
            <w:pPr>
              <w:suppressAutoHyphens/>
              <w:spacing w:after="0" w:line="240" w:lineRule="auto"/>
              <w:rPr>
                <w:rFonts w:ascii="Times New Roman" w:hAnsi="Times New Roman"/>
                <w:sz w:val="24"/>
                <w:szCs w:val="24"/>
              </w:rPr>
            </w:pPr>
          </w:p>
        </w:tc>
        <w:tc>
          <w:tcPr>
            <w:tcW w:w="933" w:type="pct"/>
            <w:vAlign w:val="center"/>
          </w:tcPr>
          <w:p w:rsidR="001F290B" w:rsidRPr="00324B65" w:rsidRDefault="001F290B" w:rsidP="00324B65">
            <w:pPr>
              <w:pStyle w:val="ConsPlusNormal"/>
              <w:jc w:val="center"/>
              <w:rPr>
                <w:rFonts w:ascii="Times New Roman" w:hAnsi="Times New Roman" w:cs="Times New Roman"/>
                <w:sz w:val="24"/>
                <w:szCs w:val="24"/>
              </w:rPr>
            </w:pPr>
            <w:r w:rsidRPr="00324B65">
              <w:rPr>
                <w:rFonts w:ascii="Times New Roman" w:hAnsi="Times New Roman" w:cs="Times New Roman"/>
                <w:sz w:val="24"/>
                <w:szCs w:val="24"/>
              </w:rPr>
              <w:t>осваивается</w:t>
            </w:r>
          </w:p>
        </w:tc>
      </w:tr>
    </w:tbl>
    <w:p w:rsidR="0004753E" w:rsidRPr="00324B65" w:rsidRDefault="0004753E" w:rsidP="00324B65">
      <w:pPr>
        <w:spacing w:after="0" w:line="240" w:lineRule="auto"/>
        <w:ind w:firstLine="709"/>
        <w:jc w:val="both"/>
        <w:rPr>
          <w:rFonts w:ascii="Times New Roman" w:hAnsi="Times New Roman"/>
          <w:sz w:val="24"/>
          <w:szCs w:val="24"/>
        </w:rPr>
      </w:pPr>
    </w:p>
    <w:p w:rsidR="001F290B" w:rsidRPr="00324B65" w:rsidRDefault="001F290B" w:rsidP="00324B65">
      <w:pPr>
        <w:spacing w:after="0" w:line="240" w:lineRule="auto"/>
        <w:ind w:firstLine="708"/>
        <w:jc w:val="both"/>
        <w:rPr>
          <w:rFonts w:ascii="Times New Roman" w:hAnsi="Times New Roman"/>
          <w:b/>
          <w:sz w:val="24"/>
          <w:szCs w:val="24"/>
          <w:highlight w:val="yellow"/>
        </w:rPr>
      </w:pPr>
    </w:p>
    <w:p w:rsidR="001F290B" w:rsidRPr="00324B65" w:rsidRDefault="001F290B" w:rsidP="00324B65">
      <w:pPr>
        <w:spacing w:after="0" w:line="240" w:lineRule="auto"/>
        <w:ind w:firstLine="708"/>
        <w:jc w:val="both"/>
        <w:rPr>
          <w:rFonts w:ascii="Times New Roman" w:hAnsi="Times New Roman"/>
          <w:b/>
          <w:sz w:val="24"/>
          <w:szCs w:val="24"/>
          <w:highlight w:val="yellow"/>
        </w:rPr>
      </w:pPr>
    </w:p>
    <w:p w:rsidR="001F290B" w:rsidRPr="00324B65" w:rsidRDefault="001F290B" w:rsidP="00324B65">
      <w:pPr>
        <w:spacing w:after="0" w:line="240" w:lineRule="auto"/>
        <w:ind w:firstLine="708"/>
        <w:jc w:val="both"/>
        <w:rPr>
          <w:rFonts w:ascii="Times New Roman" w:hAnsi="Times New Roman"/>
          <w:b/>
          <w:sz w:val="24"/>
          <w:szCs w:val="24"/>
          <w:highlight w:val="yellow"/>
        </w:rPr>
      </w:pPr>
    </w:p>
    <w:p w:rsidR="001F290B" w:rsidRDefault="001F290B" w:rsidP="00324B65">
      <w:pPr>
        <w:spacing w:after="0" w:line="240" w:lineRule="auto"/>
        <w:ind w:firstLine="708"/>
        <w:jc w:val="both"/>
        <w:rPr>
          <w:rFonts w:ascii="Times New Roman" w:hAnsi="Times New Roman"/>
          <w:b/>
          <w:sz w:val="24"/>
          <w:szCs w:val="24"/>
          <w:highlight w:val="yellow"/>
        </w:rPr>
      </w:pPr>
    </w:p>
    <w:p w:rsidR="00194BD7" w:rsidRDefault="00194BD7" w:rsidP="00324B65">
      <w:pPr>
        <w:spacing w:after="0" w:line="240" w:lineRule="auto"/>
        <w:ind w:firstLine="708"/>
        <w:jc w:val="both"/>
        <w:rPr>
          <w:rFonts w:ascii="Times New Roman" w:hAnsi="Times New Roman"/>
          <w:b/>
          <w:sz w:val="24"/>
          <w:szCs w:val="24"/>
          <w:highlight w:val="yellow"/>
        </w:rPr>
      </w:pPr>
    </w:p>
    <w:p w:rsidR="0004753E" w:rsidRPr="00324B65" w:rsidRDefault="0004753E" w:rsidP="00194BD7">
      <w:pPr>
        <w:pStyle w:val="1"/>
        <w:rPr>
          <w:rFonts w:ascii="Times New Roman" w:hAnsi="Times New Roman"/>
          <w:b w:val="0"/>
          <w:sz w:val="24"/>
          <w:szCs w:val="24"/>
        </w:rPr>
      </w:pPr>
      <w:bookmarkStart w:id="7" w:name="_Toc518562465"/>
      <w:r w:rsidRPr="00324B65">
        <w:rPr>
          <w:rFonts w:ascii="Times New Roman" w:hAnsi="Times New Roman"/>
          <w:sz w:val="24"/>
          <w:szCs w:val="24"/>
        </w:rPr>
        <w:t xml:space="preserve">Раздел 4. </w:t>
      </w:r>
      <w:r w:rsidR="009E1542" w:rsidRPr="00324B65">
        <w:rPr>
          <w:rFonts w:ascii="Times New Roman" w:hAnsi="Times New Roman"/>
          <w:sz w:val="24"/>
          <w:szCs w:val="24"/>
        </w:rPr>
        <w:t>П</w:t>
      </w:r>
      <w:r w:rsidRPr="00324B65">
        <w:rPr>
          <w:rFonts w:ascii="Times New Roman" w:hAnsi="Times New Roman"/>
          <w:sz w:val="24"/>
          <w:szCs w:val="24"/>
        </w:rPr>
        <w:t>ланируемые результаты освоения образовательной программы</w:t>
      </w:r>
      <w:bookmarkEnd w:id="7"/>
    </w:p>
    <w:p w:rsidR="0004753E" w:rsidRPr="00194BD7" w:rsidRDefault="0004753E" w:rsidP="00194BD7">
      <w:pPr>
        <w:pStyle w:val="2"/>
        <w:rPr>
          <w:rFonts w:ascii="Times New Roman" w:hAnsi="Times New Roman"/>
          <w:i w:val="0"/>
          <w:sz w:val="24"/>
          <w:szCs w:val="24"/>
        </w:rPr>
      </w:pPr>
      <w:bookmarkStart w:id="8" w:name="_Toc518562466"/>
      <w:r w:rsidRPr="00194BD7">
        <w:rPr>
          <w:rFonts w:ascii="Times New Roman" w:hAnsi="Times New Roman"/>
          <w:i w:val="0"/>
          <w:sz w:val="24"/>
          <w:szCs w:val="24"/>
        </w:rPr>
        <w:t>4.1. Общие компетенции</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2549"/>
        <w:gridCol w:w="5755"/>
      </w:tblGrid>
      <w:tr w:rsidR="0004753E" w:rsidRPr="00324B65" w:rsidTr="00DE032A">
        <w:trPr>
          <w:cantSplit/>
          <w:trHeight w:val="1739"/>
          <w:jc w:val="center"/>
        </w:trPr>
        <w:tc>
          <w:tcPr>
            <w:tcW w:w="662" w:type="pct"/>
            <w:textDirection w:val="btLr"/>
          </w:tcPr>
          <w:p w:rsidR="00BB53A6" w:rsidRPr="00324B65" w:rsidRDefault="0004753E" w:rsidP="00324B65">
            <w:pPr>
              <w:suppressAutoHyphens/>
              <w:spacing w:after="0" w:line="240" w:lineRule="auto"/>
              <w:ind w:left="113" w:right="113"/>
              <w:jc w:val="center"/>
              <w:rPr>
                <w:rFonts w:ascii="Times New Roman" w:hAnsi="Times New Roman"/>
                <w:b/>
                <w:sz w:val="24"/>
                <w:szCs w:val="24"/>
              </w:rPr>
            </w:pPr>
            <w:r w:rsidRPr="00324B65">
              <w:rPr>
                <w:rFonts w:ascii="Times New Roman" w:hAnsi="Times New Roman"/>
                <w:b/>
                <w:sz w:val="24"/>
                <w:szCs w:val="24"/>
              </w:rPr>
              <w:t xml:space="preserve">Код </w:t>
            </w:r>
          </w:p>
          <w:p w:rsidR="0004753E" w:rsidRPr="00324B65" w:rsidRDefault="0004753E" w:rsidP="00324B65">
            <w:pPr>
              <w:suppressAutoHyphens/>
              <w:spacing w:after="0" w:line="240" w:lineRule="auto"/>
              <w:ind w:left="113" w:right="113"/>
              <w:jc w:val="center"/>
              <w:rPr>
                <w:rFonts w:ascii="Times New Roman" w:hAnsi="Times New Roman"/>
                <w:b/>
                <w:iCs/>
                <w:sz w:val="24"/>
                <w:szCs w:val="24"/>
              </w:rPr>
            </w:pPr>
            <w:r w:rsidRPr="00324B65">
              <w:rPr>
                <w:rFonts w:ascii="Times New Roman" w:hAnsi="Times New Roman"/>
                <w:b/>
                <w:sz w:val="24"/>
                <w:szCs w:val="24"/>
              </w:rPr>
              <w:t>компетенции</w:t>
            </w:r>
          </w:p>
        </w:tc>
        <w:tc>
          <w:tcPr>
            <w:tcW w:w="1220" w:type="pct"/>
          </w:tcPr>
          <w:p w:rsidR="009E1542" w:rsidRPr="00324B65" w:rsidRDefault="009E1542" w:rsidP="00324B65">
            <w:pPr>
              <w:spacing w:after="0" w:line="240" w:lineRule="auto"/>
              <w:jc w:val="center"/>
              <w:rPr>
                <w:rFonts w:ascii="Times New Roman" w:hAnsi="Times New Roman"/>
                <w:b/>
                <w:iCs/>
                <w:sz w:val="24"/>
                <w:szCs w:val="24"/>
              </w:rPr>
            </w:pPr>
          </w:p>
          <w:p w:rsidR="0004753E" w:rsidRPr="00324B65" w:rsidRDefault="0004753E" w:rsidP="00324B65">
            <w:pPr>
              <w:suppressAutoHyphens/>
              <w:spacing w:after="0" w:line="240" w:lineRule="auto"/>
              <w:jc w:val="center"/>
              <w:rPr>
                <w:rFonts w:ascii="Times New Roman" w:hAnsi="Times New Roman"/>
                <w:b/>
                <w:iCs/>
                <w:sz w:val="24"/>
                <w:szCs w:val="24"/>
              </w:rPr>
            </w:pPr>
            <w:r w:rsidRPr="00324B65">
              <w:rPr>
                <w:rFonts w:ascii="Times New Roman" w:hAnsi="Times New Roman"/>
                <w:b/>
                <w:iCs/>
                <w:sz w:val="24"/>
                <w:szCs w:val="24"/>
              </w:rPr>
              <w:t>Формулировка компетенции</w:t>
            </w:r>
          </w:p>
        </w:tc>
        <w:tc>
          <w:tcPr>
            <w:tcW w:w="3118" w:type="pct"/>
          </w:tcPr>
          <w:p w:rsidR="009E1542" w:rsidRPr="00324B65" w:rsidRDefault="009E1542" w:rsidP="00324B65">
            <w:pPr>
              <w:spacing w:after="0" w:line="240" w:lineRule="auto"/>
              <w:jc w:val="center"/>
              <w:rPr>
                <w:rFonts w:ascii="Times New Roman" w:hAnsi="Times New Roman"/>
                <w:b/>
                <w:iCs/>
                <w:sz w:val="24"/>
                <w:szCs w:val="24"/>
              </w:rPr>
            </w:pPr>
          </w:p>
          <w:p w:rsidR="0004753E" w:rsidRPr="00324B65" w:rsidRDefault="00791748" w:rsidP="00324B65">
            <w:pPr>
              <w:spacing w:after="0" w:line="240" w:lineRule="auto"/>
              <w:jc w:val="center"/>
              <w:rPr>
                <w:rFonts w:ascii="Times New Roman" w:hAnsi="Times New Roman"/>
                <w:b/>
                <w:iCs/>
                <w:sz w:val="24"/>
                <w:szCs w:val="24"/>
              </w:rPr>
            </w:pPr>
            <w:r w:rsidRPr="00324B65">
              <w:rPr>
                <w:rFonts w:ascii="Times New Roman" w:hAnsi="Times New Roman"/>
                <w:b/>
                <w:iCs/>
                <w:sz w:val="24"/>
                <w:szCs w:val="24"/>
              </w:rPr>
              <w:t xml:space="preserve">Знания,      умения </w:t>
            </w:r>
          </w:p>
        </w:tc>
      </w:tr>
      <w:tr w:rsidR="009E1542" w:rsidRPr="00324B65" w:rsidTr="00DE032A">
        <w:trPr>
          <w:cantSplit/>
          <w:trHeight w:val="1895"/>
          <w:jc w:val="center"/>
        </w:trPr>
        <w:tc>
          <w:tcPr>
            <w:tcW w:w="662" w:type="pct"/>
            <w:vMerge w:val="restart"/>
          </w:tcPr>
          <w:p w:rsidR="009E1542" w:rsidRPr="00324B65" w:rsidRDefault="009E1542" w:rsidP="00324B65">
            <w:pPr>
              <w:spacing w:after="0" w:line="240" w:lineRule="auto"/>
              <w:ind w:left="113" w:right="113"/>
              <w:jc w:val="center"/>
              <w:rPr>
                <w:rFonts w:ascii="Times New Roman" w:hAnsi="Times New Roman"/>
                <w:b/>
                <w:sz w:val="24"/>
                <w:szCs w:val="24"/>
              </w:rPr>
            </w:pPr>
            <w:r w:rsidRPr="00324B65">
              <w:rPr>
                <w:rFonts w:ascii="Times New Roman" w:hAnsi="Times New Roman"/>
                <w:iCs/>
                <w:sz w:val="24"/>
                <w:szCs w:val="24"/>
              </w:rPr>
              <w:t>ОК 01</w:t>
            </w:r>
          </w:p>
        </w:tc>
        <w:tc>
          <w:tcPr>
            <w:tcW w:w="1220" w:type="pct"/>
            <w:vMerge w:val="restart"/>
          </w:tcPr>
          <w:p w:rsidR="009E1542" w:rsidRPr="00324B65" w:rsidRDefault="009E1542" w:rsidP="00324B65">
            <w:pPr>
              <w:suppressAutoHyphens/>
              <w:spacing w:after="0" w:line="240" w:lineRule="auto"/>
              <w:rPr>
                <w:rFonts w:ascii="Times New Roman" w:hAnsi="Times New Roman"/>
                <w:b/>
                <w:iCs/>
                <w:sz w:val="24"/>
                <w:szCs w:val="24"/>
              </w:rPr>
            </w:pPr>
            <w:r w:rsidRPr="00324B6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118" w:type="pct"/>
          </w:tcPr>
          <w:p w:rsidR="009E1542" w:rsidRPr="00324B65" w:rsidRDefault="009E1542" w:rsidP="00324B65">
            <w:pPr>
              <w:suppressAutoHyphens/>
              <w:spacing w:after="0" w:line="240" w:lineRule="auto"/>
              <w:jc w:val="both"/>
              <w:rPr>
                <w:rFonts w:ascii="Times New Roman" w:hAnsi="Times New Roman"/>
                <w:iCs/>
                <w:sz w:val="24"/>
                <w:szCs w:val="24"/>
              </w:rPr>
            </w:pPr>
            <w:r w:rsidRPr="00324B65">
              <w:rPr>
                <w:rFonts w:ascii="Times New Roman" w:hAnsi="Times New Roman"/>
                <w:b/>
                <w:iCs/>
                <w:sz w:val="24"/>
                <w:szCs w:val="24"/>
              </w:rPr>
              <w:t xml:space="preserve">Умения: </w:t>
            </w:r>
            <w:r w:rsidRPr="00324B65">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324B65" w:rsidRDefault="009E1542" w:rsidP="00324B65">
            <w:pPr>
              <w:suppressAutoHyphens/>
              <w:spacing w:after="0" w:line="240" w:lineRule="auto"/>
              <w:jc w:val="both"/>
              <w:rPr>
                <w:rFonts w:ascii="Times New Roman" w:hAnsi="Times New Roman"/>
                <w:iCs/>
                <w:sz w:val="24"/>
                <w:szCs w:val="24"/>
              </w:rPr>
            </w:pPr>
            <w:r w:rsidRPr="00324B65">
              <w:rPr>
                <w:rFonts w:ascii="Times New Roman" w:hAnsi="Times New Roman"/>
                <w:iCs/>
                <w:sz w:val="24"/>
                <w:szCs w:val="24"/>
              </w:rPr>
              <w:t>составить план действия; определить необходимые ресурсы;</w:t>
            </w:r>
          </w:p>
          <w:p w:rsidR="009E1542" w:rsidRPr="00324B65" w:rsidRDefault="009E1542" w:rsidP="00324B65">
            <w:pPr>
              <w:suppressAutoHyphens/>
              <w:spacing w:after="0" w:line="240" w:lineRule="auto"/>
              <w:jc w:val="both"/>
              <w:rPr>
                <w:rFonts w:ascii="Times New Roman" w:hAnsi="Times New Roman"/>
                <w:b/>
                <w:iCs/>
                <w:sz w:val="24"/>
                <w:szCs w:val="24"/>
              </w:rPr>
            </w:pPr>
            <w:r w:rsidRPr="00324B65">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324B65">
              <w:rPr>
                <w:rFonts w:ascii="Times New Roman" w:hAnsi="Times New Roman"/>
                <w:iCs/>
                <w:sz w:val="24"/>
                <w:szCs w:val="24"/>
              </w:rPr>
              <w:t>ельно или с помощью наставника)</w:t>
            </w:r>
          </w:p>
        </w:tc>
      </w:tr>
      <w:tr w:rsidR="00F2381C" w:rsidRPr="00324B65" w:rsidTr="00DE032A">
        <w:trPr>
          <w:cantSplit/>
          <w:trHeight w:val="2330"/>
          <w:jc w:val="center"/>
        </w:trPr>
        <w:tc>
          <w:tcPr>
            <w:tcW w:w="662" w:type="pct"/>
            <w:vMerge/>
          </w:tcPr>
          <w:p w:rsidR="00F2381C" w:rsidRPr="00324B65" w:rsidRDefault="00F2381C" w:rsidP="00324B65">
            <w:pPr>
              <w:spacing w:after="0" w:line="240" w:lineRule="auto"/>
              <w:ind w:left="113" w:right="113"/>
              <w:jc w:val="center"/>
              <w:rPr>
                <w:rFonts w:ascii="Times New Roman" w:hAnsi="Times New Roman"/>
                <w:iCs/>
                <w:sz w:val="24"/>
                <w:szCs w:val="24"/>
              </w:rPr>
            </w:pPr>
          </w:p>
        </w:tc>
        <w:tc>
          <w:tcPr>
            <w:tcW w:w="1220" w:type="pct"/>
            <w:vMerge/>
          </w:tcPr>
          <w:p w:rsidR="00F2381C" w:rsidRPr="00324B65" w:rsidRDefault="00F2381C" w:rsidP="00324B65">
            <w:pPr>
              <w:suppressAutoHyphens/>
              <w:spacing w:after="0" w:line="240" w:lineRule="auto"/>
              <w:rPr>
                <w:rFonts w:ascii="Times New Roman" w:hAnsi="Times New Roman"/>
                <w:iCs/>
                <w:sz w:val="24"/>
                <w:szCs w:val="24"/>
              </w:rPr>
            </w:pPr>
          </w:p>
        </w:tc>
        <w:tc>
          <w:tcPr>
            <w:tcW w:w="3118" w:type="pct"/>
          </w:tcPr>
          <w:p w:rsidR="00F2381C" w:rsidRPr="00324B65" w:rsidRDefault="00F2381C" w:rsidP="00324B65">
            <w:pPr>
              <w:suppressAutoHyphens/>
              <w:spacing w:after="0" w:line="240" w:lineRule="auto"/>
              <w:jc w:val="both"/>
              <w:rPr>
                <w:rFonts w:ascii="Times New Roman" w:hAnsi="Times New Roman"/>
                <w:bCs/>
                <w:sz w:val="24"/>
                <w:szCs w:val="24"/>
              </w:rPr>
            </w:pPr>
            <w:r w:rsidRPr="00324B65">
              <w:rPr>
                <w:rFonts w:ascii="Times New Roman" w:hAnsi="Times New Roman"/>
                <w:b/>
                <w:iCs/>
                <w:sz w:val="24"/>
                <w:szCs w:val="24"/>
              </w:rPr>
              <w:t xml:space="preserve">Знания: </w:t>
            </w:r>
            <w:r w:rsidRPr="00324B65">
              <w:rPr>
                <w:rFonts w:ascii="Times New Roman" w:hAnsi="Times New Roman"/>
                <w:iCs/>
                <w:sz w:val="24"/>
                <w:szCs w:val="24"/>
              </w:rPr>
              <w:t>а</w:t>
            </w:r>
            <w:r w:rsidRPr="00324B65">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324B65">
              <w:rPr>
                <w:rFonts w:ascii="Times New Roman" w:hAnsi="Times New Roman"/>
                <w:bCs/>
                <w:sz w:val="24"/>
                <w:szCs w:val="24"/>
              </w:rPr>
              <w:t>;</w:t>
            </w:r>
          </w:p>
          <w:p w:rsidR="00F2381C" w:rsidRPr="00324B65" w:rsidRDefault="00F2381C" w:rsidP="00324B65">
            <w:pPr>
              <w:suppressAutoHyphens/>
              <w:spacing w:after="0" w:line="240" w:lineRule="auto"/>
              <w:jc w:val="both"/>
              <w:rPr>
                <w:rFonts w:ascii="Times New Roman" w:hAnsi="Times New Roman"/>
                <w:b/>
                <w:iCs/>
                <w:sz w:val="24"/>
                <w:szCs w:val="24"/>
              </w:rPr>
            </w:pPr>
            <w:r w:rsidRPr="00324B65">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324B65">
              <w:rPr>
                <w:rFonts w:ascii="Times New Roman" w:hAnsi="Times New Roman"/>
                <w:bCs/>
                <w:sz w:val="24"/>
                <w:szCs w:val="24"/>
              </w:rPr>
              <w:t>ч профессиональной деятельности</w:t>
            </w:r>
          </w:p>
        </w:tc>
      </w:tr>
      <w:tr w:rsidR="00F2381C" w:rsidRPr="00324B65" w:rsidTr="00DE032A">
        <w:trPr>
          <w:cantSplit/>
          <w:trHeight w:val="1895"/>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02</w:t>
            </w:r>
          </w:p>
        </w:tc>
        <w:tc>
          <w:tcPr>
            <w:tcW w:w="1220" w:type="pct"/>
            <w:vMerge w:val="restart"/>
          </w:tcPr>
          <w:p w:rsidR="00F2381C" w:rsidRPr="00324B65" w:rsidRDefault="00F2381C" w:rsidP="00324B65">
            <w:pPr>
              <w:suppressAutoHyphens/>
              <w:spacing w:after="0" w:line="240" w:lineRule="auto"/>
              <w:rPr>
                <w:rFonts w:ascii="Times New Roman" w:hAnsi="Times New Roman"/>
                <w:iCs/>
                <w:sz w:val="24"/>
                <w:szCs w:val="24"/>
              </w:rPr>
            </w:pP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iCs/>
                <w:sz w:val="24"/>
                <w:szCs w:val="24"/>
              </w:rPr>
              <w:t xml:space="preserve">Умения: </w:t>
            </w:r>
            <w:r w:rsidRPr="00324B65">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324B65" w:rsidTr="00DE032A">
        <w:trPr>
          <w:cantSplit/>
          <w:trHeight w:val="1132"/>
          <w:jc w:val="center"/>
        </w:trPr>
        <w:tc>
          <w:tcPr>
            <w:tcW w:w="662" w:type="pct"/>
            <w:vMerge/>
          </w:tcPr>
          <w:p w:rsidR="00F2381C" w:rsidRPr="00324B65" w:rsidRDefault="00F2381C" w:rsidP="00324B65">
            <w:pPr>
              <w:spacing w:after="0" w:line="240" w:lineRule="auto"/>
              <w:ind w:left="113" w:right="113"/>
              <w:jc w:val="center"/>
              <w:rPr>
                <w:rFonts w:ascii="Times New Roman" w:hAnsi="Times New Roman"/>
                <w:iCs/>
                <w:sz w:val="24"/>
                <w:szCs w:val="24"/>
              </w:rPr>
            </w:pPr>
          </w:p>
        </w:tc>
        <w:tc>
          <w:tcPr>
            <w:tcW w:w="1220" w:type="pct"/>
            <w:vMerge/>
          </w:tcPr>
          <w:p w:rsidR="00F2381C" w:rsidRPr="00324B65" w:rsidRDefault="00F2381C" w:rsidP="00324B65">
            <w:pPr>
              <w:suppressAutoHyphens/>
              <w:spacing w:after="0" w:line="240" w:lineRule="auto"/>
              <w:jc w:val="both"/>
              <w:rPr>
                <w:rFonts w:ascii="Times New Roman" w:hAnsi="Times New Roman"/>
                <w:sz w:val="24"/>
                <w:szCs w:val="24"/>
              </w:rPr>
            </w:pPr>
          </w:p>
        </w:tc>
        <w:tc>
          <w:tcPr>
            <w:tcW w:w="3118" w:type="pct"/>
          </w:tcPr>
          <w:p w:rsidR="00F2381C" w:rsidRPr="00324B65" w:rsidRDefault="00F2381C" w:rsidP="00324B65">
            <w:pPr>
              <w:suppressAutoHyphens/>
              <w:spacing w:after="0" w:line="240" w:lineRule="auto"/>
              <w:jc w:val="both"/>
              <w:rPr>
                <w:rFonts w:ascii="Times New Roman" w:hAnsi="Times New Roman"/>
                <w:b/>
                <w:iCs/>
                <w:sz w:val="24"/>
                <w:szCs w:val="24"/>
              </w:rPr>
            </w:pPr>
            <w:r w:rsidRPr="00324B65">
              <w:rPr>
                <w:rFonts w:ascii="Times New Roman" w:hAnsi="Times New Roman"/>
                <w:b/>
                <w:iCs/>
                <w:sz w:val="24"/>
                <w:szCs w:val="24"/>
              </w:rPr>
              <w:t>Знания:</w:t>
            </w:r>
            <w:r w:rsidRPr="00324B65">
              <w:rPr>
                <w:rFonts w:ascii="Times New Roman" w:hAnsi="Times New Roman"/>
                <w:iCs/>
                <w:sz w:val="24"/>
                <w:szCs w:val="24"/>
              </w:rPr>
              <w:t xml:space="preserve">номенклатура </w:t>
            </w:r>
            <w:r w:rsidR="00EF32BB" w:rsidRPr="00324B65">
              <w:rPr>
                <w:rFonts w:ascii="Times New Roman" w:hAnsi="Times New Roman"/>
                <w:iCs/>
                <w:sz w:val="24"/>
                <w:szCs w:val="24"/>
              </w:rPr>
              <w:t>информационных источников,</w:t>
            </w:r>
            <w:r w:rsidRPr="00324B6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324B65" w:rsidTr="00DE032A">
        <w:trPr>
          <w:cantSplit/>
          <w:trHeight w:val="1140"/>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03</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Планировать и реализовывать собственное профессиональное и личностное развитие.</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Умения:</w:t>
            </w:r>
            <w:r w:rsidRPr="00324B6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24B65">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324B65" w:rsidTr="00DE032A">
        <w:trPr>
          <w:cantSplit/>
          <w:trHeight w:val="1172"/>
          <w:jc w:val="center"/>
        </w:trPr>
        <w:tc>
          <w:tcPr>
            <w:tcW w:w="662" w:type="pct"/>
            <w:vMerge/>
          </w:tcPr>
          <w:p w:rsidR="00F2381C" w:rsidRPr="00324B65" w:rsidRDefault="00F2381C" w:rsidP="00324B65">
            <w:pPr>
              <w:spacing w:after="0" w:line="240" w:lineRule="auto"/>
              <w:ind w:left="113" w:right="113"/>
              <w:jc w:val="center"/>
              <w:rPr>
                <w:rFonts w:ascii="Times New Roman" w:hAnsi="Times New Roman"/>
                <w:iCs/>
                <w:sz w:val="24"/>
                <w:szCs w:val="24"/>
              </w:rPr>
            </w:pPr>
          </w:p>
        </w:tc>
        <w:tc>
          <w:tcPr>
            <w:tcW w:w="1220" w:type="pct"/>
            <w:vMerge/>
          </w:tcPr>
          <w:p w:rsidR="00F2381C" w:rsidRPr="00324B65" w:rsidRDefault="00F2381C" w:rsidP="00324B65">
            <w:pPr>
              <w:suppressAutoHyphens/>
              <w:spacing w:after="0" w:line="240" w:lineRule="auto"/>
              <w:jc w:val="both"/>
              <w:rPr>
                <w:rFonts w:ascii="Times New Roman" w:hAnsi="Times New Roman"/>
                <w:sz w:val="24"/>
                <w:szCs w:val="24"/>
              </w:rPr>
            </w:pP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Знания:</w:t>
            </w:r>
            <w:r w:rsidRPr="00324B65">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324B65" w:rsidTr="00DE032A">
        <w:trPr>
          <w:cantSplit/>
          <w:trHeight w:val="509"/>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04</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118" w:type="pct"/>
          </w:tcPr>
          <w:p w:rsidR="00F2381C" w:rsidRPr="00324B65" w:rsidRDefault="00F2381C" w:rsidP="00324B65">
            <w:pPr>
              <w:suppressAutoHyphens/>
              <w:spacing w:after="0" w:line="240" w:lineRule="auto"/>
              <w:jc w:val="both"/>
              <w:rPr>
                <w:rFonts w:ascii="Times New Roman" w:hAnsi="Times New Roman"/>
                <w:b/>
                <w:iCs/>
                <w:sz w:val="24"/>
                <w:szCs w:val="24"/>
              </w:rPr>
            </w:pPr>
            <w:r w:rsidRPr="00324B65">
              <w:rPr>
                <w:rFonts w:ascii="Times New Roman" w:hAnsi="Times New Roman"/>
                <w:b/>
                <w:bCs/>
                <w:iCs/>
                <w:sz w:val="24"/>
                <w:szCs w:val="24"/>
              </w:rPr>
              <w:t>Умения:</w:t>
            </w:r>
            <w:r w:rsidRPr="00324B65">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324B65">
              <w:rPr>
                <w:rFonts w:ascii="Times New Roman" w:hAnsi="Times New Roman"/>
                <w:bCs/>
                <w:sz w:val="24"/>
                <w:szCs w:val="24"/>
              </w:rPr>
              <w:t>е профессиональной деятельности</w:t>
            </w:r>
          </w:p>
        </w:tc>
      </w:tr>
      <w:tr w:rsidR="00F2381C" w:rsidRPr="00324B65" w:rsidTr="00DE032A">
        <w:trPr>
          <w:cantSplit/>
          <w:trHeight w:val="991"/>
          <w:jc w:val="center"/>
        </w:trPr>
        <w:tc>
          <w:tcPr>
            <w:tcW w:w="662" w:type="pct"/>
            <w:vMerge/>
          </w:tcPr>
          <w:p w:rsidR="00F2381C" w:rsidRPr="00324B65" w:rsidRDefault="00F2381C" w:rsidP="00324B65">
            <w:pPr>
              <w:spacing w:after="0" w:line="240" w:lineRule="auto"/>
              <w:ind w:left="113" w:right="113"/>
              <w:jc w:val="center"/>
              <w:rPr>
                <w:rFonts w:ascii="Times New Roman" w:hAnsi="Times New Roman"/>
                <w:iCs/>
                <w:sz w:val="24"/>
                <w:szCs w:val="24"/>
              </w:rPr>
            </w:pPr>
          </w:p>
        </w:tc>
        <w:tc>
          <w:tcPr>
            <w:tcW w:w="1220" w:type="pct"/>
            <w:vMerge/>
          </w:tcPr>
          <w:p w:rsidR="00F2381C" w:rsidRPr="00324B65" w:rsidRDefault="00F2381C" w:rsidP="00324B65">
            <w:pPr>
              <w:suppressAutoHyphens/>
              <w:spacing w:after="0" w:line="240" w:lineRule="auto"/>
              <w:rPr>
                <w:rFonts w:ascii="Times New Roman" w:hAnsi="Times New Roman"/>
                <w:sz w:val="24"/>
                <w:szCs w:val="24"/>
              </w:rPr>
            </w:pPr>
          </w:p>
        </w:tc>
        <w:tc>
          <w:tcPr>
            <w:tcW w:w="3118" w:type="pct"/>
          </w:tcPr>
          <w:p w:rsidR="00F2381C" w:rsidRPr="00324B65" w:rsidRDefault="00F2381C" w:rsidP="00324B65">
            <w:pPr>
              <w:suppressAutoHyphens/>
              <w:spacing w:after="0" w:line="240" w:lineRule="auto"/>
              <w:jc w:val="both"/>
              <w:rPr>
                <w:rFonts w:ascii="Times New Roman" w:hAnsi="Times New Roman"/>
                <w:b/>
                <w:iCs/>
                <w:sz w:val="24"/>
                <w:szCs w:val="24"/>
              </w:rPr>
            </w:pPr>
            <w:r w:rsidRPr="00324B65">
              <w:rPr>
                <w:rFonts w:ascii="Times New Roman" w:hAnsi="Times New Roman"/>
                <w:b/>
                <w:bCs/>
                <w:iCs/>
                <w:sz w:val="24"/>
                <w:szCs w:val="24"/>
              </w:rPr>
              <w:t>Знания:</w:t>
            </w:r>
            <w:r w:rsidR="00C554CB" w:rsidRPr="00324B65">
              <w:rPr>
                <w:rFonts w:ascii="Times New Roman" w:hAnsi="Times New Roman"/>
                <w:bCs/>
                <w:sz w:val="24"/>
                <w:szCs w:val="24"/>
              </w:rPr>
              <w:t xml:space="preserve">психологические основы </w:t>
            </w:r>
            <w:r w:rsidR="00EF32BB" w:rsidRPr="00324B65">
              <w:rPr>
                <w:rFonts w:ascii="Times New Roman" w:hAnsi="Times New Roman"/>
                <w:bCs/>
                <w:sz w:val="24"/>
                <w:szCs w:val="24"/>
              </w:rPr>
              <w:t>деятельности коллектива</w:t>
            </w:r>
            <w:r w:rsidR="00C554CB" w:rsidRPr="00324B65">
              <w:rPr>
                <w:rFonts w:ascii="Times New Roman" w:hAnsi="Times New Roman"/>
                <w:bCs/>
                <w:sz w:val="24"/>
                <w:szCs w:val="24"/>
              </w:rPr>
              <w:t>, психологические особенности</w:t>
            </w:r>
            <w:r w:rsidRPr="00324B65">
              <w:rPr>
                <w:rFonts w:ascii="Times New Roman" w:hAnsi="Times New Roman"/>
                <w:bCs/>
                <w:sz w:val="24"/>
                <w:szCs w:val="24"/>
              </w:rPr>
              <w:t xml:space="preserve"> личности; основы проектной деятельности</w:t>
            </w:r>
          </w:p>
        </w:tc>
      </w:tr>
      <w:tr w:rsidR="00F2381C" w:rsidRPr="00324B65" w:rsidTr="00DE032A">
        <w:trPr>
          <w:cantSplit/>
          <w:trHeight w:val="1002"/>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05</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8" w:type="pct"/>
          </w:tcPr>
          <w:p w:rsidR="00F2381C" w:rsidRPr="00324B65" w:rsidRDefault="00F2381C" w:rsidP="00324B65">
            <w:pPr>
              <w:suppressAutoHyphens/>
              <w:spacing w:after="0" w:line="240" w:lineRule="auto"/>
              <w:jc w:val="both"/>
              <w:rPr>
                <w:rFonts w:ascii="Times New Roman" w:hAnsi="Times New Roman"/>
                <w:b/>
                <w:iCs/>
                <w:sz w:val="24"/>
                <w:szCs w:val="24"/>
              </w:rPr>
            </w:pPr>
            <w:r w:rsidRPr="00324B65">
              <w:rPr>
                <w:rFonts w:ascii="Times New Roman" w:hAnsi="Times New Roman"/>
                <w:b/>
                <w:bCs/>
                <w:iCs/>
                <w:sz w:val="24"/>
                <w:szCs w:val="24"/>
              </w:rPr>
              <w:t>Умения:</w:t>
            </w:r>
            <w:r w:rsidRPr="00324B65">
              <w:rPr>
                <w:rFonts w:ascii="Times New Roman" w:hAnsi="Times New Roman"/>
                <w:iCs/>
                <w:sz w:val="24"/>
                <w:szCs w:val="24"/>
              </w:rPr>
              <w:t xml:space="preserve"> грамотно </w:t>
            </w:r>
            <w:r w:rsidRPr="00324B65">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324B65">
              <w:rPr>
                <w:rFonts w:ascii="Times New Roman" w:hAnsi="Times New Roman"/>
                <w:iCs/>
                <w:sz w:val="24"/>
                <w:szCs w:val="24"/>
              </w:rPr>
              <w:t>проявлять толерантность</w:t>
            </w:r>
            <w:r w:rsidRPr="00324B65">
              <w:rPr>
                <w:rFonts w:ascii="Times New Roman" w:hAnsi="Times New Roman"/>
                <w:iCs/>
                <w:sz w:val="24"/>
                <w:szCs w:val="24"/>
              </w:rPr>
              <w:t xml:space="preserve"> в рабочем коллективе</w:t>
            </w:r>
          </w:p>
        </w:tc>
      </w:tr>
      <w:tr w:rsidR="00D62561" w:rsidRPr="00324B65" w:rsidTr="00DE032A">
        <w:trPr>
          <w:cantSplit/>
          <w:trHeight w:val="1121"/>
          <w:jc w:val="center"/>
        </w:trPr>
        <w:tc>
          <w:tcPr>
            <w:tcW w:w="662" w:type="pct"/>
            <w:vMerge/>
          </w:tcPr>
          <w:p w:rsidR="00D62561" w:rsidRPr="00324B65" w:rsidRDefault="00D62561" w:rsidP="00324B65">
            <w:pPr>
              <w:spacing w:after="0" w:line="240" w:lineRule="auto"/>
              <w:ind w:left="113" w:right="113"/>
              <w:jc w:val="center"/>
              <w:rPr>
                <w:rFonts w:ascii="Times New Roman" w:hAnsi="Times New Roman"/>
                <w:iCs/>
                <w:sz w:val="24"/>
                <w:szCs w:val="24"/>
              </w:rPr>
            </w:pPr>
          </w:p>
        </w:tc>
        <w:tc>
          <w:tcPr>
            <w:tcW w:w="1220" w:type="pct"/>
            <w:vMerge/>
          </w:tcPr>
          <w:p w:rsidR="00D62561" w:rsidRPr="00324B65" w:rsidRDefault="00D62561" w:rsidP="00324B65">
            <w:pPr>
              <w:suppressAutoHyphens/>
              <w:spacing w:after="0" w:line="240" w:lineRule="auto"/>
              <w:rPr>
                <w:rFonts w:ascii="Times New Roman" w:hAnsi="Times New Roman"/>
                <w:sz w:val="24"/>
                <w:szCs w:val="24"/>
              </w:rPr>
            </w:pPr>
          </w:p>
        </w:tc>
        <w:tc>
          <w:tcPr>
            <w:tcW w:w="3118" w:type="pct"/>
          </w:tcPr>
          <w:p w:rsidR="00D62561" w:rsidRPr="00324B65" w:rsidRDefault="00D62561" w:rsidP="00324B65">
            <w:pPr>
              <w:suppressAutoHyphens/>
              <w:spacing w:after="0" w:line="240" w:lineRule="auto"/>
              <w:jc w:val="both"/>
              <w:rPr>
                <w:rFonts w:ascii="Times New Roman" w:hAnsi="Times New Roman"/>
                <w:bCs/>
                <w:sz w:val="24"/>
                <w:szCs w:val="24"/>
              </w:rPr>
            </w:pPr>
            <w:r w:rsidRPr="00324B65">
              <w:rPr>
                <w:rFonts w:ascii="Times New Roman" w:hAnsi="Times New Roman"/>
                <w:b/>
                <w:bCs/>
                <w:iCs/>
                <w:sz w:val="24"/>
                <w:szCs w:val="24"/>
              </w:rPr>
              <w:t>Знания:</w:t>
            </w:r>
            <w:r w:rsidRPr="00324B65">
              <w:rPr>
                <w:rFonts w:ascii="Times New Roman" w:hAnsi="Times New Roman"/>
                <w:bCs/>
                <w:sz w:val="24"/>
                <w:szCs w:val="24"/>
              </w:rPr>
              <w:t xml:space="preserve">особенности социального и культурного контекста; </w:t>
            </w:r>
            <w:r w:rsidR="00D02C17" w:rsidRPr="00324B65">
              <w:rPr>
                <w:rFonts w:ascii="Times New Roman" w:hAnsi="Times New Roman"/>
                <w:bCs/>
                <w:sz w:val="24"/>
                <w:szCs w:val="24"/>
              </w:rPr>
              <w:t>правила</w:t>
            </w:r>
            <w:r w:rsidRPr="00324B65">
              <w:rPr>
                <w:rFonts w:ascii="Times New Roman" w:hAnsi="Times New Roman"/>
                <w:bCs/>
                <w:sz w:val="24"/>
                <w:szCs w:val="24"/>
              </w:rPr>
              <w:t>оформления документов</w:t>
            </w:r>
            <w:r w:rsidR="00D02C17" w:rsidRPr="00324B65">
              <w:rPr>
                <w:rFonts w:ascii="Times New Roman" w:hAnsi="Times New Roman"/>
                <w:bCs/>
                <w:sz w:val="24"/>
                <w:szCs w:val="24"/>
              </w:rPr>
              <w:t xml:space="preserve"> и построения устных сообщений</w:t>
            </w:r>
            <w:r w:rsidRPr="00324B65">
              <w:rPr>
                <w:rFonts w:ascii="Times New Roman" w:hAnsi="Times New Roman"/>
                <w:bCs/>
                <w:sz w:val="24"/>
                <w:szCs w:val="24"/>
              </w:rPr>
              <w:t>.</w:t>
            </w:r>
          </w:p>
        </w:tc>
      </w:tr>
      <w:tr w:rsidR="00F2381C" w:rsidRPr="00324B65" w:rsidTr="00DE032A">
        <w:trPr>
          <w:cantSplit/>
          <w:trHeight w:val="615"/>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06</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851F3E" w:rsidRPr="00324B65">
              <w:rPr>
                <w:rFonts w:ascii="Times New Roman" w:hAnsi="Times New Roman"/>
                <w:sz w:val="24"/>
                <w:szCs w:val="24"/>
              </w:rPr>
              <w:t xml:space="preserve">традиционных </w:t>
            </w:r>
            <w:r w:rsidR="001F6668">
              <w:rPr>
                <w:rFonts w:ascii="Times New Roman" w:hAnsi="Times New Roman"/>
                <w:sz w:val="24"/>
                <w:szCs w:val="24"/>
              </w:rPr>
              <w:t>общечеловеческих ценностей, применять стандарты антикоррупционного поведения</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Умения:</w:t>
            </w:r>
            <w:r w:rsidR="00A63F8F">
              <w:rPr>
                <w:rFonts w:ascii="Times New Roman" w:hAnsi="Times New Roman"/>
                <w:bCs/>
                <w:iCs/>
                <w:sz w:val="24"/>
                <w:szCs w:val="24"/>
              </w:rPr>
              <w:t xml:space="preserve">применять стандарты антикоррупционного поведения; </w:t>
            </w:r>
            <w:r w:rsidR="00302C15" w:rsidRPr="00324B65">
              <w:rPr>
                <w:rFonts w:ascii="Times New Roman" w:hAnsi="Times New Roman"/>
                <w:bCs/>
                <w:iCs/>
                <w:sz w:val="24"/>
                <w:szCs w:val="24"/>
              </w:rPr>
              <w:t>о</w:t>
            </w:r>
            <w:r w:rsidRPr="00324B65">
              <w:rPr>
                <w:rFonts w:ascii="Times New Roman" w:hAnsi="Times New Roman"/>
                <w:bCs/>
                <w:iCs/>
                <w:sz w:val="24"/>
                <w:szCs w:val="24"/>
              </w:rPr>
              <w:t>писывать значимость своей профессии</w:t>
            </w:r>
          </w:p>
        </w:tc>
      </w:tr>
      <w:tr w:rsidR="00302C15" w:rsidRPr="00324B65" w:rsidTr="00DE032A">
        <w:trPr>
          <w:cantSplit/>
          <w:trHeight w:val="1138"/>
          <w:jc w:val="center"/>
        </w:trPr>
        <w:tc>
          <w:tcPr>
            <w:tcW w:w="662" w:type="pct"/>
            <w:vMerge/>
          </w:tcPr>
          <w:p w:rsidR="00302C15" w:rsidRPr="00324B65" w:rsidRDefault="00302C15" w:rsidP="00324B65">
            <w:pPr>
              <w:spacing w:after="0" w:line="240" w:lineRule="auto"/>
              <w:ind w:left="113" w:right="113"/>
              <w:jc w:val="center"/>
              <w:rPr>
                <w:rFonts w:ascii="Times New Roman" w:hAnsi="Times New Roman"/>
                <w:iCs/>
                <w:sz w:val="24"/>
                <w:szCs w:val="24"/>
              </w:rPr>
            </w:pPr>
          </w:p>
        </w:tc>
        <w:tc>
          <w:tcPr>
            <w:tcW w:w="1220" w:type="pct"/>
            <w:vMerge/>
          </w:tcPr>
          <w:p w:rsidR="00302C15" w:rsidRPr="00324B65" w:rsidRDefault="00302C15" w:rsidP="00324B65">
            <w:pPr>
              <w:suppressAutoHyphens/>
              <w:spacing w:after="0" w:line="240" w:lineRule="auto"/>
              <w:rPr>
                <w:rFonts w:ascii="Times New Roman" w:hAnsi="Times New Roman"/>
                <w:sz w:val="24"/>
                <w:szCs w:val="24"/>
              </w:rPr>
            </w:pPr>
          </w:p>
        </w:tc>
        <w:tc>
          <w:tcPr>
            <w:tcW w:w="3118" w:type="pct"/>
          </w:tcPr>
          <w:p w:rsidR="00302C15" w:rsidRPr="00324B65" w:rsidRDefault="00302C15"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Знания:</w:t>
            </w:r>
            <w:r w:rsidRPr="00324B65">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r w:rsidR="0020533C">
              <w:rPr>
                <w:rFonts w:ascii="Times New Roman" w:hAnsi="Times New Roman"/>
                <w:bCs/>
                <w:iCs/>
                <w:sz w:val="24"/>
                <w:szCs w:val="24"/>
              </w:rPr>
              <w:t xml:space="preserve">; </w:t>
            </w:r>
            <w:r w:rsidR="0020533C">
              <w:rPr>
                <w:rFonts w:ascii="Times New Roman" w:hAnsi="Times New Roman"/>
                <w:sz w:val="24"/>
                <w:szCs w:val="24"/>
              </w:rPr>
              <w:t>стандарты антикоррупционного поведения и его последствия.</w:t>
            </w:r>
          </w:p>
        </w:tc>
      </w:tr>
      <w:tr w:rsidR="00F2381C" w:rsidRPr="00324B65" w:rsidTr="00DE032A">
        <w:trPr>
          <w:cantSplit/>
          <w:trHeight w:val="982"/>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07</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 xml:space="preserve">Умения: </w:t>
            </w:r>
            <w:r w:rsidRPr="00324B65">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324B65">
              <w:rPr>
                <w:rFonts w:ascii="Times New Roman" w:hAnsi="Times New Roman"/>
                <w:bCs/>
                <w:iCs/>
                <w:sz w:val="24"/>
                <w:szCs w:val="24"/>
              </w:rPr>
              <w:t>ти по профессии</w:t>
            </w:r>
          </w:p>
        </w:tc>
      </w:tr>
      <w:tr w:rsidR="00A07AB8" w:rsidRPr="00324B65" w:rsidTr="00DE032A">
        <w:trPr>
          <w:cantSplit/>
          <w:trHeight w:val="1228"/>
          <w:jc w:val="center"/>
        </w:trPr>
        <w:tc>
          <w:tcPr>
            <w:tcW w:w="662" w:type="pct"/>
            <w:vMerge/>
          </w:tcPr>
          <w:p w:rsidR="00A07AB8" w:rsidRPr="00324B65" w:rsidRDefault="00A07AB8" w:rsidP="00324B65">
            <w:pPr>
              <w:spacing w:after="0" w:line="240" w:lineRule="auto"/>
              <w:ind w:left="113" w:right="113"/>
              <w:jc w:val="center"/>
              <w:rPr>
                <w:rFonts w:ascii="Times New Roman" w:hAnsi="Times New Roman"/>
                <w:iCs/>
                <w:sz w:val="24"/>
                <w:szCs w:val="24"/>
              </w:rPr>
            </w:pPr>
          </w:p>
        </w:tc>
        <w:tc>
          <w:tcPr>
            <w:tcW w:w="1220" w:type="pct"/>
            <w:vMerge/>
          </w:tcPr>
          <w:p w:rsidR="00A07AB8" w:rsidRPr="00324B65" w:rsidRDefault="00A07AB8" w:rsidP="00324B65">
            <w:pPr>
              <w:suppressAutoHyphens/>
              <w:spacing w:after="0" w:line="240" w:lineRule="auto"/>
              <w:rPr>
                <w:rFonts w:ascii="Times New Roman" w:hAnsi="Times New Roman"/>
                <w:sz w:val="24"/>
                <w:szCs w:val="24"/>
              </w:rPr>
            </w:pPr>
          </w:p>
        </w:tc>
        <w:tc>
          <w:tcPr>
            <w:tcW w:w="3118" w:type="pct"/>
          </w:tcPr>
          <w:p w:rsidR="00A07AB8" w:rsidRPr="00324B65" w:rsidRDefault="00A07AB8" w:rsidP="00324B65">
            <w:pPr>
              <w:suppressAutoHyphens/>
              <w:spacing w:after="0" w:line="240" w:lineRule="auto"/>
              <w:jc w:val="both"/>
              <w:rPr>
                <w:rFonts w:ascii="Times New Roman" w:hAnsi="Times New Roman"/>
                <w:b/>
                <w:iCs/>
                <w:sz w:val="24"/>
                <w:szCs w:val="24"/>
              </w:rPr>
            </w:pPr>
            <w:r w:rsidRPr="00324B65">
              <w:rPr>
                <w:rFonts w:ascii="Times New Roman" w:hAnsi="Times New Roman"/>
                <w:b/>
                <w:bCs/>
                <w:iCs/>
                <w:sz w:val="24"/>
                <w:szCs w:val="24"/>
              </w:rPr>
              <w:t xml:space="preserve">Знания: </w:t>
            </w:r>
            <w:r w:rsidRPr="00324B65">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324B65" w:rsidTr="00DE032A">
        <w:trPr>
          <w:cantSplit/>
          <w:trHeight w:val="1267"/>
          <w:jc w:val="center"/>
        </w:trPr>
        <w:tc>
          <w:tcPr>
            <w:tcW w:w="662" w:type="pct"/>
            <w:vMerge w:val="restart"/>
          </w:tcPr>
          <w:p w:rsidR="00AD4F3D" w:rsidRPr="00324B65" w:rsidRDefault="00AD4F3D"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08</w:t>
            </w:r>
          </w:p>
        </w:tc>
        <w:tc>
          <w:tcPr>
            <w:tcW w:w="1220" w:type="pct"/>
            <w:vMerge w:val="restart"/>
          </w:tcPr>
          <w:p w:rsidR="00AD4F3D" w:rsidRPr="00324B65" w:rsidRDefault="00AD4F3D" w:rsidP="00324B65">
            <w:pPr>
              <w:spacing w:after="0" w:line="240" w:lineRule="auto"/>
              <w:jc w:val="both"/>
              <w:rPr>
                <w:rFonts w:ascii="Times New Roman" w:hAnsi="Times New Roman"/>
                <w:sz w:val="24"/>
                <w:szCs w:val="24"/>
              </w:rPr>
            </w:pPr>
            <w:r w:rsidRPr="00324B6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pct"/>
          </w:tcPr>
          <w:p w:rsidR="00AD4F3D" w:rsidRPr="00324B65" w:rsidRDefault="00AD4F3D" w:rsidP="00324B65">
            <w:pPr>
              <w:suppressAutoHyphens/>
              <w:spacing w:after="0" w:line="240" w:lineRule="auto"/>
              <w:jc w:val="both"/>
              <w:rPr>
                <w:rFonts w:ascii="Times New Roman" w:hAnsi="Times New Roman"/>
                <w:b/>
                <w:iCs/>
                <w:sz w:val="24"/>
                <w:szCs w:val="24"/>
              </w:rPr>
            </w:pPr>
            <w:r w:rsidRPr="00324B65">
              <w:rPr>
                <w:rFonts w:ascii="Times New Roman" w:hAnsi="Times New Roman"/>
                <w:b/>
                <w:iCs/>
                <w:sz w:val="24"/>
                <w:szCs w:val="24"/>
              </w:rPr>
              <w:t xml:space="preserve">Умения: </w:t>
            </w:r>
            <w:r w:rsidRPr="00324B65">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324B65">
              <w:rPr>
                <w:rFonts w:ascii="Times New Roman" w:hAnsi="Times New Roman"/>
                <w:i/>
                <w:iCs/>
                <w:sz w:val="24"/>
                <w:szCs w:val="24"/>
              </w:rPr>
              <w:t xml:space="preserve">профессии </w:t>
            </w:r>
          </w:p>
        </w:tc>
      </w:tr>
      <w:tr w:rsidR="00A07AB8" w:rsidRPr="00324B65" w:rsidTr="00DE032A">
        <w:trPr>
          <w:cantSplit/>
          <w:trHeight w:val="1430"/>
          <w:jc w:val="center"/>
        </w:trPr>
        <w:tc>
          <w:tcPr>
            <w:tcW w:w="662" w:type="pct"/>
            <w:vMerge/>
          </w:tcPr>
          <w:p w:rsidR="00A07AB8" w:rsidRPr="00324B65" w:rsidRDefault="00A07AB8" w:rsidP="00324B65">
            <w:pPr>
              <w:spacing w:after="0" w:line="240" w:lineRule="auto"/>
              <w:ind w:left="113" w:right="113"/>
              <w:jc w:val="center"/>
              <w:rPr>
                <w:rFonts w:ascii="Times New Roman" w:hAnsi="Times New Roman"/>
                <w:iCs/>
                <w:sz w:val="24"/>
                <w:szCs w:val="24"/>
              </w:rPr>
            </w:pPr>
          </w:p>
        </w:tc>
        <w:tc>
          <w:tcPr>
            <w:tcW w:w="1220" w:type="pct"/>
            <w:vMerge/>
          </w:tcPr>
          <w:p w:rsidR="00A07AB8" w:rsidRPr="00324B65" w:rsidRDefault="00A07AB8" w:rsidP="00324B65">
            <w:pPr>
              <w:suppressAutoHyphens/>
              <w:spacing w:after="0" w:line="240" w:lineRule="auto"/>
              <w:jc w:val="both"/>
              <w:rPr>
                <w:rFonts w:ascii="Times New Roman" w:hAnsi="Times New Roman"/>
                <w:sz w:val="24"/>
                <w:szCs w:val="24"/>
              </w:rPr>
            </w:pPr>
          </w:p>
        </w:tc>
        <w:tc>
          <w:tcPr>
            <w:tcW w:w="3118" w:type="pct"/>
          </w:tcPr>
          <w:p w:rsidR="00A07AB8" w:rsidRPr="00324B65" w:rsidRDefault="00A07AB8" w:rsidP="00324B65">
            <w:pPr>
              <w:suppressAutoHyphens/>
              <w:spacing w:after="0" w:line="240" w:lineRule="auto"/>
              <w:jc w:val="both"/>
              <w:rPr>
                <w:rFonts w:ascii="Times New Roman" w:hAnsi="Times New Roman"/>
                <w:b/>
                <w:iCs/>
                <w:sz w:val="24"/>
                <w:szCs w:val="24"/>
              </w:rPr>
            </w:pPr>
            <w:r w:rsidRPr="00324B65">
              <w:rPr>
                <w:rFonts w:ascii="Times New Roman" w:hAnsi="Times New Roman"/>
                <w:b/>
                <w:iCs/>
                <w:sz w:val="24"/>
                <w:szCs w:val="24"/>
              </w:rPr>
              <w:t xml:space="preserve">Знания: </w:t>
            </w:r>
            <w:r w:rsidRPr="00324B65">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324B65">
              <w:rPr>
                <w:rFonts w:ascii="Times New Roman" w:hAnsi="Times New Roman"/>
                <w:i/>
                <w:iCs/>
                <w:sz w:val="24"/>
                <w:szCs w:val="24"/>
              </w:rPr>
              <w:t>профессии;</w:t>
            </w:r>
            <w:r w:rsidRPr="00324B65">
              <w:rPr>
                <w:rFonts w:ascii="Times New Roman" w:hAnsi="Times New Roman"/>
                <w:iCs/>
                <w:sz w:val="24"/>
                <w:szCs w:val="24"/>
              </w:rPr>
              <w:t xml:space="preserve"> средства профилактики </w:t>
            </w:r>
            <w:r w:rsidR="00D11244" w:rsidRPr="00324B65">
              <w:rPr>
                <w:rFonts w:ascii="Times New Roman" w:hAnsi="Times New Roman"/>
                <w:iCs/>
                <w:sz w:val="24"/>
                <w:szCs w:val="24"/>
              </w:rPr>
              <w:t>перенапряжения</w:t>
            </w:r>
          </w:p>
        </w:tc>
      </w:tr>
      <w:tr w:rsidR="00F2381C" w:rsidRPr="00324B65" w:rsidTr="00DE032A">
        <w:trPr>
          <w:cantSplit/>
          <w:trHeight w:val="983"/>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09</w:t>
            </w:r>
          </w:p>
        </w:tc>
        <w:tc>
          <w:tcPr>
            <w:tcW w:w="1220" w:type="pct"/>
            <w:vMerge w:val="restart"/>
          </w:tcPr>
          <w:p w:rsidR="00F2381C" w:rsidRPr="00324B65" w:rsidRDefault="00F2381C"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технологии в профессиональной деятельности</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 xml:space="preserve">Умения: </w:t>
            </w:r>
            <w:r w:rsidRPr="00324B65">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324B65" w:rsidTr="00DE032A">
        <w:trPr>
          <w:cantSplit/>
          <w:trHeight w:val="956"/>
          <w:jc w:val="center"/>
        </w:trPr>
        <w:tc>
          <w:tcPr>
            <w:tcW w:w="662" w:type="pct"/>
            <w:vMerge/>
          </w:tcPr>
          <w:p w:rsidR="00A07AB8" w:rsidRPr="00324B65" w:rsidRDefault="00A07AB8" w:rsidP="00324B65">
            <w:pPr>
              <w:spacing w:after="0" w:line="240" w:lineRule="auto"/>
              <w:ind w:left="113" w:right="113"/>
              <w:jc w:val="center"/>
              <w:rPr>
                <w:rFonts w:ascii="Times New Roman" w:hAnsi="Times New Roman"/>
                <w:iCs/>
                <w:sz w:val="24"/>
                <w:szCs w:val="24"/>
              </w:rPr>
            </w:pPr>
          </w:p>
        </w:tc>
        <w:tc>
          <w:tcPr>
            <w:tcW w:w="1220" w:type="pct"/>
            <w:vMerge/>
          </w:tcPr>
          <w:p w:rsidR="00A07AB8" w:rsidRPr="00324B65" w:rsidRDefault="00A07AB8" w:rsidP="00324B65">
            <w:pPr>
              <w:suppressAutoHyphens/>
              <w:spacing w:after="0" w:line="240" w:lineRule="auto"/>
              <w:rPr>
                <w:rFonts w:ascii="Times New Roman" w:hAnsi="Times New Roman"/>
                <w:sz w:val="24"/>
                <w:szCs w:val="24"/>
              </w:rPr>
            </w:pPr>
          </w:p>
        </w:tc>
        <w:tc>
          <w:tcPr>
            <w:tcW w:w="3118" w:type="pct"/>
          </w:tcPr>
          <w:p w:rsidR="00A07AB8" w:rsidRPr="00324B65" w:rsidRDefault="00A07AB8"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 xml:space="preserve">Знания: </w:t>
            </w:r>
            <w:r w:rsidRPr="00324B65">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324B65">
              <w:rPr>
                <w:rFonts w:ascii="Times New Roman" w:hAnsi="Times New Roman"/>
                <w:bCs/>
                <w:iCs/>
                <w:sz w:val="24"/>
                <w:szCs w:val="24"/>
              </w:rPr>
              <w:t>в профессиональной деятельности</w:t>
            </w:r>
          </w:p>
        </w:tc>
      </w:tr>
      <w:tr w:rsidR="00A07AB8" w:rsidRPr="00324B65" w:rsidTr="00DE032A">
        <w:trPr>
          <w:cantSplit/>
          <w:trHeight w:val="1895"/>
          <w:jc w:val="center"/>
        </w:trPr>
        <w:tc>
          <w:tcPr>
            <w:tcW w:w="662" w:type="pct"/>
            <w:vMerge w:val="restart"/>
          </w:tcPr>
          <w:p w:rsidR="00A07AB8" w:rsidRPr="00324B65" w:rsidRDefault="00A07AB8" w:rsidP="00324B65">
            <w:pPr>
              <w:spacing w:after="0" w:line="240" w:lineRule="auto"/>
              <w:ind w:left="113"/>
              <w:jc w:val="center"/>
              <w:rPr>
                <w:rFonts w:ascii="Times New Roman" w:hAnsi="Times New Roman"/>
                <w:iCs/>
                <w:sz w:val="24"/>
                <w:szCs w:val="24"/>
              </w:rPr>
            </w:pPr>
            <w:r w:rsidRPr="00324B65">
              <w:rPr>
                <w:rFonts w:ascii="Times New Roman" w:hAnsi="Times New Roman"/>
                <w:iCs/>
                <w:sz w:val="24"/>
                <w:szCs w:val="24"/>
              </w:rPr>
              <w:t>ОК 10</w:t>
            </w:r>
          </w:p>
        </w:tc>
        <w:tc>
          <w:tcPr>
            <w:tcW w:w="1220" w:type="pct"/>
            <w:vMerge w:val="restart"/>
          </w:tcPr>
          <w:p w:rsidR="00A07AB8" w:rsidRPr="00324B65" w:rsidRDefault="00A07AB8"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Пользоваться профессиональной документацией </w:t>
            </w:r>
            <w:r w:rsidR="002E3B9A" w:rsidRPr="00324B65">
              <w:rPr>
                <w:rFonts w:ascii="Times New Roman" w:hAnsi="Times New Roman"/>
                <w:sz w:val="24"/>
                <w:szCs w:val="24"/>
              </w:rPr>
              <w:t>на государственном и иностранных языках</w:t>
            </w:r>
            <w:r w:rsidRPr="00324B65">
              <w:rPr>
                <w:rFonts w:ascii="Times New Roman" w:hAnsi="Times New Roman"/>
                <w:sz w:val="24"/>
                <w:szCs w:val="24"/>
              </w:rPr>
              <w:t>.</w:t>
            </w:r>
          </w:p>
        </w:tc>
        <w:tc>
          <w:tcPr>
            <w:tcW w:w="3118" w:type="pct"/>
          </w:tcPr>
          <w:p w:rsidR="00A07AB8" w:rsidRPr="00324B65" w:rsidRDefault="00A07AB8"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 xml:space="preserve">Умения: </w:t>
            </w:r>
            <w:r w:rsidRPr="00324B65">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324B65" w:rsidTr="00DE032A">
        <w:trPr>
          <w:cantSplit/>
          <w:trHeight w:val="2227"/>
          <w:jc w:val="center"/>
        </w:trPr>
        <w:tc>
          <w:tcPr>
            <w:tcW w:w="662" w:type="pct"/>
            <w:vMerge/>
          </w:tcPr>
          <w:p w:rsidR="00A07AB8" w:rsidRPr="00324B65" w:rsidRDefault="00A07AB8" w:rsidP="00324B65">
            <w:pPr>
              <w:spacing w:after="0" w:line="240" w:lineRule="auto"/>
              <w:ind w:left="113"/>
              <w:jc w:val="center"/>
              <w:rPr>
                <w:rFonts w:ascii="Times New Roman" w:hAnsi="Times New Roman"/>
                <w:iCs/>
                <w:sz w:val="24"/>
                <w:szCs w:val="24"/>
              </w:rPr>
            </w:pPr>
          </w:p>
        </w:tc>
        <w:tc>
          <w:tcPr>
            <w:tcW w:w="1220" w:type="pct"/>
            <w:vMerge/>
          </w:tcPr>
          <w:p w:rsidR="00A07AB8" w:rsidRPr="00324B65" w:rsidRDefault="00A07AB8" w:rsidP="00324B65">
            <w:pPr>
              <w:suppressAutoHyphens/>
              <w:spacing w:after="0" w:line="240" w:lineRule="auto"/>
              <w:rPr>
                <w:rFonts w:ascii="Times New Roman" w:hAnsi="Times New Roman"/>
                <w:sz w:val="24"/>
                <w:szCs w:val="24"/>
              </w:rPr>
            </w:pPr>
          </w:p>
        </w:tc>
        <w:tc>
          <w:tcPr>
            <w:tcW w:w="3118" w:type="pct"/>
          </w:tcPr>
          <w:p w:rsidR="00A07AB8" w:rsidRPr="00324B65" w:rsidRDefault="00A07AB8" w:rsidP="00324B65">
            <w:pPr>
              <w:suppressAutoHyphens/>
              <w:spacing w:after="0" w:line="240" w:lineRule="auto"/>
              <w:jc w:val="both"/>
              <w:rPr>
                <w:rFonts w:ascii="Times New Roman" w:hAnsi="Times New Roman"/>
                <w:iCs/>
                <w:sz w:val="24"/>
                <w:szCs w:val="24"/>
              </w:rPr>
            </w:pPr>
            <w:r w:rsidRPr="00324B65">
              <w:rPr>
                <w:rFonts w:ascii="Times New Roman" w:hAnsi="Times New Roman"/>
                <w:b/>
                <w:iCs/>
                <w:sz w:val="24"/>
                <w:szCs w:val="24"/>
              </w:rPr>
              <w:t>Знания:</w:t>
            </w:r>
            <w:r w:rsidRPr="00324B65">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324B65" w:rsidTr="00DE032A">
        <w:trPr>
          <w:cantSplit/>
          <w:trHeight w:val="1692"/>
          <w:jc w:val="center"/>
        </w:trPr>
        <w:tc>
          <w:tcPr>
            <w:tcW w:w="662" w:type="pct"/>
            <w:vMerge w:val="restart"/>
          </w:tcPr>
          <w:p w:rsidR="00F2381C" w:rsidRPr="00324B65" w:rsidRDefault="00F2381C" w:rsidP="00324B65">
            <w:pPr>
              <w:spacing w:after="0" w:line="240" w:lineRule="auto"/>
              <w:ind w:left="113" w:right="113"/>
              <w:jc w:val="center"/>
              <w:rPr>
                <w:rFonts w:ascii="Times New Roman" w:hAnsi="Times New Roman"/>
                <w:iCs/>
                <w:sz w:val="24"/>
                <w:szCs w:val="24"/>
              </w:rPr>
            </w:pPr>
            <w:r w:rsidRPr="00324B65">
              <w:rPr>
                <w:rFonts w:ascii="Times New Roman" w:hAnsi="Times New Roman"/>
                <w:iCs/>
                <w:sz w:val="24"/>
                <w:szCs w:val="24"/>
              </w:rPr>
              <w:t>ОК 11</w:t>
            </w:r>
          </w:p>
        </w:tc>
        <w:tc>
          <w:tcPr>
            <w:tcW w:w="1220" w:type="pct"/>
            <w:vMerge w:val="restart"/>
          </w:tcPr>
          <w:p w:rsidR="00F2381C" w:rsidRPr="00324B65" w:rsidRDefault="002B5C83" w:rsidP="00324B65">
            <w:pPr>
              <w:suppressAutoHyphens/>
              <w:spacing w:after="0" w:line="240" w:lineRule="auto"/>
              <w:rPr>
                <w:rFonts w:ascii="Times New Roman" w:hAnsi="Times New Roman"/>
                <w:sz w:val="24"/>
                <w:szCs w:val="24"/>
              </w:rPr>
            </w:pPr>
            <w:r>
              <w:rPr>
                <w:rFonts w:ascii="Times New Roman" w:hAnsi="Times New Roman"/>
                <w:sz w:val="24"/>
                <w:szCs w:val="24"/>
              </w:rPr>
              <w:t>Использовать знания по финансовой грамотности, п</w:t>
            </w:r>
            <w:r w:rsidR="00F2381C" w:rsidRPr="00324B65">
              <w:rPr>
                <w:rFonts w:ascii="Times New Roman" w:hAnsi="Times New Roman"/>
                <w:sz w:val="24"/>
                <w:szCs w:val="24"/>
              </w:rPr>
              <w:t>ланировать предпринима</w:t>
            </w:r>
            <w:r w:rsidR="00710F99" w:rsidRPr="00324B65">
              <w:rPr>
                <w:rFonts w:ascii="Times New Roman" w:hAnsi="Times New Roman"/>
                <w:sz w:val="24"/>
                <w:szCs w:val="24"/>
              </w:rPr>
              <w:t>тель</w:t>
            </w:r>
            <w:r w:rsidR="00F2381C" w:rsidRPr="00324B65">
              <w:rPr>
                <w:rFonts w:ascii="Times New Roman" w:hAnsi="Times New Roman"/>
                <w:sz w:val="24"/>
                <w:szCs w:val="24"/>
              </w:rPr>
              <w:t>скую де</w:t>
            </w:r>
            <w:r w:rsidR="00A87D2D" w:rsidRPr="00324B65">
              <w:rPr>
                <w:rFonts w:ascii="Times New Roman" w:hAnsi="Times New Roman"/>
                <w:sz w:val="24"/>
                <w:szCs w:val="24"/>
              </w:rPr>
              <w:t>я</w:t>
            </w:r>
            <w:r w:rsidR="00F2381C" w:rsidRPr="00324B65">
              <w:rPr>
                <w:rFonts w:ascii="Times New Roman" w:hAnsi="Times New Roman"/>
                <w:sz w:val="24"/>
                <w:szCs w:val="24"/>
              </w:rPr>
              <w:t>тельность в про</w:t>
            </w:r>
            <w:r w:rsidR="00710F99" w:rsidRPr="00324B65">
              <w:rPr>
                <w:rFonts w:ascii="Times New Roman" w:hAnsi="Times New Roman"/>
                <w:sz w:val="24"/>
                <w:szCs w:val="24"/>
              </w:rPr>
              <w:t>фессиональной сфере</w:t>
            </w:r>
          </w:p>
        </w:tc>
        <w:tc>
          <w:tcPr>
            <w:tcW w:w="3118" w:type="pct"/>
          </w:tcPr>
          <w:p w:rsidR="00F2381C" w:rsidRPr="00324B65" w:rsidRDefault="00F2381C" w:rsidP="00324B65">
            <w:pPr>
              <w:suppressAutoHyphens/>
              <w:spacing w:after="0" w:line="240" w:lineRule="auto"/>
              <w:jc w:val="both"/>
              <w:rPr>
                <w:rFonts w:ascii="Times New Roman" w:hAnsi="Times New Roman"/>
                <w:iCs/>
                <w:sz w:val="24"/>
                <w:szCs w:val="24"/>
              </w:rPr>
            </w:pPr>
            <w:r w:rsidRPr="00324B65">
              <w:rPr>
                <w:rFonts w:ascii="Times New Roman" w:hAnsi="Times New Roman"/>
                <w:b/>
                <w:bCs/>
                <w:iCs/>
                <w:sz w:val="24"/>
                <w:szCs w:val="24"/>
              </w:rPr>
              <w:t xml:space="preserve">Умения: </w:t>
            </w:r>
            <w:r w:rsidRPr="00324B65">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324B65">
              <w:rPr>
                <w:rFonts w:ascii="Times New Roman" w:hAnsi="Times New Roman"/>
                <w:bCs/>
                <w:sz w:val="24"/>
                <w:szCs w:val="24"/>
              </w:rPr>
              <w:t xml:space="preserve">; </w:t>
            </w:r>
            <w:r w:rsidR="00A07AB8" w:rsidRPr="00324B65">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324B65">
              <w:rPr>
                <w:rFonts w:ascii="Times New Roman" w:hAnsi="Times New Roman"/>
                <w:iCs/>
                <w:sz w:val="24"/>
                <w:szCs w:val="24"/>
              </w:rPr>
              <w:t>елять источники финансирования</w:t>
            </w:r>
          </w:p>
        </w:tc>
      </w:tr>
      <w:tr w:rsidR="00A07AB8" w:rsidRPr="00324B65" w:rsidTr="00DE032A">
        <w:trPr>
          <w:cantSplit/>
          <w:trHeight w:val="1297"/>
          <w:jc w:val="center"/>
        </w:trPr>
        <w:tc>
          <w:tcPr>
            <w:tcW w:w="662" w:type="pct"/>
            <w:vMerge/>
          </w:tcPr>
          <w:p w:rsidR="00A07AB8" w:rsidRPr="00324B65" w:rsidRDefault="00A07AB8" w:rsidP="00324B65">
            <w:pPr>
              <w:spacing w:after="0" w:line="240" w:lineRule="auto"/>
              <w:ind w:left="113" w:right="113"/>
              <w:jc w:val="center"/>
              <w:rPr>
                <w:rFonts w:ascii="Times New Roman" w:hAnsi="Times New Roman"/>
                <w:iCs/>
                <w:sz w:val="24"/>
                <w:szCs w:val="24"/>
              </w:rPr>
            </w:pPr>
          </w:p>
        </w:tc>
        <w:tc>
          <w:tcPr>
            <w:tcW w:w="1220" w:type="pct"/>
            <w:vMerge/>
          </w:tcPr>
          <w:p w:rsidR="00A07AB8" w:rsidRPr="00324B65" w:rsidRDefault="00A07AB8" w:rsidP="00324B65">
            <w:pPr>
              <w:suppressAutoHyphens/>
              <w:spacing w:after="0" w:line="240" w:lineRule="auto"/>
              <w:jc w:val="both"/>
              <w:rPr>
                <w:rFonts w:ascii="Times New Roman" w:hAnsi="Times New Roman"/>
                <w:sz w:val="24"/>
                <w:szCs w:val="24"/>
              </w:rPr>
            </w:pPr>
          </w:p>
        </w:tc>
        <w:tc>
          <w:tcPr>
            <w:tcW w:w="3118" w:type="pct"/>
          </w:tcPr>
          <w:p w:rsidR="00A07AB8" w:rsidRPr="00324B65" w:rsidRDefault="00A07AB8" w:rsidP="00324B65">
            <w:pPr>
              <w:suppressAutoHyphens/>
              <w:spacing w:after="0" w:line="240" w:lineRule="auto"/>
              <w:jc w:val="both"/>
              <w:rPr>
                <w:rFonts w:ascii="Times New Roman" w:hAnsi="Times New Roman"/>
                <w:iCs/>
                <w:sz w:val="24"/>
                <w:szCs w:val="24"/>
              </w:rPr>
            </w:pPr>
            <w:r w:rsidRPr="00324B65">
              <w:rPr>
                <w:rFonts w:ascii="Times New Roman" w:hAnsi="Times New Roman"/>
                <w:b/>
                <w:bCs/>
                <w:sz w:val="24"/>
                <w:szCs w:val="24"/>
              </w:rPr>
              <w:t>Знание:</w:t>
            </w:r>
            <w:r w:rsidRPr="00324B65">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F0320D" w:rsidRDefault="0004753E" w:rsidP="00F0320D">
      <w:pPr>
        <w:pStyle w:val="2"/>
        <w:rPr>
          <w:rFonts w:ascii="Times New Roman" w:hAnsi="Times New Roman"/>
          <w:b w:val="0"/>
          <w:i w:val="0"/>
          <w:sz w:val="24"/>
          <w:szCs w:val="24"/>
        </w:rPr>
      </w:pPr>
      <w:bookmarkStart w:id="9" w:name="_Toc518562467"/>
      <w:r w:rsidRPr="00F0320D">
        <w:rPr>
          <w:rFonts w:ascii="Times New Roman" w:hAnsi="Times New Roman"/>
          <w:i w:val="0"/>
          <w:sz w:val="24"/>
          <w:szCs w:val="24"/>
        </w:rPr>
        <w:t>4.2. Профессиональные компетенции</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913"/>
        <w:gridCol w:w="4265"/>
      </w:tblGrid>
      <w:tr w:rsidR="0042391B" w:rsidRPr="00324B65" w:rsidTr="00DE032A">
        <w:trPr>
          <w:jc w:val="center"/>
        </w:trPr>
        <w:tc>
          <w:tcPr>
            <w:tcW w:w="1193" w:type="pct"/>
          </w:tcPr>
          <w:p w:rsidR="0042391B" w:rsidRPr="00324B65" w:rsidRDefault="0042391B"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 xml:space="preserve">Основные виды </w:t>
            </w:r>
          </w:p>
          <w:p w:rsidR="0042391B" w:rsidRPr="00324B65" w:rsidRDefault="0042391B"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деятельности</w:t>
            </w:r>
          </w:p>
        </w:tc>
        <w:tc>
          <w:tcPr>
            <w:tcW w:w="1545" w:type="pct"/>
          </w:tcPr>
          <w:p w:rsidR="0042391B" w:rsidRPr="00324B65" w:rsidRDefault="0042391B"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 xml:space="preserve">Код и </w:t>
            </w:r>
            <w:r w:rsidR="00061CE4" w:rsidRPr="00324B65">
              <w:rPr>
                <w:rFonts w:ascii="Times New Roman" w:hAnsi="Times New Roman"/>
                <w:b/>
                <w:sz w:val="24"/>
                <w:szCs w:val="24"/>
              </w:rPr>
              <w:t>наименование</w:t>
            </w:r>
          </w:p>
          <w:p w:rsidR="0042391B" w:rsidRPr="00324B65" w:rsidRDefault="0042391B"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компетенции</w:t>
            </w:r>
          </w:p>
        </w:tc>
        <w:tc>
          <w:tcPr>
            <w:tcW w:w="2262" w:type="pct"/>
          </w:tcPr>
          <w:p w:rsidR="0042391B" w:rsidRPr="00324B65" w:rsidRDefault="00A07AB8" w:rsidP="00324B65">
            <w:pPr>
              <w:suppressAutoHyphens/>
              <w:spacing w:after="0" w:line="240" w:lineRule="auto"/>
              <w:jc w:val="center"/>
              <w:rPr>
                <w:rFonts w:ascii="Times New Roman" w:hAnsi="Times New Roman"/>
                <w:b/>
                <w:sz w:val="24"/>
                <w:szCs w:val="24"/>
              </w:rPr>
            </w:pPr>
            <w:r w:rsidRPr="00324B65">
              <w:rPr>
                <w:rFonts w:ascii="Times New Roman" w:hAnsi="Times New Roman"/>
                <w:b/>
                <w:iCs/>
                <w:sz w:val="24"/>
                <w:szCs w:val="24"/>
              </w:rPr>
              <w:t>Показатели освоения компетенции</w:t>
            </w:r>
          </w:p>
        </w:tc>
      </w:tr>
      <w:tr w:rsidR="0042391B" w:rsidRPr="00324B65" w:rsidTr="00DE032A">
        <w:trPr>
          <w:trHeight w:val="489"/>
          <w:jc w:val="center"/>
        </w:trPr>
        <w:tc>
          <w:tcPr>
            <w:tcW w:w="1193" w:type="pct"/>
            <w:vMerge w:val="restart"/>
          </w:tcPr>
          <w:p w:rsidR="0042391B" w:rsidRPr="00324B65" w:rsidRDefault="00B042EA" w:rsidP="00324B65">
            <w:pPr>
              <w:suppressAutoHyphens/>
              <w:spacing w:after="0" w:line="240" w:lineRule="auto"/>
              <w:jc w:val="both"/>
              <w:rPr>
                <w:rFonts w:ascii="Times New Roman" w:hAnsi="Times New Roman"/>
                <w:i/>
                <w:sz w:val="24"/>
                <w:szCs w:val="24"/>
              </w:rPr>
            </w:pPr>
            <w:r w:rsidRPr="00324B65">
              <w:rPr>
                <w:rFonts w:ascii="Times New Roman" w:hAnsi="Times New Roman"/>
                <w:sz w:val="24"/>
                <w:szCs w:val="24"/>
              </w:rPr>
              <w:t>Эксплуатация и обслуживание блочной системы управления агрегатами (котел-турбина)</w:t>
            </w:r>
          </w:p>
        </w:tc>
        <w:tc>
          <w:tcPr>
            <w:tcW w:w="1545" w:type="pct"/>
            <w:vMerge w:val="restart"/>
          </w:tcPr>
          <w:p w:rsidR="0042391B" w:rsidRPr="00324B65" w:rsidRDefault="00B042EA"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1.1. Производить операции по управлению работой блока;</w:t>
            </w:r>
          </w:p>
        </w:tc>
        <w:tc>
          <w:tcPr>
            <w:tcW w:w="2262" w:type="pct"/>
          </w:tcPr>
          <w:p w:rsidR="00FD6C4E" w:rsidRPr="00324B65" w:rsidRDefault="007E25D0"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FD6C4E" w:rsidRPr="00324B65">
              <w:rPr>
                <w:rFonts w:ascii="Times New Roman" w:hAnsi="Times New Roman" w:cs="Times New Roman"/>
                <w:sz w:val="24"/>
                <w:szCs w:val="24"/>
              </w:rPr>
              <w:t xml:space="preserve"> управлении работой блока в соответствии с заданной нагрузкой;</w:t>
            </w:r>
          </w:p>
          <w:p w:rsidR="0042391B"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пуске и останове блока; ведении технической документации;</w:t>
            </w:r>
          </w:p>
        </w:tc>
      </w:tr>
      <w:tr w:rsidR="0042391B" w:rsidRPr="00324B65" w:rsidTr="00DE032A">
        <w:trPr>
          <w:trHeight w:val="411"/>
          <w:jc w:val="center"/>
        </w:trPr>
        <w:tc>
          <w:tcPr>
            <w:tcW w:w="1193" w:type="pct"/>
            <w:vMerge/>
          </w:tcPr>
          <w:p w:rsidR="0042391B" w:rsidRPr="00324B65" w:rsidRDefault="0042391B" w:rsidP="00324B65">
            <w:pPr>
              <w:spacing w:after="0" w:line="240" w:lineRule="auto"/>
              <w:jc w:val="both"/>
              <w:rPr>
                <w:rFonts w:ascii="Times New Roman" w:hAnsi="Times New Roman"/>
                <w:sz w:val="24"/>
                <w:szCs w:val="24"/>
              </w:rPr>
            </w:pPr>
          </w:p>
        </w:tc>
        <w:tc>
          <w:tcPr>
            <w:tcW w:w="1545" w:type="pct"/>
            <w:vMerge/>
          </w:tcPr>
          <w:p w:rsidR="0042391B" w:rsidRPr="00324B65" w:rsidRDefault="0042391B" w:rsidP="00324B65">
            <w:pPr>
              <w:spacing w:after="0" w:line="240" w:lineRule="auto"/>
              <w:jc w:val="both"/>
              <w:rPr>
                <w:rFonts w:ascii="Times New Roman" w:hAnsi="Times New Roman"/>
                <w:sz w:val="24"/>
                <w:szCs w:val="24"/>
              </w:rPr>
            </w:pPr>
          </w:p>
        </w:tc>
        <w:tc>
          <w:tcPr>
            <w:tcW w:w="2262" w:type="pct"/>
          </w:tcPr>
          <w:p w:rsidR="00FD6C4E" w:rsidRPr="00324B65" w:rsidRDefault="002133A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42391B" w:rsidRPr="00324B65">
              <w:rPr>
                <w:rFonts w:ascii="Times New Roman" w:hAnsi="Times New Roman" w:cs="Times New Roman"/>
                <w:b/>
                <w:sz w:val="24"/>
                <w:szCs w:val="24"/>
              </w:rPr>
              <w:t>:</w:t>
            </w:r>
            <w:r w:rsidR="00FD6C4E" w:rsidRPr="00324B65">
              <w:rPr>
                <w:rFonts w:ascii="Times New Roman" w:hAnsi="Times New Roman" w:cs="Times New Roman"/>
                <w:sz w:val="24"/>
                <w:szCs w:val="24"/>
              </w:rPr>
              <w:t xml:space="preserve"> выбирать оптимальный режим работы блока в соответствии с заданным графиком нагрузки;</w:t>
            </w:r>
          </w:p>
          <w:p w:rsidR="0042391B"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применять правила и порядок пуска блока в работу, останова блока;</w:t>
            </w:r>
          </w:p>
        </w:tc>
      </w:tr>
      <w:tr w:rsidR="00FD6C4E" w:rsidRPr="00324B65" w:rsidTr="00DE032A">
        <w:trPr>
          <w:trHeight w:val="70"/>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Pr="00324B65">
              <w:rPr>
                <w:rFonts w:ascii="Times New Roman" w:hAnsi="Times New Roman" w:cs="Times New Roman"/>
                <w:sz w:val="24"/>
                <w:szCs w:val="24"/>
              </w:rPr>
              <w:t xml:space="preserve"> устройство, принцип работы и технические характеристики котла, турбины, генератора и вспомогательного оборудования;</w:t>
            </w:r>
          </w:p>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технологический процесс производства тепловой и электрической энергии;</w:t>
            </w:r>
          </w:p>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структуру мазутного и газового хозяйства, систему топливоподачи;</w:t>
            </w:r>
          </w:p>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допустимые отклонения рабочих параметров котлов и турбоустановок;</w:t>
            </w:r>
          </w:p>
        </w:tc>
      </w:tr>
      <w:tr w:rsidR="00FD6C4E" w:rsidRPr="00324B65" w:rsidTr="00DE032A">
        <w:trPr>
          <w:trHeight w:val="460"/>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1.2. Контролировать показания средств измерений, работу автоматических регуляторов и сигнализации;</w:t>
            </w:r>
          </w:p>
          <w:p w:rsidR="00FD6C4E" w:rsidRPr="00324B65" w:rsidRDefault="00FD6C4E" w:rsidP="00324B65">
            <w:pPr>
              <w:spacing w:after="0" w:line="240" w:lineRule="auto"/>
              <w:jc w:val="both"/>
              <w:rPr>
                <w:rFonts w:ascii="Times New Roman" w:hAnsi="Times New Roman"/>
                <w:sz w:val="24"/>
                <w:szCs w:val="24"/>
              </w:rPr>
            </w:pPr>
          </w:p>
        </w:tc>
        <w:tc>
          <w:tcPr>
            <w:tcW w:w="2262" w:type="pc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91473F" w:rsidRPr="00324B65">
              <w:rPr>
                <w:rFonts w:ascii="Times New Roman" w:hAnsi="Times New Roman" w:cs="Times New Roman"/>
                <w:sz w:val="24"/>
                <w:szCs w:val="24"/>
              </w:rPr>
              <w:t>регистрации показаний контрольно-измерительных приборов блочного щита управления;</w:t>
            </w:r>
          </w:p>
        </w:tc>
      </w:tr>
      <w:tr w:rsidR="00FD6C4E" w:rsidRPr="00324B65" w:rsidTr="00DE032A">
        <w:trPr>
          <w:trHeight w:val="460"/>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91473F" w:rsidRPr="00324B65">
              <w:rPr>
                <w:rFonts w:ascii="Times New Roman" w:hAnsi="Times New Roman" w:cs="Times New Roman"/>
                <w:sz w:val="24"/>
                <w:szCs w:val="24"/>
              </w:rPr>
              <w:t xml:space="preserve"> определять технические условия по опробованию и опрессовке обслуживаемого оборудования блочной системы;</w:t>
            </w:r>
          </w:p>
        </w:tc>
      </w:tr>
      <w:tr w:rsidR="00FD6C4E" w:rsidRPr="00324B65" w:rsidTr="00DE032A">
        <w:trPr>
          <w:trHeight w:val="460"/>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91473F"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91473F" w:rsidRPr="00324B65">
              <w:rPr>
                <w:rFonts w:ascii="Times New Roman" w:hAnsi="Times New Roman" w:cs="Times New Roman"/>
                <w:sz w:val="24"/>
                <w:szCs w:val="24"/>
              </w:rPr>
              <w:t>принцип работы контрольно-измерительных приборов;</w:t>
            </w:r>
          </w:p>
          <w:p w:rsidR="0091473F" w:rsidRPr="00324B65" w:rsidRDefault="0091473F"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принципиальные схемы теплового контроля и автоматики блочной системы;</w:t>
            </w:r>
          </w:p>
          <w:p w:rsidR="0091473F" w:rsidRPr="00324B65" w:rsidRDefault="0091473F"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тепловые защиты;</w:t>
            </w:r>
          </w:p>
          <w:p w:rsidR="0091473F" w:rsidRPr="00324B65" w:rsidRDefault="0091473F"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конструктивное выполнение щитов контроля и пультов управления блоком;</w:t>
            </w:r>
          </w:p>
          <w:p w:rsidR="00FD6C4E" w:rsidRPr="00324B65" w:rsidRDefault="0091473F"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допустимые отклонения рабочих параметров котлов и турбоустановок;</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1.3. Осуществлять пуск, останов</w:t>
            </w:r>
            <w:r w:rsidR="006026A1" w:rsidRPr="00324B65">
              <w:rPr>
                <w:rFonts w:ascii="Times New Roman" w:hAnsi="Times New Roman" w:cs="Times New Roman"/>
                <w:sz w:val="24"/>
                <w:szCs w:val="24"/>
              </w:rPr>
              <w:t>ку</w:t>
            </w:r>
            <w:r w:rsidRPr="00324B65">
              <w:rPr>
                <w:rFonts w:ascii="Times New Roman" w:hAnsi="Times New Roman" w:cs="Times New Roman"/>
                <w:sz w:val="24"/>
                <w:szCs w:val="24"/>
              </w:rPr>
              <w:t>, опробование обслуживаемого оборудования, переключение в тепловых схемах со щита управления;</w:t>
            </w:r>
          </w:p>
          <w:p w:rsidR="00FD6C4E" w:rsidRPr="00324B65" w:rsidRDefault="00FD6C4E" w:rsidP="00324B65">
            <w:pPr>
              <w:spacing w:after="0" w:line="240" w:lineRule="auto"/>
              <w:jc w:val="both"/>
              <w:rPr>
                <w:rFonts w:ascii="Times New Roman" w:hAnsi="Times New Roman"/>
                <w:sz w:val="24"/>
                <w:szCs w:val="24"/>
              </w:rPr>
            </w:pPr>
          </w:p>
        </w:tc>
        <w:tc>
          <w:tcPr>
            <w:tcW w:w="2262" w:type="pct"/>
          </w:tcPr>
          <w:p w:rsidR="00605998"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 xml:space="preserve">Практический опыт: </w:t>
            </w:r>
            <w:r w:rsidR="00605998" w:rsidRPr="00324B65">
              <w:rPr>
                <w:rFonts w:ascii="Times New Roman" w:hAnsi="Times New Roman" w:cs="Times New Roman"/>
                <w:sz w:val="24"/>
                <w:szCs w:val="24"/>
              </w:rPr>
              <w:t>выполнении режимных переключений на щите управления блоком;</w:t>
            </w:r>
          </w:p>
          <w:p w:rsidR="00FD6C4E" w:rsidRPr="00324B65" w:rsidRDefault="00605998"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ведении технической документации;</w:t>
            </w:r>
          </w:p>
        </w:tc>
      </w:tr>
      <w:tr w:rsidR="00EF32BB" w:rsidRPr="00324B65" w:rsidTr="00DE032A">
        <w:trPr>
          <w:trHeight w:val="305"/>
          <w:jc w:val="center"/>
        </w:trPr>
        <w:tc>
          <w:tcPr>
            <w:tcW w:w="1193" w:type="pct"/>
            <w:vMerge/>
          </w:tcPr>
          <w:p w:rsidR="00EF32BB" w:rsidRPr="00324B65" w:rsidRDefault="00EF32BB" w:rsidP="00EF32BB">
            <w:pPr>
              <w:spacing w:after="0" w:line="240" w:lineRule="auto"/>
              <w:jc w:val="both"/>
              <w:rPr>
                <w:rFonts w:ascii="Times New Roman" w:hAnsi="Times New Roman"/>
                <w:sz w:val="24"/>
                <w:szCs w:val="24"/>
              </w:rPr>
            </w:pPr>
          </w:p>
        </w:tc>
        <w:tc>
          <w:tcPr>
            <w:tcW w:w="1545" w:type="pct"/>
            <w:vMerge/>
          </w:tcPr>
          <w:p w:rsidR="00EF32BB" w:rsidRPr="00324B65" w:rsidRDefault="00EF32BB" w:rsidP="00EF32BB">
            <w:pPr>
              <w:spacing w:after="0" w:line="240" w:lineRule="auto"/>
              <w:jc w:val="both"/>
              <w:rPr>
                <w:rFonts w:ascii="Times New Roman" w:hAnsi="Times New Roman"/>
                <w:sz w:val="24"/>
                <w:szCs w:val="24"/>
              </w:rPr>
            </w:pPr>
          </w:p>
        </w:tc>
        <w:tc>
          <w:tcPr>
            <w:tcW w:w="2262" w:type="pct"/>
          </w:tcPr>
          <w:p w:rsidR="00EF32BB" w:rsidRPr="005E5C11" w:rsidRDefault="00EF32BB" w:rsidP="00EF32BB">
            <w:pPr>
              <w:spacing w:after="0" w:line="240" w:lineRule="auto"/>
              <w:rPr>
                <w:rFonts w:ascii="Times New Roman" w:hAnsi="Times New Roman"/>
                <w:b/>
                <w:sz w:val="24"/>
                <w:szCs w:val="24"/>
              </w:rPr>
            </w:pPr>
            <w:r w:rsidRPr="005E5C11">
              <w:rPr>
                <w:rFonts w:ascii="Times New Roman" w:hAnsi="Times New Roman"/>
                <w:b/>
                <w:sz w:val="24"/>
                <w:szCs w:val="24"/>
              </w:rPr>
              <w:t>Умения:</w:t>
            </w:r>
          </w:p>
          <w:p w:rsidR="00EF32BB" w:rsidRPr="00EA6126" w:rsidRDefault="00EF32BB" w:rsidP="00EF32BB">
            <w:pPr>
              <w:pStyle w:val="ConsPlusNormal"/>
              <w:jc w:val="both"/>
              <w:rPr>
                <w:rFonts w:ascii="Times New Roman" w:hAnsi="Times New Roman" w:cs="Times New Roman"/>
                <w:sz w:val="24"/>
                <w:szCs w:val="24"/>
              </w:rPr>
            </w:pPr>
            <w:r w:rsidRPr="00EA6126">
              <w:rPr>
                <w:rFonts w:ascii="Times New Roman" w:hAnsi="Times New Roman" w:cs="Times New Roman"/>
                <w:sz w:val="24"/>
                <w:szCs w:val="24"/>
              </w:rPr>
              <w:t>Производить включение, отключение и регулировать режим работы тепломеханического оборудования</w:t>
            </w:r>
          </w:p>
          <w:p w:rsidR="00EF32BB" w:rsidRPr="00EA6126" w:rsidRDefault="00EF32BB" w:rsidP="00EF32BB">
            <w:pPr>
              <w:pStyle w:val="ConsPlusNormal"/>
              <w:jc w:val="both"/>
              <w:rPr>
                <w:rFonts w:ascii="Times New Roman" w:hAnsi="Times New Roman" w:cs="Times New Roman"/>
                <w:sz w:val="24"/>
                <w:szCs w:val="24"/>
              </w:rPr>
            </w:pPr>
            <w:r w:rsidRPr="00EA6126">
              <w:rPr>
                <w:rFonts w:ascii="Times New Roman" w:hAnsi="Times New Roman" w:cs="Times New Roman"/>
                <w:sz w:val="24"/>
                <w:szCs w:val="24"/>
              </w:rPr>
              <w:t>Производить оперативные переключения в тепловой и других технологических схемах зоны обслуживания</w:t>
            </w:r>
          </w:p>
          <w:p w:rsidR="00EF32BB" w:rsidRPr="00EA6126" w:rsidRDefault="00EF32BB" w:rsidP="00EF32BB">
            <w:pPr>
              <w:pStyle w:val="ConsPlusNormal"/>
              <w:jc w:val="both"/>
              <w:rPr>
                <w:rFonts w:ascii="Verdana" w:hAnsi="Verdana"/>
                <w:color w:val="333333"/>
                <w:sz w:val="23"/>
                <w:szCs w:val="23"/>
              </w:rPr>
            </w:pPr>
            <w:r w:rsidRPr="00EA6126">
              <w:rPr>
                <w:rFonts w:ascii="Times New Roman" w:hAnsi="Times New Roman" w:cs="Times New Roman"/>
                <w:sz w:val="24"/>
                <w:szCs w:val="24"/>
              </w:rPr>
              <w:t>Вести оперативные переговоры и документацию</w:t>
            </w:r>
          </w:p>
        </w:tc>
      </w:tr>
      <w:tr w:rsidR="00EF32BB" w:rsidRPr="00324B65" w:rsidTr="00DE032A">
        <w:trPr>
          <w:trHeight w:val="305"/>
          <w:jc w:val="center"/>
        </w:trPr>
        <w:tc>
          <w:tcPr>
            <w:tcW w:w="1193" w:type="pct"/>
            <w:vMerge/>
          </w:tcPr>
          <w:p w:rsidR="00EF32BB" w:rsidRPr="00324B65" w:rsidRDefault="00EF32BB" w:rsidP="00EF32BB">
            <w:pPr>
              <w:spacing w:after="0" w:line="240" w:lineRule="auto"/>
              <w:jc w:val="both"/>
              <w:rPr>
                <w:rFonts w:ascii="Times New Roman" w:hAnsi="Times New Roman"/>
                <w:sz w:val="24"/>
                <w:szCs w:val="24"/>
              </w:rPr>
            </w:pPr>
          </w:p>
        </w:tc>
        <w:tc>
          <w:tcPr>
            <w:tcW w:w="1545" w:type="pct"/>
            <w:vMerge/>
          </w:tcPr>
          <w:p w:rsidR="00EF32BB" w:rsidRPr="00324B65" w:rsidRDefault="00EF32BB" w:rsidP="00EF32BB">
            <w:pPr>
              <w:spacing w:after="0" w:line="240" w:lineRule="auto"/>
              <w:jc w:val="both"/>
              <w:rPr>
                <w:rFonts w:ascii="Times New Roman" w:hAnsi="Times New Roman"/>
                <w:sz w:val="24"/>
                <w:szCs w:val="24"/>
              </w:rPr>
            </w:pPr>
          </w:p>
        </w:tc>
        <w:tc>
          <w:tcPr>
            <w:tcW w:w="2262" w:type="pct"/>
          </w:tcPr>
          <w:p w:rsidR="00EF32BB" w:rsidRDefault="00EF32BB" w:rsidP="00EF32BB">
            <w:pPr>
              <w:spacing w:after="0" w:line="240" w:lineRule="auto"/>
              <w:rPr>
                <w:rFonts w:ascii="Times New Roman" w:hAnsi="Times New Roman"/>
                <w:b/>
                <w:sz w:val="24"/>
                <w:szCs w:val="24"/>
              </w:rPr>
            </w:pPr>
            <w:r w:rsidRPr="005E5C11">
              <w:rPr>
                <w:rFonts w:ascii="Times New Roman" w:hAnsi="Times New Roman"/>
                <w:b/>
                <w:sz w:val="24"/>
                <w:szCs w:val="24"/>
              </w:rPr>
              <w:t>Знания:</w:t>
            </w:r>
          </w:p>
          <w:p w:rsidR="00EF32BB" w:rsidRDefault="00EF32BB" w:rsidP="00EF32BB">
            <w:pPr>
              <w:pStyle w:val="ConsPlusNormal"/>
              <w:jc w:val="both"/>
              <w:rPr>
                <w:rFonts w:ascii="Times New Roman" w:hAnsi="Times New Roman" w:cs="Times New Roman"/>
                <w:sz w:val="24"/>
                <w:szCs w:val="24"/>
              </w:rPr>
            </w:pPr>
            <w:r w:rsidRPr="008B7242">
              <w:rPr>
                <w:rFonts w:ascii="Times New Roman" w:hAnsi="Times New Roman" w:cs="Times New Roman"/>
                <w:sz w:val="24"/>
                <w:szCs w:val="24"/>
              </w:rPr>
              <w:t>устройство и технические характеристики котла, турбины, генератора, парогазовой установки, вспомогательного оборудования; тепловые схемы, технологический процесс и режим работы агрегатов; назначение и принцип работы автоматических регуляторов, тепловых защит, блокировок, сигнализации и средств измерений; допустимые отклонения параметров; технико-экономические показатели работы оборудования; принципиальную электрическую схему генератора и собственных нужд блока; основы теплотехники, электротехники, механики и водоподготовки.</w:t>
            </w:r>
          </w:p>
          <w:p w:rsidR="00EF32BB" w:rsidRPr="00EA6126" w:rsidRDefault="00EF32BB" w:rsidP="00EF32BB">
            <w:pPr>
              <w:pStyle w:val="a8"/>
              <w:jc w:val="both"/>
              <w:rPr>
                <w:rFonts w:ascii="Verdana" w:hAnsi="Verdana"/>
                <w:color w:val="333333"/>
                <w:sz w:val="23"/>
                <w:szCs w:val="23"/>
                <w:lang w:val="ru-RU"/>
              </w:rPr>
            </w:pPr>
            <w:r w:rsidRPr="00EA6126">
              <w:rPr>
                <w:lang w:val="ru-RU" w:eastAsia="ru-RU"/>
              </w:rPr>
              <w:t>Порядок производства пусков, остановов, переходов, регулирования режимов и выполнения переключений в технологических схемах</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1.4. Обслуживать агрегаты и обеспечивать их бесперебойную и экономичную работу;</w:t>
            </w:r>
          </w:p>
          <w:p w:rsidR="00FD6C4E" w:rsidRPr="00324B65" w:rsidRDefault="00FD6C4E" w:rsidP="00324B65">
            <w:pPr>
              <w:spacing w:after="0" w:line="240" w:lineRule="auto"/>
              <w:jc w:val="both"/>
              <w:rPr>
                <w:rFonts w:ascii="Times New Roman" w:hAnsi="Times New Roman"/>
                <w:sz w:val="24"/>
                <w:szCs w:val="24"/>
              </w:rPr>
            </w:pPr>
          </w:p>
        </w:tc>
        <w:tc>
          <w:tcPr>
            <w:tcW w:w="2262" w:type="pct"/>
          </w:tcPr>
          <w:p w:rsidR="006F4796"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 xml:space="preserve">Практический опыт: </w:t>
            </w:r>
            <w:r w:rsidR="006F4796" w:rsidRPr="00324B65">
              <w:rPr>
                <w:rFonts w:ascii="Times New Roman" w:hAnsi="Times New Roman" w:cs="Times New Roman"/>
                <w:sz w:val="24"/>
                <w:szCs w:val="24"/>
              </w:rPr>
              <w:t>выполнении переключений в тепловых схемах блочной установки;</w:t>
            </w:r>
          </w:p>
          <w:p w:rsidR="006F4796" w:rsidRPr="00324B65" w:rsidRDefault="006F4796"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регистрации показаний контрольно-измерительных приборов блочного щита управления;</w:t>
            </w:r>
          </w:p>
          <w:p w:rsidR="00FD6C4E" w:rsidRPr="00324B65" w:rsidRDefault="006F4796"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ведении технической документации</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6F4796"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6F4796" w:rsidRPr="00324B65">
              <w:rPr>
                <w:rFonts w:ascii="Times New Roman" w:hAnsi="Times New Roman" w:cs="Times New Roman"/>
                <w:sz w:val="24"/>
                <w:szCs w:val="24"/>
              </w:rPr>
              <w:t xml:space="preserve"> определять технические условия по опробованию и опрессовке обслуживаемого оборудования блочной системы;</w:t>
            </w:r>
          </w:p>
          <w:p w:rsidR="00FD6C4E" w:rsidRPr="00324B65" w:rsidRDefault="006F4796"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использовать инструкции по порядку проведения аварийного обслуживания котлов, турбоустановок и вспомогательного оборудования.</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5949DD"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5949DD" w:rsidRPr="00324B65">
              <w:rPr>
                <w:rFonts w:ascii="Times New Roman" w:hAnsi="Times New Roman" w:cs="Times New Roman"/>
                <w:sz w:val="24"/>
                <w:szCs w:val="24"/>
              </w:rPr>
              <w:t xml:space="preserve"> устройство, принцип работы и технические характеристики котла, турбины, генератора и вспомогательного оборудования;</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технологический процесс производства тепловой и электрической энергии;</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схемы собственных нужд котлотурбинного цеха;</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структуру мазутного и газового хозяйства, систему топливоподачи;</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свойства применяемого топлива и продуктов его сгорания;</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нормы качества воды и пара;</w:t>
            </w:r>
          </w:p>
          <w:p w:rsidR="005949DD" w:rsidRPr="00324B65" w:rsidRDefault="005949D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допустимые отклонения рабочих параметров котлов и турбоустановок;</w:t>
            </w:r>
          </w:p>
          <w:p w:rsidR="00FD6C4E" w:rsidRPr="00324B65" w:rsidRDefault="005949DD" w:rsidP="00324B65">
            <w:pPr>
              <w:pStyle w:val="ConsPlusNormal"/>
              <w:jc w:val="both"/>
              <w:rPr>
                <w:rFonts w:ascii="Times New Roman" w:hAnsi="Times New Roman" w:cs="Times New Roman"/>
                <w:b/>
                <w:sz w:val="24"/>
                <w:szCs w:val="24"/>
              </w:rPr>
            </w:pPr>
            <w:r w:rsidRPr="00324B65">
              <w:rPr>
                <w:rFonts w:ascii="Times New Roman" w:hAnsi="Times New Roman" w:cs="Times New Roman"/>
                <w:sz w:val="24"/>
                <w:szCs w:val="24"/>
              </w:rPr>
              <w:t>способы предупреждения и устранения неисправностей в работе котельного и турбинного оборудования</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1.5. Ликвидировать аварийные ситуации.</w:t>
            </w:r>
          </w:p>
          <w:p w:rsidR="00FD6C4E" w:rsidRPr="00324B65" w:rsidRDefault="00FD6C4E" w:rsidP="00324B65">
            <w:pPr>
              <w:spacing w:after="0" w:line="240" w:lineRule="auto"/>
              <w:jc w:val="both"/>
              <w:rPr>
                <w:rFonts w:ascii="Times New Roman" w:hAnsi="Times New Roman"/>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 xml:space="preserve">Практический </w:t>
            </w:r>
            <w:r w:rsidR="00EF32BB" w:rsidRPr="00324B65">
              <w:rPr>
                <w:rFonts w:ascii="Times New Roman" w:hAnsi="Times New Roman"/>
                <w:b/>
                <w:sz w:val="24"/>
                <w:szCs w:val="24"/>
              </w:rPr>
              <w:t>опыт: отработке</w:t>
            </w:r>
            <w:r w:rsidR="00E9679E" w:rsidRPr="00324B65">
              <w:rPr>
                <w:rFonts w:ascii="Times New Roman" w:hAnsi="Times New Roman"/>
                <w:sz w:val="24"/>
                <w:szCs w:val="24"/>
              </w:rPr>
              <w:t xml:space="preserve"> навыков в плановых противоаварийных тренировках</w:t>
            </w:r>
          </w:p>
        </w:tc>
      </w:tr>
      <w:tr w:rsidR="00FD6C4E" w:rsidRPr="00324B65" w:rsidTr="00DE032A">
        <w:trPr>
          <w:trHeight w:val="423"/>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Умения:</w:t>
            </w:r>
            <w:r w:rsidR="003C04CF" w:rsidRPr="00324B65">
              <w:rPr>
                <w:rFonts w:ascii="Times New Roman" w:hAnsi="Times New Roman"/>
                <w:sz w:val="24"/>
                <w:szCs w:val="24"/>
              </w:rPr>
              <w:t>использовать инструкции по порядку проведения аварийного обслуживания котлов, турбоустановок и вспомогательного оборудования</w:t>
            </w:r>
          </w:p>
        </w:tc>
      </w:tr>
      <w:tr w:rsidR="00FD6C4E" w:rsidRPr="00324B65" w:rsidTr="00DE032A">
        <w:trPr>
          <w:trHeight w:val="305"/>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sz w:val="24"/>
                <w:szCs w:val="24"/>
              </w:rPr>
            </w:pPr>
          </w:p>
        </w:tc>
        <w:tc>
          <w:tcPr>
            <w:tcW w:w="2262" w:type="pct"/>
          </w:tcPr>
          <w:p w:rsidR="009761FA"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9761FA" w:rsidRPr="00324B65">
              <w:rPr>
                <w:rFonts w:ascii="Times New Roman" w:hAnsi="Times New Roman" w:cs="Times New Roman"/>
                <w:sz w:val="24"/>
                <w:szCs w:val="24"/>
              </w:rPr>
              <w:t xml:space="preserve"> правила технической эксплуатации, правила техники безопасности по эксплуатации котельной и турбинной установок и вспомогательного оборудования;</w:t>
            </w:r>
          </w:p>
          <w:p w:rsidR="009761FA" w:rsidRPr="00324B65" w:rsidRDefault="009761FA"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аварий и неполадок на котельном оборудовании и турбинном оборудовании, их причины;</w:t>
            </w:r>
          </w:p>
          <w:p w:rsidR="00FD6C4E" w:rsidRPr="00324B65" w:rsidRDefault="009761FA"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способы предупреждения и устранения неисправностей в работе котельного и турбинного оборудования;</w:t>
            </w:r>
          </w:p>
        </w:tc>
      </w:tr>
      <w:tr w:rsidR="00FD6C4E" w:rsidRPr="00324B65" w:rsidTr="00DE032A">
        <w:trPr>
          <w:trHeight w:val="534"/>
          <w:jc w:val="center"/>
        </w:trPr>
        <w:tc>
          <w:tcPr>
            <w:tcW w:w="1193" w:type="pct"/>
            <w:vMerge w:val="restart"/>
          </w:tcPr>
          <w:p w:rsidR="00FD6C4E" w:rsidRPr="00324B65" w:rsidRDefault="00FD6C4E" w:rsidP="00324B65">
            <w:pPr>
              <w:spacing w:after="0" w:line="240" w:lineRule="auto"/>
              <w:jc w:val="both"/>
              <w:rPr>
                <w:rFonts w:ascii="Times New Roman" w:hAnsi="Times New Roman"/>
                <w:sz w:val="24"/>
                <w:szCs w:val="24"/>
              </w:rPr>
            </w:pPr>
            <w:r w:rsidRPr="00324B65">
              <w:rPr>
                <w:rFonts w:ascii="Times New Roman" w:hAnsi="Times New Roman"/>
                <w:sz w:val="24"/>
                <w:szCs w:val="24"/>
              </w:rPr>
              <w:t>Эксплуатация и обслуживание котлов</w:t>
            </w: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2.1. Контролировать и обеспечивать работу основного и вспомогательного котельного оборудования путем обхода;</w:t>
            </w:r>
          </w:p>
        </w:tc>
        <w:tc>
          <w:tcPr>
            <w:tcW w:w="2262" w:type="pct"/>
          </w:tcPr>
          <w:p w:rsidR="00A35F52"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A35F52" w:rsidRPr="00324B65">
              <w:rPr>
                <w:rFonts w:ascii="Times New Roman" w:hAnsi="Times New Roman" w:cs="Times New Roman"/>
                <w:sz w:val="24"/>
                <w:szCs w:val="24"/>
              </w:rPr>
              <w:t xml:space="preserve"> пуске котла в работу пуске котла в работу, остановке котла;</w:t>
            </w:r>
          </w:p>
          <w:p w:rsidR="00A35F52"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выполнении переключений в тепловых схемах котельной установки;</w:t>
            </w:r>
          </w:p>
          <w:p w:rsidR="00A35F52"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ведении технической документации;</w:t>
            </w:r>
          </w:p>
          <w:p w:rsidR="00A35F52"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участии в пуске котла и остановке котла;</w:t>
            </w:r>
          </w:p>
          <w:p w:rsidR="00FD6C4E"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выполнении операций вывода оборудования в ремонт</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pStyle w:val="ConsPlusNormal"/>
              <w:ind w:firstLine="540"/>
              <w:jc w:val="both"/>
              <w:rPr>
                <w:rFonts w:ascii="Times New Roman" w:hAnsi="Times New Roman" w:cs="Times New Roman"/>
                <w:i/>
                <w:sz w:val="24"/>
                <w:szCs w:val="24"/>
              </w:rPr>
            </w:pPr>
          </w:p>
        </w:tc>
        <w:tc>
          <w:tcPr>
            <w:tcW w:w="2262" w:type="pct"/>
          </w:tcPr>
          <w:p w:rsidR="00A35F52"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A35F52" w:rsidRPr="00324B65">
              <w:rPr>
                <w:rFonts w:ascii="Times New Roman" w:hAnsi="Times New Roman" w:cs="Times New Roman"/>
                <w:sz w:val="24"/>
                <w:szCs w:val="24"/>
              </w:rPr>
              <w:t>выбирать оптимальный режим работы котла в соответствии с заданным графиком нагрузки;</w:t>
            </w:r>
          </w:p>
          <w:p w:rsidR="00A35F52"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применять правила и порядок пуска котла в работу, остановки котла; определять технические условия по опробованию и опрессовке котельного оборудования;</w:t>
            </w:r>
          </w:p>
          <w:p w:rsidR="00FD6C4E" w:rsidRPr="00324B65" w:rsidRDefault="00A35F52"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применять правила пользования щитами контроля и пультами управления котельным агрегатом;</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Знания:</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правила технической эксплуатации, правила техники безопасности по эксплуатации котельной установки и вспомогательного оборудования;</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устройство, принцип работы и технические характеристики котла и вспомогательного оборудования;</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технологический процесс производства тепловой и электрической энергии;</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структуру мазутного и газового хозяйства;</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топливоподачи;</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и свойства применяемого топлива, продуктов его сгорания;</w:t>
            </w:r>
          </w:p>
          <w:p w:rsidR="003D16F7" w:rsidRPr="00324B65" w:rsidRDefault="003D16F7"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основы водоподготовки; нормы качества воды и пара;</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2.2. Участвовать в ведении режимов работы котлов;</w:t>
            </w:r>
          </w:p>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021AEC"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 xml:space="preserve">Практический опыт: </w:t>
            </w:r>
            <w:r w:rsidR="00021AEC" w:rsidRPr="00324B65">
              <w:rPr>
                <w:rFonts w:ascii="Times New Roman" w:hAnsi="Times New Roman" w:cs="Times New Roman"/>
                <w:sz w:val="24"/>
                <w:szCs w:val="24"/>
              </w:rPr>
              <w:t>управлении работой котла и вспомогательного оборудования в соответствии с заданной нагрузкой;</w:t>
            </w:r>
          </w:p>
          <w:p w:rsidR="00021AEC" w:rsidRPr="00324B65" w:rsidRDefault="00021AEC"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пуске котла в работу, остановке котла;</w:t>
            </w:r>
          </w:p>
          <w:p w:rsidR="00021AEC" w:rsidRPr="00324B65" w:rsidRDefault="00021AEC"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выполнении переключений в тепловых схемах котельной установки;</w:t>
            </w:r>
          </w:p>
          <w:p w:rsidR="00021AEC" w:rsidRPr="00324B65" w:rsidRDefault="00021AEC"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регистрации показаний контрольно-измерительных приборов;</w:t>
            </w:r>
          </w:p>
          <w:p w:rsidR="00021AEC" w:rsidRPr="00324B65" w:rsidRDefault="00021AEC"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ведении технической документации;</w:t>
            </w:r>
          </w:p>
          <w:p w:rsidR="00FD6C4E" w:rsidRPr="00324B65" w:rsidRDefault="00021AEC"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чистке топки от шлака в установленном порядке;</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9359C5"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9359C5" w:rsidRPr="00324B65">
              <w:rPr>
                <w:rFonts w:ascii="Times New Roman" w:hAnsi="Times New Roman" w:cs="Times New Roman"/>
                <w:sz w:val="24"/>
                <w:szCs w:val="24"/>
              </w:rPr>
              <w:t>применять правила и порядок пуска котла в работу, остановки котла; определять технические условия по опробованию и опрессовке котельного оборудования;</w:t>
            </w:r>
          </w:p>
          <w:p w:rsidR="009359C5" w:rsidRPr="00324B65" w:rsidRDefault="009359C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применять правила пользования щитами контроля и пультами управления котельным агрегатом;</w:t>
            </w:r>
          </w:p>
          <w:p w:rsidR="00FD6C4E" w:rsidRPr="00324B65" w:rsidRDefault="009359C5" w:rsidP="00324B65">
            <w:pPr>
              <w:pStyle w:val="ConsPlusNormal"/>
              <w:jc w:val="both"/>
              <w:rPr>
                <w:rFonts w:ascii="Times New Roman" w:hAnsi="Times New Roman" w:cs="Times New Roman"/>
                <w:b/>
                <w:sz w:val="24"/>
                <w:szCs w:val="24"/>
              </w:rPr>
            </w:pPr>
            <w:r w:rsidRPr="00324B65">
              <w:rPr>
                <w:rFonts w:ascii="Times New Roman" w:hAnsi="Times New Roman" w:cs="Times New Roman"/>
                <w:sz w:val="24"/>
                <w:szCs w:val="24"/>
              </w:rPr>
              <w:t>контролировать показания средств измерения; выбирать способы предупреждения и устранения неисправностей в работе котельного оборудования, выбирать инструменты и приспособления для устранения неисправностей в работе котельного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0B56D9"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0B56D9" w:rsidRPr="00324B65">
              <w:rPr>
                <w:rFonts w:ascii="Times New Roman" w:hAnsi="Times New Roman" w:cs="Times New Roman"/>
                <w:sz w:val="24"/>
                <w:szCs w:val="24"/>
              </w:rPr>
              <w:t xml:space="preserve"> устройство, принцип работы и технические характеристики котла и вспомогательного оборудования;</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технологический процесс производства тепловой и электрической энергии;</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структуру мазутного и газового хозяйства;</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топливоподачи;</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и свойства применяемого топлива, продуктов его сгорания;</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основы водоподготовки; нормы качества воды и пара;</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принцип работы контрольно-измерительных приборов;</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принципиальные схемы теплового контроля и автоматики для котлов;</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допустимые отклонения рабочих параметров котлов;</w:t>
            </w:r>
          </w:p>
          <w:p w:rsidR="000B56D9"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тепловые защиты;</w:t>
            </w:r>
          </w:p>
          <w:p w:rsidR="00FD6C4E" w:rsidRPr="00324B65" w:rsidRDefault="000B56D9"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конструктивное выполнение щитов контроля и пультов управления котельными агрегатами;</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spacing w:after="0" w:line="240" w:lineRule="auto"/>
              <w:jc w:val="both"/>
              <w:rPr>
                <w:rFonts w:ascii="Times New Roman" w:hAnsi="Times New Roman"/>
                <w:i/>
                <w:sz w:val="24"/>
                <w:szCs w:val="24"/>
              </w:rPr>
            </w:pPr>
            <w:r w:rsidRPr="00324B65">
              <w:rPr>
                <w:rFonts w:ascii="Times New Roman" w:hAnsi="Times New Roman"/>
                <w:sz w:val="24"/>
                <w:szCs w:val="24"/>
              </w:rPr>
              <w:t>ПК 2.3. Выявлять неисправности и принимать меры по их устранению.</w:t>
            </w: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 xml:space="preserve">Практический опыт: </w:t>
            </w:r>
            <w:r w:rsidR="00475415" w:rsidRPr="00324B65">
              <w:rPr>
                <w:rFonts w:ascii="Times New Roman" w:hAnsi="Times New Roman"/>
                <w:sz w:val="24"/>
                <w:szCs w:val="24"/>
              </w:rPr>
              <w:t>отработке навыков в плановых противоаварийных тренировках</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Умения:</w:t>
            </w:r>
            <w:r w:rsidR="00475415" w:rsidRPr="00324B65">
              <w:rPr>
                <w:rFonts w:ascii="Times New Roman" w:hAnsi="Times New Roman"/>
                <w:sz w:val="24"/>
                <w:szCs w:val="24"/>
              </w:rPr>
              <w:t xml:space="preserve"> действовать в соответствии с правилами технической эксплуатации (далее - ПТЭ), правилами техники безопасности (далее - ПТБ), правилами Ростехнадзора при аварийном обслуживании котлов и вспомогательного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475415" w:rsidRPr="00324B65" w:rsidRDefault="00FD6C4E" w:rsidP="00324B65">
            <w:pPr>
              <w:pStyle w:val="ConsPlusNormal"/>
              <w:ind w:firstLine="283"/>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475415" w:rsidRPr="00324B65">
              <w:rPr>
                <w:rFonts w:ascii="Times New Roman" w:hAnsi="Times New Roman" w:cs="Times New Roman"/>
                <w:sz w:val="24"/>
                <w:szCs w:val="24"/>
              </w:rPr>
              <w:t xml:space="preserve"> допустимые отклонения рабочих параметров котлов;</w:t>
            </w:r>
          </w:p>
          <w:p w:rsidR="00475415"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тепловые защиты;</w:t>
            </w:r>
          </w:p>
          <w:p w:rsidR="00475415"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конструктивное выполнение щитов контроля и пультов управления котельными агрегатами;</w:t>
            </w:r>
          </w:p>
          <w:p w:rsidR="00475415"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аварий и неполадок на котельном оборудовании;</w:t>
            </w:r>
          </w:p>
          <w:p w:rsidR="00475415"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причины неполадок на котельном оборудовании;</w:t>
            </w:r>
          </w:p>
          <w:p w:rsidR="00475415"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содержание ревизии котельного оборудования, правила и порядок вывода оборудования в ремонт;</w:t>
            </w:r>
          </w:p>
          <w:p w:rsidR="00FD6C4E" w:rsidRPr="00324B65" w:rsidRDefault="00475415"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требования к организации рабочего места и безопасности труда при выводе оборудования в ремонт.</w:t>
            </w:r>
          </w:p>
        </w:tc>
      </w:tr>
      <w:tr w:rsidR="00FD6C4E" w:rsidRPr="00324B65" w:rsidTr="00DE032A">
        <w:trPr>
          <w:trHeight w:val="534"/>
          <w:jc w:val="center"/>
        </w:trPr>
        <w:tc>
          <w:tcPr>
            <w:tcW w:w="1193" w:type="pct"/>
            <w:vMerge w:val="restart"/>
          </w:tcPr>
          <w:p w:rsidR="00FD6C4E" w:rsidRPr="00324B65" w:rsidRDefault="00FD6C4E" w:rsidP="00324B65">
            <w:pPr>
              <w:spacing w:after="0" w:line="240" w:lineRule="auto"/>
              <w:jc w:val="both"/>
              <w:rPr>
                <w:rFonts w:ascii="Times New Roman" w:hAnsi="Times New Roman"/>
                <w:sz w:val="24"/>
                <w:szCs w:val="24"/>
              </w:rPr>
            </w:pPr>
            <w:r w:rsidRPr="00324B65">
              <w:rPr>
                <w:rFonts w:ascii="Times New Roman" w:hAnsi="Times New Roman"/>
                <w:sz w:val="24"/>
                <w:szCs w:val="24"/>
              </w:rPr>
              <w:t>Эксплуатация и обслуживание котельного оборудования</w:t>
            </w: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3.1. Контролировать и обеспечивать работу основного и вспомогательного котельного оборудования;</w:t>
            </w:r>
          </w:p>
          <w:p w:rsidR="00FD6C4E" w:rsidRPr="00324B65" w:rsidRDefault="00FD6C4E" w:rsidP="00324B65">
            <w:pPr>
              <w:pStyle w:val="ConsPlusNormal"/>
              <w:ind w:firstLine="540"/>
              <w:jc w:val="both"/>
              <w:rPr>
                <w:rFonts w:ascii="Times New Roman" w:hAnsi="Times New Roman" w:cs="Times New Roman"/>
                <w:i/>
                <w:sz w:val="24"/>
                <w:szCs w:val="24"/>
              </w:rPr>
            </w:pPr>
          </w:p>
        </w:tc>
        <w:tc>
          <w:tcPr>
            <w:tcW w:w="2262" w:type="pct"/>
          </w:tcPr>
          <w:p w:rsidR="003B1E9D"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3B1E9D" w:rsidRPr="00324B65">
              <w:rPr>
                <w:rFonts w:ascii="Times New Roman" w:hAnsi="Times New Roman" w:cs="Times New Roman"/>
                <w:sz w:val="24"/>
                <w:szCs w:val="24"/>
              </w:rPr>
              <w:t>обходе и осмотре основного и вспомогательного котельного оборудования по установленному маршруту;</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ведении технологических операций и переключений на обслуживаемом оборудовании по месту его расположения;</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проверке наличия и уровня воды в котле, трубопроводах пара и горячей воды, отопительных системах с помощью необходимых приборов и устройств;</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осмотре состояния и положения кранов и задвижек на газопроводе;</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проверке герметичности арматуры и трубопроводов, подводящих газ;</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продувании газопровода через продувочную линию в соответствии с требованиями руководства по эксплуатации котла;</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проверке давления газа на его вводе и воздуха перед горелками в соответствии с требованиями руководства по эксплуатации котла;</w:t>
            </w:r>
          </w:p>
          <w:p w:rsidR="00FD6C4E"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прогревании топлива до установленной температуры перед растопкой котла, работающего на мазуте;</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pStyle w:val="ConsPlusNormal"/>
              <w:jc w:val="both"/>
              <w:rPr>
                <w:rFonts w:ascii="Times New Roman" w:hAnsi="Times New Roman" w:cs="Times New Roman"/>
                <w:i/>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Умения:</w:t>
            </w:r>
            <w:r w:rsidR="003B1E9D" w:rsidRPr="00324B65">
              <w:rPr>
                <w:rFonts w:ascii="Times New Roman" w:hAnsi="Times New Roman"/>
                <w:sz w:val="24"/>
                <w:szCs w:val="24"/>
              </w:rPr>
              <w:t>применять правила ПТЭ, ПТБ, правила Ростехнадзора при аварийном обслуживании котлов и вспомогательного оборудования; выбирать необходимые инструменты и приспособления при аварийном обслуживании котлов и вспомогательного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pStyle w:val="ConsPlusNormal"/>
              <w:jc w:val="both"/>
              <w:rPr>
                <w:rFonts w:ascii="Times New Roman" w:hAnsi="Times New Roman" w:cs="Times New Roman"/>
                <w:i/>
                <w:sz w:val="24"/>
                <w:szCs w:val="24"/>
              </w:rPr>
            </w:pPr>
          </w:p>
        </w:tc>
        <w:tc>
          <w:tcPr>
            <w:tcW w:w="2262" w:type="pct"/>
          </w:tcPr>
          <w:p w:rsidR="003B1E9D"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3B1E9D" w:rsidRPr="00324B65">
              <w:rPr>
                <w:rFonts w:ascii="Times New Roman" w:hAnsi="Times New Roman" w:cs="Times New Roman"/>
                <w:sz w:val="24"/>
                <w:szCs w:val="24"/>
              </w:rPr>
              <w:t>устройство, технические характеристики котла и вспомогательного оборудования;</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технологический процесс работы котлов;</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тепловые схемы; схемы теплопроводов и водопроводов;</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газомазутную и газовоздушную системы, устройство пылеприготовительной установки, пароводяного тракта котла, оборудования ввода химических реагентов;</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системы продувок и устройства по обдуву поверхностей нагрева котла;</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принцип работы редукционно-охладительной установки;</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подвода технической воды и сжатого воздуха;</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гидрозолоудаления, методы и средства контроля работы основного и вспомогательного котельного оборудования;</w:t>
            </w:r>
          </w:p>
          <w:p w:rsidR="003B1E9D"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принцип работы автоматических регуляторов, тепловых защит, блокировок, сигнализации и средств измерений;</w:t>
            </w:r>
          </w:p>
          <w:p w:rsidR="00FD6C4E" w:rsidRPr="00324B65" w:rsidRDefault="003B1E9D"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требования правил безопасной эксплуатации газового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3.2. Участвовать в ведении режимов работы котлов;</w:t>
            </w:r>
          </w:p>
          <w:p w:rsidR="00FD6C4E" w:rsidRPr="00324B65" w:rsidRDefault="00FD6C4E" w:rsidP="00324B65">
            <w:pPr>
              <w:pStyle w:val="ConsPlusNormal"/>
              <w:jc w:val="both"/>
              <w:rPr>
                <w:rFonts w:ascii="Times New Roman" w:hAnsi="Times New Roman" w:cs="Times New Roman"/>
                <w:i/>
                <w:sz w:val="24"/>
                <w:szCs w:val="24"/>
              </w:rPr>
            </w:pPr>
          </w:p>
        </w:tc>
        <w:tc>
          <w:tcPr>
            <w:tcW w:w="2262" w:type="pct"/>
          </w:tcPr>
          <w:p w:rsidR="0086535B" w:rsidRPr="00324B65" w:rsidRDefault="00FD6C4E" w:rsidP="00324B65">
            <w:pPr>
              <w:pStyle w:val="ConsPlusNormal"/>
              <w:ind w:firstLine="283"/>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86535B" w:rsidRPr="00324B65">
              <w:rPr>
                <w:rFonts w:ascii="Times New Roman" w:hAnsi="Times New Roman" w:cs="Times New Roman"/>
                <w:sz w:val="24"/>
                <w:szCs w:val="24"/>
              </w:rPr>
              <w:t>обходе и осмотре основного и вспомогательного котельного оборудования по установленному маршруту;</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использовании инструмента, приспособлений и материалов;</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проверке наличия и уровня воды в котле, трубопроводах пара и горячей воды, отопительных системах с помощью необходимых приборов и устройств;</w:t>
            </w:r>
          </w:p>
          <w:p w:rsidR="00FD6C4E"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проверке давления газа на его вводе и воздуха перед горелками в соответствии с требованиями руководства по эксплуатации котла;</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86535B"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Умения:</w:t>
            </w:r>
            <w:r w:rsidR="0086535B" w:rsidRPr="00324B65">
              <w:rPr>
                <w:rFonts w:ascii="Times New Roman" w:hAnsi="Times New Roman" w:cs="Times New Roman"/>
                <w:sz w:val="24"/>
                <w:szCs w:val="24"/>
              </w:rPr>
              <w:t xml:space="preserve"> определять виды работ по обслуживанию основного и вспомогательного оборудования; выбирать для работы инструмент и материалы;</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применять методы и средства контроля работы основного и вспомогательного котельного оборудования;</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определять и выбирать способы устранения неисправностей в работе котельного оборудования;</w:t>
            </w:r>
          </w:p>
          <w:p w:rsidR="00FD6C4E" w:rsidRPr="00324B65" w:rsidRDefault="0086535B" w:rsidP="00324B65">
            <w:pPr>
              <w:pStyle w:val="ConsPlusNormal"/>
              <w:jc w:val="both"/>
              <w:rPr>
                <w:rFonts w:ascii="Times New Roman" w:hAnsi="Times New Roman" w:cs="Times New Roman"/>
                <w:b/>
                <w:sz w:val="24"/>
                <w:szCs w:val="24"/>
              </w:rPr>
            </w:pPr>
            <w:r w:rsidRPr="00324B65">
              <w:rPr>
                <w:rFonts w:ascii="Times New Roman" w:hAnsi="Times New Roman" w:cs="Times New Roman"/>
                <w:sz w:val="24"/>
                <w:szCs w:val="24"/>
              </w:rPr>
              <w:t>применять правила ПТЭ, ПТБ, правила Ростехнадзора при аварийном обслуживании котлов и вспомогательного оборудования; выбирать необходимые инструменты и приспособления при аварийном обслуживании котлов и вспомогательного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86535B"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86535B" w:rsidRPr="00324B65">
              <w:rPr>
                <w:rFonts w:ascii="Times New Roman" w:hAnsi="Times New Roman" w:cs="Times New Roman"/>
                <w:sz w:val="24"/>
                <w:szCs w:val="24"/>
              </w:rPr>
              <w:t>технологический процесс работы котлов;</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принцип работы редукционно-охладительной установки;</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подвода технической воды и сжатого воздуха;</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систему гидрозолоудаления, методы и средства контроля работы основного и вспомогательного котельного оборудования;</w:t>
            </w:r>
          </w:p>
          <w:p w:rsidR="0086535B"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назначение и принцип работы автоматических регуляторов, тепловых защит, блокировок, сигнализации и средств измерений;</w:t>
            </w:r>
          </w:p>
          <w:p w:rsidR="00FD6C4E" w:rsidRPr="00324B65" w:rsidRDefault="0086535B"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требования правил безопасной эксплуатации газового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ПК 3.3. Выявлять неисправности и принимать меры по их устранению;</w:t>
            </w:r>
          </w:p>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002634"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002634" w:rsidRPr="00324B65">
              <w:rPr>
                <w:rFonts w:ascii="Times New Roman" w:hAnsi="Times New Roman" w:cs="Times New Roman"/>
                <w:sz w:val="24"/>
                <w:szCs w:val="24"/>
              </w:rPr>
              <w:t xml:space="preserve"> устранении мелких неисправностей при работе основного и вспомогательного котельного оборудования;</w:t>
            </w:r>
          </w:p>
          <w:p w:rsidR="00FD6C4E" w:rsidRPr="00324B65" w:rsidRDefault="00002634"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применении необходимых инструментов и приспособлений для устранения неисправностей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Умения:</w:t>
            </w:r>
            <w:r w:rsidR="00EF32BB" w:rsidRPr="00053B0D">
              <w:rPr>
                <w:rFonts w:ascii="Times New Roman" w:hAnsi="Times New Roman"/>
                <w:sz w:val="24"/>
                <w:szCs w:val="24"/>
              </w:rPr>
              <w:t>Оценивать режим работы и техническое состояние вспомогательного котельного оборудования по показаниям контрольно-измерительных приборов, визуальным, аудиальным и кинестетическим признакам</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002634"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002634" w:rsidRPr="00324B65">
              <w:rPr>
                <w:rFonts w:ascii="Times New Roman" w:hAnsi="Times New Roman" w:cs="Times New Roman"/>
                <w:sz w:val="24"/>
                <w:szCs w:val="24"/>
              </w:rPr>
              <w:t xml:space="preserve"> виды неисправностей в работе котельного оборудования, их причины и способы предупреждения неисправностей котельного оборудования;</w:t>
            </w:r>
          </w:p>
          <w:p w:rsidR="00FD6C4E" w:rsidRPr="00324B65" w:rsidRDefault="00002634"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аварий и неполадок на котельном оборудовании; причины при аварийном обслуживании котлов и вспомогательного оборудования.</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val="restart"/>
          </w:tcPr>
          <w:p w:rsidR="00FD6C4E"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 xml:space="preserve">ПК 3.4. Участвовать в </w:t>
            </w:r>
            <w:r w:rsidR="005C49B7" w:rsidRPr="00324B65">
              <w:rPr>
                <w:rFonts w:ascii="Times New Roman" w:hAnsi="Times New Roman" w:cs="Times New Roman"/>
                <w:sz w:val="24"/>
                <w:szCs w:val="24"/>
              </w:rPr>
              <w:t>ликвидации аварийных ситуаций.</w:t>
            </w:r>
          </w:p>
        </w:tc>
        <w:tc>
          <w:tcPr>
            <w:tcW w:w="2262" w:type="pct"/>
          </w:tcPr>
          <w:p w:rsidR="00002634"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Практический опыт:</w:t>
            </w:r>
            <w:r w:rsidR="00002634" w:rsidRPr="00324B65">
              <w:rPr>
                <w:rFonts w:ascii="Times New Roman" w:hAnsi="Times New Roman" w:cs="Times New Roman"/>
                <w:sz w:val="24"/>
                <w:szCs w:val="24"/>
              </w:rPr>
              <w:t xml:space="preserve"> устранении мелких неисправностей при работе основного и вспомогательного котельного оборудования;</w:t>
            </w:r>
          </w:p>
          <w:p w:rsidR="00002634" w:rsidRPr="00324B65" w:rsidRDefault="00002634"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применении необходимых инструментов и приспособлений для устранения неисправностей оборудования;</w:t>
            </w:r>
          </w:p>
          <w:p w:rsidR="00FD6C4E" w:rsidRPr="00324B65" w:rsidRDefault="00002634" w:rsidP="00324B65">
            <w:pPr>
              <w:pStyle w:val="ConsPlusNormal"/>
              <w:jc w:val="both"/>
              <w:rPr>
                <w:rFonts w:ascii="Times New Roman" w:hAnsi="Times New Roman" w:cs="Times New Roman"/>
                <w:b/>
                <w:sz w:val="24"/>
                <w:szCs w:val="24"/>
              </w:rPr>
            </w:pPr>
            <w:r w:rsidRPr="00324B65">
              <w:rPr>
                <w:rFonts w:ascii="Times New Roman" w:hAnsi="Times New Roman" w:cs="Times New Roman"/>
                <w:sz w:val="24"/>
                <w:szCs w:val="24"/>
              </w:rPr>
              <w:t>отработке навыков в плановых противоаварийных тренировках под руководством машиниста котла.</w:t>
            </w:r>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FD6C4E" w:rsidRPr="00324B65" w:rsidRDefault="00FD6C4E" w:rsidP="00324B65">
            <w:pPr>
              <w:spacing w:after="0" w:line="240" w:lineRule="auto"/>
              <w:rPr>
                <w:rFonts w:ascii="Times New Roman" w:hAnsi="Times New Roman"/>
                <w:b/>
                <w:sz w:val="24"/>
                <w:szCs w:val="24"/>
              </w:rPr>
            </w:pPr>
            <w:r w:rsidRPr="00324B65">
              <w:rPr>
                <w:rFonts w:ascii="Times New Roman" w:hAnsi="Times New Roman"/>
                <w:b/>
                <w:sz w:val="24"/>
                <w:szCs w:val="24"/>
              </w:rPr>
              <w:t>Умения:</w:t>
            </w:r>
            <w:r w:rsidR="00EF32BB" w:rsidRPr="00053B0D">
              <w:rPr>
                <w:rFonts w:ascii="Times New Roman" w:hAnsi="Times New Roman"/>
                <w:sz w:val="24"/>
                <w:szCs w:val="24"/>
              </w:rPr>
              <w:t>Контролировать техническое состояние и режим работы вспомогательного котельного оборудования</w:t>
            </w:r>
            <w:bookmarkStart w:id="10" w:name="_GoBack"/>
            <w:bookmarkEnd w:id="10"/>
          </w:p>
        </w:tc>
      </w:tr>
      <w:tr w:rsidR="00FD6C4E" w:rsidRPr="00324B65" w:rsidTr="00DE032A">
        <w:trPr>
          <w:trHeight w:val="534"/>
          <w:jc w:val="center"/>
        </w:trPr>
        <w:tc>
          <w:tcPr>
            <w:tcW w:w="1193" w:type="pct"/>
            <w:vMerge/>
          </w:tcPr>
          <w:p w:rsidR="00FD6C4E" w:rsidRPr="00324B65" w:rsidRDefault="00FD6C4E" w:rsidP="00324B65">
            <w:pPr>
              <w:spacing w:after="0" w:line="240" w:lineRule="auto"/>
              <w:jc w:val="both"/>
              <w:rPr>
                <w:rFonts w:ascii="Times New Roman" w:hAnsi="Times New Roman"/>
                <w:sz w:val="24"/>
                <w:szCs w:val="24"/>
              </w:rPr>
            </w:pPr>
          </w:p>
        </w:tc>
        <w:tc>
          <w:tcPr>
            <w:tcW w:w="1545" w:type="pct"/>
            <w:vMerge/>
          </w:tcPr>
          <w:p w:rsidR="00FD6C4E" w:rsidRPr="00324B65" w:rsidRDefault="00FD6C4E" w:rsidP="00324B65">
            <w:pPr>
              <w:spacing w:after="0" w:line="240" w:lineRule="auto"/>
              <w:jc w:val="both"/>
              <w:rPr>
                <w:rFonts w:ascii="Times New Roman" w:hAnsi="Times New Roman"/>
                <w:i/>
                <w:sz w:val="24"/>
                <w:szCs w:val="24"/>
              </w:rPr>
            </w:pPr>
          </w:p>
        </w:tc>
        <w:tc>
          <w:tcPr>
            <w:tcW w:w="2262" w:type="pct"/>
          </w:tcPr>
          <w:p w:rsidR="00002634" w:rsidRPr="00324B65" w:rsidRDefault="00FD6C4E" w:rsidP="00324B65">
            <w:pPr>
              <w:pStyle w:val="ConsPlusNormal"/>
              <w:jc w:val="both"/>
              <w:rPr>
                <w:rFonts w:ascii="Times New Roman" w:hAnsi="Times New Roman" w:cs="Times New Roman"/>
                <w:sz w:val="24"/>
                <w:szCs w:val="24"/>
              </w:rPr>
            </w:pPr>
            <w:r w:rsidRPr="00324B65">
              <w:rPr>
                <w:rFonts w:ascii="Times New Roman" w:hAnsi="Times New Roman" w:cs="Times New Roman"/>
                <w:b/>
                <w:sz w:val="24"/>
                <w:szCs w:val="24"/>
              </w:rPr>
              <w:t>Знания:</w:t>
            </w:r>
            <w:r w:rsidR="00002634" w:rsidRPr="00324B65">
              <w:rPr>
                <w:rFonts w:ascii="Times New Roman" w:hAnsi="Times New Roman" w:cs="Times New Roman"/>
                <w:sz w:val="24"/>
                <w:szCs w:val="24"/>
              </w:rPr>
              <w:t>виды неисправностей в работе котельного оборудования, их причины и способы предупреждения неисправностей котельного оборудования;</w:t>
            </w:r>
          </w:p>
          <w:p w:rsidR="00FD6C4E" w:rsidRPr="00324B65" w:rsidRDefault="00002634" w:rsidP="00324B65">
            <w:pPr>
              <w:pStyle w:val="ConsPlusNormal"/>
              <w:jc w:val="both"/>
              <w:rPr>
                <w:rFonts w:ascii="Times New Roman" w:hAnsi="Times New Roman" w:cs="Times New Roman"/>
                <w:sz w:val="24"/>
                <w:szCs w:val="24"/>
              </w:rPr>
            </w:pPr>
            <w:r w:rsidRPr="00324B65">
              <w:rPr>
                <w:rFonts w:ascii="Times New Roman" w:hAnsi="Times New Roman" w:cs="Times New Roman"/>
                <w:sz w:val="24"/>
                <w:szCs w:val="24"/>
              </w:rPr>
              <w:t>виды аварий и неполадок на котельном оборудовании; причины при аварийном обслуживании котлов и вспомогательного оборудования.</w:t>
            </w:r>
          </w:p>
        </w:tc>
      </w:tr>
    </w:tbl>
    <w:p w:rsidR="00E838AC" w:rsidRPr="00324B65" w:rsidRDefault="00E838AC" w:rsidP="00324B65">
      <w:pPr>
        <w:spacing w:after="0" w:line="240" w:lineRule="auto"/>
        <w:ind w:firstLine="709"/>
        <w:jc w:val="both"/>
        <w:rPr>
          <w:rFonts w:ascii="Times New Roman" w:hAnsi="Times New Roman"/>
          <w:sz w:val="24"/>
          <w:szCs w:val="24"/>
        </w:rPr>
      </w:pPr>
    </w:p>
    <w:p w:rsidR="00A35F52" w:rsidRPr="00324B65" w:rsidRDefault="00A35F52" w:rsidP="00324B65">
      <w:pPr>
        <w:spacing w:after="0" w:line="240" w:lineRule="auto"/>
        <w:ind w:firstLine="709"/>
        <w:jc w:val="both"/>
        <w:rPr>
          <w:rFonts w:ascii="Times New Roman" w:hAnsi="Times New Roman"/>
          <w:sz w:val="24"/>
          <w:szCs w:val="24"/>
        </w:rPr>
      </w:pPr>
    </w:p>
    <w:p w:rsidR="00A35F52" w:rsidRPr="00324B65" w:rsidRDefault="00A35F52" w:rsidP="00324B65">
      <w:pPr>
        <w:spacing w:after="0" w:line="240" w:lineRule="auto"/>
        <w:rPr>
          <w:rFonts w:ascii="Times New Roman" w:hAnsi="Times New Roman"/>
          <w:sz w:val="24"/>
          <w:szCs w:val="24"/>
        </w:rPr>
        <w:sectPr w:rsidR="00A35F52" w:rsidRPr="00324B65" w:rsidSect="00841305">
          <w:pgSz w:w="11906" w:h="16838"/>
          <w:pgMar w:top="1134" w:right="851" w:bottom="1134" w:left="1843" w:header="709" w:footer="709" w:gutter="0"/>
          <w:cols w:space="708"/>
          <w:titlePg/>
          <w:docGrid w:linePitch="360"/>
        </w:sectPr>
      </w:pPr>
    </w:p>
    <w:p w:rsidR="00326955" w:rsidRPr="00324B65" w:rsidRDefault="00C33E4E" w:rsidP="00F0320D">
      <w:pPr>
        <w:pStyle w:val="1"/>
        <w:rPr>
          <w:rFonts w:ascii="Times New Roman" w:hAnsi="Times New Roman"/>
          <w:b w:val="0"/>
          <w:sz w:val="24"/>
          <w:szCs w:val="24"/>
        </w:rPr>
      </w:pPr>
      <w:bookmarkStart w:id="11" w:name="_Toc518562468"/>
      <w:r w:rsidRPr="00324B65">
        <w:rPr>
          <w:rFonts w:ascii="Times New Roman" w:hAnsi="Times New Roman"/>
          <w:sz w:val="24"/>
          <w:szCs w:val="24"/>
        </w:rPr>
        <w:t>Раздел 5. Примерная структура образовательной программы</w:t>
      </w:r>
      <w:bookmarkEnd w:id="11"/>
    </w:p>
    <w:p w:rsidR="00DF5D11" w:rsidRPr="00324B65" w:rsidRDefault="00DF5D11" w:rsidP="00F0320D">
      <w:pPr>
        <w:pStyle w:val="2"/>
        <w:rPr>
          <w:rFonts w:ascii="Times New Roman" w:hAnsi="Times New Roman"/>
          <w:b w:val="0"/>
          <w:sz w:val="24"/>
          <w:szCs w:val="24"/>
        </w:rPr>
      </w:pPr>
      <w:bookmarkStart w:id="12" w:name="_Toc518562469"/>
      <w:r w:rsidRPr="00324B65">
        <w:rPr>
          <w:rFonts w:ascii="Times New Roman" w:hAnsi="Times New Roman"/>
          <w:sz w:val="24"/>
          <w:szCs w:val="24"/>
        </w:rPr>
        <w:t>5.1. Примерный учебный план</w:t>
      </w:r>
      <w:bookmarkEnd w:id="12"/>
    </w:p>
    <w:p w:rsidR="00190773" w:rsidRPr="00324B65" w:rsidRDefault="00190773" w:rsidP="00F0320D">
      <w:pPr>
        <w:rPr>
          <w:rFonts w:ascii="Times New Roman" w:hAnsi="Times New Roman"/>
          <w:b/>
          <w:i/>
          <w:sz w:val="24"/>
          <w:szCs w:val="24"/>
        </w:rPr>
      </w:pPr>
      <w:r w:rsidRPr="00324B65">
        <w:rPr>
          <w:rFonts w:ascii="Times New Roman" w:hAnsi="Times New Roman"/>
          <w:b/>
          <w:i/>
          <w:sz w:val="24"/>
          <w:szCs w:val="24"/>
          <w:u w:val="single"/>
        </w:rPr>
        <w:t>5.1.</w:t>
      </w:r>
      <w:r w:rsidR="00DF5D11" w:rsidRPr="00324B65">
        <w:rPr>
          <w:rFonts w:ascii="Times New Roman" w:hAnsi="Times New Roman"/>
          <w:b/>
          <w:i/>
          <w:sz w:val="24"/>
          <w:szCs w:val="24"/>
          <w:u w:val="single"/>
        </w:rPr>
        <w:t>1.</w:t>
      </w:r>
      <w:r w:rsidRPr="00324B65">
        <w:rPr>
          <w:rFonts w:ascii="Times New Roman" w:hAnsi="Times New Roman"/>
          <w:b/>
          <w:i/>
          <w:sz w:val="24"/>
          <w:szCs w:val="24"/>
          <w:u w:val="single"/>
        </w:rPr>
        <w:t xml:space="preserve"> Примерный учебный план по программе подготовки квалифицированных рабочих</w:t>
      </w:r>
      <w:r w:rsidR="0004080C" w:rsidRPr="00324B65">
        <w:rPr>
          <w:rFonts w:ascii="Times New Roman" w:hAnsi="Times New Roman"/>
          <w:b/>
          <w:i/>
          <w:sz w:val="24"/>
          <w:szCs w:val="24"/>
          <w:u w:val="single"/>
        </w:rPr>
        <w:t>,</w:t>
      </w:r>
      <w:r w:rsidRPr="00324B65">
        <w:rPr>
          <w:rFonts w:ascii="Times New Roman" w:hAnsi="Times New Roman"/>
          <w:b/>
          <w:i/>
          <w:sz w:val="24"/>
          <w:szCs w:val="24"/>
          <w:u w:val="single"/>
        </w:rPr>
        <w:t xml:space="preserve"> служащих</w:t>
      </w:r>
    </w:p>
    <w:tbl>
      <w:tblPr>
        <w:tblW w:w="5000" w:type="pct"/>
        <w:tblLook w:val="04A0"/>
      </w:tblPr>
      <w:tblGrid>
        <w:gridCol w:w="1375"/>
        <w:gridCol w:w="3312"/>
        <w:gridCol w:w="819"/>
        <w:gridCol w:w="1171"/>
        <w:gridCol w:w="1680"/>
        <w:gridCol w:w="1224"/>
        <w:gridCol w:w="1289"/>
        <w:gridCol w:w="2017"/>
        <w:gridCol w:w="1899"/>
      </w:tblGrid>
      <w:tr w:rsidR="000B5769" w:rsidRPr="00324B65" w:rsidTr="00E301FC">
        <w:trPr>
          <w:trHeight w:val="30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Индекс</w:t>
            </w:r>
          </w:p>
        </w:tc>
        <w:tc>
          <w:tcPr>
            <w:tcW w:w="1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Наименование</w:t>
            </w:r>
          </w:p>
        </w:tc>
        <w:tc>
          <w:tcPr>
            <w:tcW w:w="2773" w:type="pct"/>
            <w:gridSpan w:val="6"/>
            <w:tcBorders>
              <w:top w:val="single" w:sz="4" w:space="0" w:color="auto"/>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Объем образовательной программы в академических часах</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Рекомендуемый курс изучения</w:t>
            </w:r>
          </w:p>
        </w:tc>
      </w:tr>
      <w:tr w:rsidR="000B5769" w:rsidRPr="00324B65" w:rsidTr="00E301FC">
        <w:trPr>
          <w:trHeight w:val="60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Всего</w:t>
            </w:r>
          </w:p>
        </w:tc>
        <w:tc>
          <w:tcPr>
            <w:tcW w:w="1814"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Работа обучающихся во взаимодействии с преподавателем</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Самостоятельная работа</w:t>
            </w:r>
            <w:r w:rsidR="00D27A84" w:rsidRPr="00324B65">
              <w:rPr>
                <w:rStyle w:val="ab"/>
                <w:rFonts w:ascii="Times New Roman" w:hAnsi="Times New Roman"/>
                <w:color w:val="000000"/>
                <w:sz w:val="24"/>
                <w:szCs w:val="24"/>
              </w:rPr>
              <w:footnoteReference w:id="2"/>
            </w: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206"/>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814"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Занятия по дисциплинам и МДК</w:t>
            </w: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30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Всего по УД/МДК</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В том числе</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Практики, нед</w:t>
            </w: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276"/>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лабораторные и практические занятия</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Курсовой проект (работа)</w:t>
            </w:r>
          </w:p>
        </w:tc>
        <w:tc>
          <w:tcPr>
            <w:tcW w:w="43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30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568"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14"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3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30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568"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14"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3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30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568"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14"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3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276"/>
        </w:trPr>
        <w:tc>
          <w:tcPr>
            <w:tcW w:w="465"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39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568"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14"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436"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81" w:type="pct"/>
            <w:vMerge/>
            <w:tcBorders>
              <w:top w:val="nil"/>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color w:val="000000"/>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5769" w:rsidRPr="00324B65" w:rsidRDefault="000B5769" w:rsidP="00324B65">
            <w:pPr>
              <w:spacing w:after="0" w:line="240" w:lineRule="auto"/>
              <w:rPr>
                <w:rFonts w:ascii="Times New Roman" w:hAnsi="Times New Roman"/>
                <w:sz w:val="24"/>
                <w:szCs w:val="24"/>
              </w:rPr>
            </w:pP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4</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5</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7</w:t>
            </w:r>
          </w:p>
        </w:tc>
        <w:tc>
          <w:tcPr>
            <w:tcW w:w="681"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8</w:t>
            </w: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9</w:t>
            </w:r>
          </w:p>
        </w:tc>
      </w:tr>
      <w:tr w:rsidR="000B5769" w:rsidRPr="00324B65" w:rsidTr="000B5769">
        <w:trPr>
          <w:trHeight w:val="28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Обязательная часть образовательной программы</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ОП.00</w:t>
            </w:r>
          </w:p>
        </w:tc>
        <w:tc>
          <w:tcPr>
            <w:tcW w:w="1120"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Общепрофессиональный цикл</w:t>
            </w:r>
          </w:p>
        </w:tc>
        <w:tc>
          <w:tcPr>
            <w:tcW w:w="277"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228</w:t>
            </w:r>
          </w:p>
        </w:tc>
        <w:tc>
          <w:tcPr>
            <w:tcW w:w="396"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42"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Техническое черчение</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22</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ОП.02.</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Электротехника</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24</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12</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w:t>
            </w:r>
            <w:r w:rsidR="003A7DF3" w:rsidRPr="00324B65">
              <w:rPr>
                <w:rFonts w:ascii="Times New Roman" w:hAnsi="Times New Roman"/>
                <w:color w:val="000000"/>
                <w:sz w:val="24"/>
                <w:szCs w:val="24"/>
              </w:rPr>
              <w:t>3</w:t>
            </w:r>
            <w:r w:rsidRPr="00324B65">
              <w:rPr>
                <w:rFonts w:ascii="Times New Roman" w:hAnsi="Times New Roman"/>
                <w:color w:val="000000"/>
                <w:sz w:val="24"/>
                <w:szCs w:val="24"/>
              </w:rPr>
              <w:t>.</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Основы теплотехники </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22</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14</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w:t>
            </w:r>
            <w:r w:rsidR="003A7DF3" w:rsidRPr="00324B65">
              <w:rPr>
                <w:rFonts w:ascii="Times New Roman" w:hAnsi="Times New Roman"/>
                <w:color w:val="000000"/>
                <w:sz w:val="24"/>
                <w:szCs w:val="24"/>
              </w:rPr>
              <w:t>4</w:t>
            </w:r>
            <w:r w:rsidRPr="00324B65">
              <w:rPr>
                <w:rFonts w:ascii="Times New Roman" w:hAnsi="Times New Roman"/>
                <w:color w:val="000000"/>
                <w:sz w:val="24"/>
                <w:szCs w:val="24"/>
              </w:rPr>
              <w:t>.</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Материаловедение</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24</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12</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1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w:t>
            </w:r>
            <w:r w:rsidR="003A7DF3" w:rsidRPr="00324B65">
              <w:rPr>
                <w:rFonts w:ascii="Times New Roman" w:hAnsi="Times New Roman"/>
                <w:color w:val="000000"/>
                <w:sz w:val="24"/>
                <w:szCs w:val="24"/>
              </w:rPr>
              <w:t>5</w:t>
            </w:r>
            <w:r w:rsidRPr="00324B65">
              <w:rPr>
                <w:rFonts w:ascii="Times New Roman" w:hAnsi="Times New Roman"/>
                <w:color w:val="000000"/>
                <w:sz w:val="24"/>
                <w:szCs w:val="24"/>
              </w:rPr>
              <w:t>.</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Безопасность жизнедеятельности</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20</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12</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1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ОП.0</w:t>
            </w:r>
            <w:r w:rsidR="003A7DF3" w:rsidRPr="00324B65">
              <w:rPr>
                <w:rFonts w:ascii="Times New Roman" w:hAnsi="Times New Roman"/>
                <w:color w:val="000000"/>
                <w:sz w:val="24"/>
                <w:szCs w:val="24"/>
              </w:rPr>
              <w:t>6</w:t>
            </w:r>
            <w:r w:rsidRPr="00324B65">
              <w:rPr>
                <w:rFonts w:ascii="Times New Roman" w:hAnsi="Times New Roman"/>
                <w:color w:val="000000"/>
                <w:sz w:val="24"/>
                <w:szCs w:val="24"/>
              </w:rPr>
              <w:t>.</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Физическая культура</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48</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48</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44</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75"/>
        </w:trPr>
        <w:tc>
          <w:tcPr>
            <w:tcW w:w="465" w:type="pct"/>
            <w:tcBorders>
              <w:top w:val="nil"/>
              <w:left w:val="single" w:sz="4" w:space="0" w:color="auto"/>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П.00</w:t>
            </w:r>
          </w:p>
        </w:tc>
        <w:tc>
          <w:tcPr>
            <w:tcW w:w="1120" w:type="pct"/>
            <w:tcBorders>
              <w:top w:val="nil"/>
              <w:left w:val="nil"/>
              <w:bottom w:val="single" w:sz="4" w:space="0" w:color="auto"/>
              <w:right w:val="single" w:sz="4" w:space="0" w:color="auto"/>
            </w:tcBorders>
            <w:shd w:val="clear" w:color="000000" w:fill="D0CECE"/>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Профессиональный цикл</w:t>
            </w:r>
          </w:p>
        </w:tc>
        <w:tc>
          <w:tcPr>
            <w:tcW w:w="277"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936</w:t>
            </w:r>
          </w:p>
        </w:tc>
        <w:tc>
          <w:tcPr>
            <w:tcW w:w="39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188</w:t>
            </w:r>
          </w:p>
        </w:tc>
        <w:tc>
          <w:tcPr>
            <w:tcW w:w="568"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414"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42"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r>
      <w:tr w:rsidR="000B5769" w:rsidRPr="00324B65" w:rsidTr="00E301FC">
        <w:trPr>
          <w:trHeight w:val="645"/>
        </w:trPr>
        <w:tc>
          <w:tcPr>
            <w:tcW w:w="465" w:type="pct"/>
            <w:tcBorders>
              <w:top w:val="nil"/>
              <w:left w:val="single" w:sz="4" w:space="0" w:color="auto"/>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ПМ.01</w:t>
            </w:r>
          </w:p>
        </w:tc>
        <w:tc>
          <w:tcPr>
            <w:tcW w:w="1120"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sz w:val="24"/>
                <w:szCs w:val="24"/>
              </w:rPr>
            </w:pPr>
            <w:r w:rsidRPr="00324B65">
              <w:rPr>
                <w:rFonts w:ascii="Times New Roman" w:hAnsi="Times New Roman"/>
                <w:b/>
                <w:bCs/>
                <w:sz w:val="24"/>
                <w:szCs w:val="24"/>
              </w:rPr>
              <w:t>Эксплуатация и обслуживание блочной системы управления агрегатами (котел-турбина)</w:t>
            </w:r>
          </w:p>
        </w:tc>
        <w:tc>
          <w:tcPr>
            <w:tcW w:w="277"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204</w:t>
            </w:r>
          </w:p>
        </w:tc>
        <w:tc>
          <w:tcPr>
            <w:tcW w:w="39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56</w:t>
            </w:r>
          </w:p>
        </w:tc>
        <w:tc>
          <w:tcPr>
            <w:tcW w:w="568"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24</w:t>
            </w:r>
          </w:p>
        </w:tc>
        <w:tc>
          <w:tcPr>
            <w:tcW w:w="414"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42"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r>
      <w:tr w:rsidR="000B5769" w:rsidRPr="00324B65" w:rsidTr="00E301FC">
        <w:trPr>
          <w:trHeight w:val="55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МДК.01.01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Эксплуатация и обслуживание блочной системы управления агрегатами (котёл- турбина)</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54</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26</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6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УП.01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Учебная практика (производственное обучение)</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72</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2</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40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ПП.01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Производственная практика </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72</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F85D58"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2</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255"/>
        </w:trPr>
        <w:tc>
          <w:tcPr>
            <w:tcW w:w="465" w:type="pct"/>
            <w:tcBorders>
              <w:top w:val="nil"/>
              <w:left w:val="single" w:sz="4" w:space="0" w:color="auto"/>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ПМ.02</w:t>
            </w:r>
          </w:p>
        </w:tc>
        <w:tc>
          <w:tcPr>
            <w:tcW w:w="1120"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sz w:val="24"/>
                <w:szCs w:val="24"/>
              </w:rPr>
            </w:pPr>
            <w:r w:rsidRPr="00324B65">
              <w:rPr>
                <w:rFonts w:ascii="Times New Roman" w:hAnsi="Times New Roman"/>
                <w:b/>
                <w:bCs/>
                <w:sz w:val="24"/>
                <w:szCs w:val="24"/>
              </w:rPr>
              <w:t>Эксплуатация и обслуживание котлов</w:t>
            </w:r>
          </w:p>
        </w:tc>
        <w:tc>
          <w:tcPr>
            <w:tcW w:w="277"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372</w:t>
            </w:r>
          </w:p>
        </w:tc>
        <w:tc>
          <w:tcPr>
            <w:tcW w:w="39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568"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000000" w:fill="D9D9D9"/>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39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МДК.02.01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Водоподготовка</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13</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9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МДК.02.02</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Устройство паровых и водогрейных котлов</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24</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39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МДК.02.03</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Системы контроля и управления котлами</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14</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18</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39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МДК.02.04</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Эксплуатация паровых и водогрейных котлов</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56</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30</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28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УП.02</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Учебная практика (производственное обучение)</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72</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2</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7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ПП.02</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bookmarkStart w:id="13" w:name="RANGE!B31"/>
            <w:r w:rsidRPr="00324B65">
              <w:rPr>
                <w:rFonts w:ascii="Times New Roman" w:hAnsi="Times New Roman"/>
                <w:color w:val="000000"/>
                <w:sz w:val="24"/>
                <w:szCs w:val="24"/>
              </w:rPr>
              <w:t xml:space="preserve">Производственная практика </w:t>
            </w:r>
            <w:bookmarkEnd w:id="13"/>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108</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3</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645"/>
        </w:trPr>
        <w:tc>
          <w:tcPr>
            <w:tcW w:w="465" w:type="pct"/>
            <w:tcBorders>
              <w:top w:val="nil"/>
              <w:left w:val="single" w:sz="4" w:space="0" w:color="auto"/>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ПМ.03</w:t>
            </w:r>
          </w:p>
        </w:tc>
        <w:tc>
          <w:tcPr>
            <w:tcW w:w="1120"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rPr>
                <w:rFonts w:ascii="Times New Roman" w:hAnsi="Times New Roman"/>
                <w:b/>
                <w:bCs/>
                <w:sz w:val="24"/>
                <w:szCs w:val="24"/>
              </w:rPr>
            </w:pPr>
            <w:r w:rsidRPr="00324B65">
              <w:rPr>
                <w:rFonts w:ascii="Times New Roman" w:hAnsi="Times New Roman"/>
                <w:b/>
                <w:bCs/>
                <w:sz w:val="24"/>
                <w:szCs w:val="24"/>
              </w:rPr>
              <w:t>Эксплуатация и обслуживание котельного оборудования</w:t>
            </w:r>
          </w:p>
        </w:tc>
        <w:tc>
          <w:tcPr>
            <w:tcW w:w="277"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360</w:t>
            </w:r>
          </w:p>
        </w:tc>
        <w:tc>
          <w:tcPr>
            <w:tcW w:w="39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72</w:t>
            </w:r>
          </w:p>
        </w:tc>
        <w:tc>
          <w:tcPr>
            <w:tcW w:w="568"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36</w:t>
            </w:r>
          </w:p>
        </w:tc>
        <w:tc>
          <w:tcPr>
            <w:tcW w:w="414"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000000" w:fill="D9D9D9"/>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000000" w:fill="D9D9D9"/>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 </w:t>
            </w:r>
          </w:p>
        </w:tc>
      </w:tr>
      <w:tr w:rsidR="000B5769" w:rsidRPr="00324B65" w:rsidTr="00E301FC">
        <w:trPr>
          <w:trHeight w:val="58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МДК.03.01</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Эксплуатация и обслуживания котлов и котельно-вспомогательного оборудования</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108</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100</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53</w:t>
            </w:r>
          </w:p>
        </w:tc>
        <w:tc>
          <w:tcPr>
            <w:tcW w:w="414"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285"/>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УП.03</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Учебная практика (производственное обучение)</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108</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b/>
                <w:bCs/>
                <w:color w:val="00B050"/>
                <w:sz w:val="24"/>
                <w:szCs w:val="24"/>
              </w:rPr>
            </w:pPr>
            <w:r w:rsidRPr="00324B65">
              <w:rPr>
                <w:rFonts w:ascii="Times New Roman" w:hAnsi="Times New Roman"/>
                <w:b/>
                <w:bCs/>
                <w:color w:val="00B05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3</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b/>
                <w:bCs/>
                <w:color w:val="00B05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ПП.03</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Производственная практика </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144</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4</w:t>
            </w:r>
          </w:p>
        </w:tc>
        <w:tc>
          <w:tcPr>
            <w:tcW w:w="681" w:type="pct"/>
            <w:tcBorders>
              <w:top w:val="nil"/>
              <w:left w:val="nil"/>
              <w:bottom w:val="single" w:sz="4" w:space="0" w:color="auto"/>
              <w:right w:val="single" w:sz="4" w:space="0" w:color="auto"/>
            </w:tcBorders>
            <w:shd w:val="clear" w:color="auto" w:fill="auto"/>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0B5769" w:rsidRPr="00324B65" w:rsidTr="00E301FC">
        <w:trPr>
          <w:trHeight w:val="300"/>
        </w:trPr>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Вариативная часть образовательной программы</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0000"/>
                <w:sz w:val="24"/>
                <w:szCs w:val="24"/>
              </w:rPr>
            </w:pPr>
            <w:r w:rsidRPr="00324B65">
              <w:rPr>
                <w:rFonts w:ascii="Times New Roman" w:hAnsi="Times New Roman"/>
                <w:b/>
                <w:bCs/>
                <w:color w:val="000000"/>
                <w:sz w:val="24"/>
                <w:szCs w:val="24"/>
              </w:rPr>
              <w:t>276</w:t>
            </w:r>
          </w:p>
        </w:tc>
        <w:tc>
          <w:tcPr>
            <w:tcW w:w="396"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noWrap/>
            <w:vAlign w:val="bottom"/>
          </w:tcPr>
          <w:p w:rsidR="000B5769" w:rsidRPr="00324B65" w:rsidRDefault="000B5769" w:rsidP="00324B65">
            <w:pPr>
              <w:spacing w:after="0" w:line="240" w:lineRule="auto"/>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r>
      <w:tr w:rsidR="000B5769" w:rsidRPr="00324B65" w:rsidTr="00E301FC">
        <w:trPr>
          <w:trHeight w:val="600"/>
        </w:trPr>
        <w:tc>
          <w:tcPr>
            <w:tcW w:w="465" w:type="pct"/>
            <w:tcBorders>
              <w:top w:val="nil"/>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both"/>
              <w:rPr>
                <w:rFonts w:ascii="Times New Roman" w:hAnsi="Times New Roman"/>
                <w:b/>
                <w:bCs/>
                <w:color w:val="000000"/>
                <w:sz w:val="24"/>
                <w:szCs w:val="24"/>
              </w:rPr>
            </w:pPr>
            <w:r w:rsidRPr="00324B65">
              <w:rPr>
                <w:rFonts w:ascii="Times New Roman" w:hAnsi="Times New Roman"/>
                <w:b/>
                <w:bCs/>
                <w:color w:val="000000"/>
                <w:sz w:val="24"/>
                <w:szCs w:val="24"/>
              </w:rPr>
              <w:t>ГИА.00</w:t>
            </w:r>
          </w:p>
        </w:tc>
        <w:tc>
          <w:tcPr>
            <w:tcW w:w="1120"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sz w:val="24"/>
                <w:szCs w:val="24"/>
              </w:rPr>
            </w:pPr>
            <w:r w:rsidRPr="00324B65">
              <w:rPr>
                <w:rFonts w:ascii="Times New Roman" w:hAnsi="Times New Roman"/>
                <w:sz w:val="24"/>
                <w:szCs w:val="24"/>
              </w:rPr>
              <w:t>Государственная итоговая аттестация, включающая демонстрационный экзамен</w:t>
            </w:r>
          </w:p>
        </w:tc>
        <w:tc>
          <w:tcPr>
            <w:tcW w:w="277" w:type="pct"/>
            <w:tcBorders>
              <w:top w:val="nil"/>
              <w:left w:val="nil"/>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36</w:t>
            </w:r>
          </w:p>
        </w:tc>
        <w:tc>
          <w:tcPr>
            <w:tcW w:w="396"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568"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414"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436" w:type="pct"/>
            <w:tcBorders>
              <w:top w:val="nil"/>
              <w:left w:val="nil"/>
              <w:bottom w:val="single" w:sz="4" w:space="0" w:color="auto"/>
              <w:right w:val="single" w:sz="4" w:space="0" w:color="auto"/>
            </w:tcBorders>
            <w:shd w:val="clear" w:color="auto" w:fill="auto"/>
            <w:noWrap/>
            <w:vAlign w:val="bottom"/>
            <w:hideMark/>
          </w:tcPr>
          <w:p w:rsidR="000B5769" w:rsidRPr="00324B65" w:rsidRDefault="000B5769"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w:t>
            </w:r>
          </w:p>
        </w:tc>
        <w:tc>
          <w:tcPr>
            <w:tcW w:w="681" w:type="pct"/>
            <w:tcBorders>
              <w:top w:val="nil"/>
              <w:left w:val="nil"/>
              <w:bottom w:val="single" w:sz="4" w:space="0" w:color="auto"/>
              <w:right w:val="single" w:sz="4" w:space="0" w:color="auto"/>
            </w:tcBorders>
            <w:shd w:val="clear" w:color="auto" w:fill="auto"/>
            <w:noWrap/>
            <w:vAlign w:val="bottom"/>
          </w:tcPr>
          <w:p w:rsidR="000B5769" w:rsidRPr="00324B65" w:rsidRDefault="000B5769" w:rsidP="00324B65">
            <w:pPr>
              <w:spacing w:after="0" w:line="240" w:lineRule="auto"/>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b/>
                <w:bCs/>
                <w:color w:val="00B050"/>
                <w:sz w:val="24"/>
                <w:szCs w:val="24"/>
              </w:rPr>
            </w:pPr>
            <w:r w:rsidRPr="00324B65">
              <w:rPr>
                <w:rFonts w:ascii="Times New Roman" w:hAnsi="Times New Roman"/>
                <w:b/>
                <w:bCs/>
                <w:color w:val="00B050"/>
                <w:sz w:val="24"/>
                <w:szCs w:val="24"/>
              </w:rPr>
              <w:t>3</w:t>
            </w:r>
          </w:p>
        </w:tc>
      </w:tr>
      <w:tr w:rsidR="000B5769" w:rsidRPr="00324B65" w:rsidTr="00E301FC">
        <w:trPr>
          <w:trHeight w:val="315"/>
        </w:trPr>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324B65" w:rsidRDefault="000B5769" w:rsidP="00324B65">
            <w:pPr>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Итого:</w:t>
            </w:r>
          </w:p>
        </w:tc>
        <w:tc>
          <w:tcPr>
            <w:tcW w:w="277"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1476</w:t>
            </w:r>
          </w:p>
        </w:tc>
        <w:tc>
          <w:tcPr>
            <w:tcW w:w="396"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188</w:t>
            </w:r>
          </w:p>
        </w:tc>
        <w:tc>
          <w:tcPr>
            <w:tcW w:w="568"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60</w:t>
            </w:r>
          </w:p>
        </w:tc>
        <w:tc>
          <w:tcPr>
            <w:tcW w:w="414"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0</w:t>
            </w:r>
          </w:p>
        </w:tc>
        <w:tc>
          <w:tcPr>
            <w:tcW w:w="436" w:type="pct"/>
            <w:tcBorders>
              <w:top w:val="nil"/>
              <w:left w:val="nil"/>
              <w:bottom w:val="single" w:sz="4" w:space="0" w:color="auto"/>
              <w:right w:val="single" w:sz="4" w:space="0" w:color="auto"/>
            </w:tcBorders>
            <w:shd w:val="clear" w:color="auto" w:fill="auto"/>
            <w:noWrap/>
            <w:vAlign w:val="center"/>
            <w:hideMark/>
          </w:tcPr>
          <w:p w:rsidR="000B5769" w:rsidRPr="00324B65" w:rsidRDefault="00F24B4D"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16</w:t>
            </w:r>
          </w:p>
        </w:tc>
        <w:tc>
          <w:tcPr>
            <w:tcW w:w="681" w:type="pct"/>
            <w:tcBorders>
              <w:top w:val="nil"/>
              <w:left w:val="nil"/>
              <w:bottom w:val="single" w:sz="4" w:space="0" w:color="auto"/>
              <w:right w:val="single" w:sz="4" w:space="0" w:color="auto"/>
            </w:tcBorders>
            <w:shd w:val="clear" w:color="auto" w:fill="auto"/>
            <w:noWrap/>
            <w:vAlign w:val="center"/>
          </w:tcPr>
          <w:p w:rsidR="000B5769" w:rsidRPr="00324B65" w:rsidRDefault="000B5769" w:rsidP="00324B65">
            <w:pPr>
              <w:spacing w:after="0" w:line="240" w:lineRule="auto"/>
              <w:jc w:val="center"/>
              <w:rPr>
                <w:rFonts w:ascii="Times New Roman" w:hAnsi="Times New Roman"/>
                <w:color w:val="000000"/>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rsidR="000B5769" w:rsidRPr="00324B65" w:rsidRDefault="000B5769" w:rsidP="00324B65">
            <w:pPr>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 </w:t>
            </w:r>
          </w:p>
        </w:tc>
      </w:tr>
    </w:tbl>
    <w:p w:rsidR="00C43765" w:rsidRPr="00324B65" w:rsidRDefault="00C43765" w:rsidP="00324B65">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324B65">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C43765" w:rsidRPr="00324B65" w:rsidRDefault="00C43765" w:rsidP="00324B65">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324B65">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6F5932" w:rsidRPr="00324B65" w:rsidRDefault="00EA58D5" w:rsidP="00324B65">
      <w:pPr>
        <w:spacing w:after="0" w:line="240" w:lineRule="auto"/>
        <w:ind w:firstLine="709"/>
        <w:jc w:val="both"/>
        <w:rPr>
          <w:rFonts w:ascii="Times New Roman" w:hAnsi="Times New Roman"/>
          <w:bCs/>
          <w:color w:val="000000"/>
          <w:sz w:val="24"/>
          <w:szCs w:val="24"/>
          <w:shd w:val="clear" w:color="auto" w:fill="FFFFFF"/>
        </w:rPr>
      </w:pPr>
      <w:r w:rsidRPr="00324B65">
        <w:rPr>
          <w:rFonts w:ascii="Times New Roman" w:hAnsi="Times New Roman"/>
          <w:b/>
          <w:i/>
          <w:sz w:val="24"/>
          <w:szCs w:val="24"/>
          <w:u w:val="single"/>
        </w:rPr>
        <w:br w:type="page"/>
      </w:r>
    </w:p>
    <w:p w:rsidR="0011635F" w:rsidRPr="00324B65" w:rsidRDefault="0011635F" w:rsidP="007D231E">
      <w:pPr>
        <w:pStyle w:val="2"/>
        <w:rPr>
          <w:rFonts w:ascii="Times New Roman" w:hAnsi="Times New Roman"/>
          <w:b w:val="0"/>
          <w:sz w:val="24"/>
          <w:szCs w:val="24"/>
        </w:rPr>
      </w:pPr>
      <w:bookmarkStart w:id="14" w:name="_Toc518562470"/>
      <w:r w:rsidRPr="00324B65">
        <w:rPr>
          <w:rFonts w:ascii="Times New Roman" w:hAnsi="Times New Roman"/>
          <w:sz w:val="24"/>
          <w:szCs w:val="24"/>
        </w:rPr>
        <w:t>5.2. Примерный календарный учебный график</w:t>
      </w:r>
      <w:bookmarkEnd w:id="14"/>
    </w:p>
    <w:p w:rsidR="00CD1FB5" w:rsidRPr="00324B65" w:rsidRDefault="00CD1FB5" w:rsidP="00324B65">
      <w:pPr>
        <w:spacing w:after="0" w:line="240" w:lineRule="auto"/>
        <w:ind w:firstLine="709"/>
        <w:jc w:val="both"/>
        <w:rPr>
          <w:rFonts w:ascii="Times New Roman" w:hAnsi="Times New Roman"/>
          <w:b/>
          <w:sz w:val="24"/>
          <w:szCs w:val="24"/>
        </w:rPr>
      </w:pPr>
    </w:p>
    <w:p w:rsidR="0011635F" w:rsidRPr="00324B65" w:rsidRDefault="00CD1FB5" w:rsidP="00324B65">
      <w:pPr>
        <w:spacing w:after="0" w:line="240" w:lineRule="auto"/>
        <w:ind w:firstLine="709"/>
        <w:rPr>
          <w:rFonts w:ascii="Times New Roman" w:hAnsi="Times New Roman"/>
          <w:b/>
          <w:i/>
          <w:sz w:val="24"/>
          <w:szCs w:val="24"/>
          <w:u w:val="single"/>
        </w:rPr>
      </w:pPr>
      <w:r w:rsidRPr="00324B65">
        <w:rPr>
          <w:rFonts w:ascii="Times New Roman" w:hAnsi="Times New Roman"/>
          <w:b/>
          <w:i/>
          <w:sz w:val="24"/>
          <w:szCs w:val="24"/>
          <w:u w:val="single"/>
        </w:rPr>
        <w:t>5.2.</w:t>
      </w:r>
      <w:r w:rsidR="00283267" w:rsidRPr="00324B65">
        <w:rPr>
          <w:rFonts w:ascii="Times New Roman" w:hAnsi="Times New Roman"/>
          <w:b/>
          <w:i/>
          <w:sz w:val="24"/>
          <w:szCs w:val="24"/>
          <w:u w:val="single"/>
        </w:rPr>
        <w:t>1. По</w:t>
      </w:r>
      <w:r w:rsidRPr="00324B65">
        <w:rPr>
          <w:rFonts w:ascii="Times New Roman" w:hAnsi="Times New Roman"/>
          <w:b/>
          <w:i/>
          <w:sz w:val="24"/>
          <w:szCs w:val="24"/>
          <w:u w:val="single"/>
        </w:rPr>
        <w:t xml:space="preserve"> программе подготовки квалифицированных </w:t>
      </w:r>
      <w:r w:rsidR="00283267" w:rsidRPr="00324B65">
        <w:rPr>
          <w:rFonts w:ascii="Times New Roman" w:hAnsi="Times New Roman"/>
          <w:b/>
          <w:i/>
          <w:sz w:val="24"/>
          <w:szCs w:val="24"/>
          <w:u w:val="single"/>
        </w:rPr>
        <w:t>рабочих, служащих</w:t>
      </w:r>
    </w:p>
    <w:p w:rsidR="00CD1FB5" w:rsidRPr="00324B65" w:rsidRDefault="00CD1FB5" w:rsidP="00324B65">
      <w:pPr>
        <w:spacing w:after="0" w:line="240" w:lineRule="auto"/>
        <w:ind w:firstLine="709"/>
        <w:jc w:val="both"/>
        <w:rPr>
          <w:rFonts w:ascii="Times New Roman" w:hAnsi="Times New Roman"/>
          <w:i/>
          <w:sz w:val="24"/>
          <w:szCs w:val="24"/>
        </w:rPr>
      </w:pPr>
    </w:p>
    <w:tbl>
      <w:tblPr>
        <w:tblW w:w="5000" w:type="pct"/>
        <w:tblLook w:val="04A0"/>
      </w:tblPr>
      <w:tblGrid>
        <w:gridCol w:w="576"/>
        <w:gridCol w:w="847"/>
        <w:gridCol w:w="308"/>
        <w:gridCol w:w="308"/>
        <w:gridCol w:w="308"/>
        <w:gridCol w:w="308"/>
        <w:gridCol w:w="308"/>
        <w:gridCol w:w="308"/>
        <w:gridCol w:w="308"/>
        <w:gridCol w:w="308"/>
        <w:gridCol w:w="308"/>
        <w:gridCol w:w="309"/>
        <w:gridCol w:w="309"/>
        <w:gridCol w:w="309"/>
        <w:gridCol w:w="326"/>
        <w:gridCol w:w="309"/>
        <w:gridCol w:w="309"/>
        <w:gridCol w:w="309"/>
        <w:gridCol w:w="309"/>
        <w:gridCol w:w="309"/>
        <w:gridCol w:w="309"/>
        <w:gridCol w:w="309"/>
        <w:gridCol w:w="309"/>
        <w:gridCol w:w="309"/>
        <w:gridCol w:w="326"/>
        <w:gridCol w:w="309"/>
        <w:gridCol w:w="309"/>
        <w:gridCol w:w="309"/>
        <w:gridCol w:w="326"/>
        <w:gridCol w:w="309"/>
        <w:gridCol w:w="309"/>
        <w:gridCol w:w="309"/>
        <w:gridCol w:w="309"/>
        <w:gridCol w:w="309"/>
        <w:gridCol w:w="309"/>
        <w:gridCol w:w="309"/>
        <w:gridCol w:w="326"/>
        <w:gridCol w:w="309"/>
        <w:gridCol w:w="309"/>
        <w:gridCol w:w="309"/>
        <w:gridCol w:w="326"/>
        <w:gridCol w:w="309"/>
        <w:gridCol w:w="309"/>
        <w:gridCol w:w="309"/>
        <w:gridCol w:w="309"/>
      </w:tblGrid>
      <w:tr w:rsidR="000B5769" w:rsidRPr="007D231E" w:rsidTr="007D231E">
        <w:trPr>
          <w:trHeight w:val="90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Индекс</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xml:space="preserve">Компоненты программы </w:t>
            </w:r>
          </w:p>
        </w:tc>
        <w:tc>
          <w:tcPr>
            <w:tcW w:w="416"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Сентябрь</w:t>
            </w:r>
          </w:p>
        </w:tc>
        <w:tc>
          <w:tcPr>
            <w:tcW w:w="416"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Октябрь</w:t>
            </w:r>
          </w:p>
        </w:tc>
        <w:tc>
          <w:tcPr>
            <w:tcW w:w="416"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Ноябрь</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ПН</w:t>
            </w:r>
          </w:p>
        </w:tc>
        <w:tc>
          <w:tcPr>
            <w:tcW w:w="417"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Декабрь</w:t>
            </w:r>
          </w:p>
        </w:tc>
        <w:tc>
          <w:tcPr>
            <w:tcW w:w="209" w:type="pct"/>
            <w:gridSpan w:val="2"/>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Январь</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ПН</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Февраль</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ПН</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Март</w:t>
            </w:r>
          </w:p>
        </w:tc>
        <w:tc>
          <w:tcPr>
            <w:tcW w:w="418" w:type="pct"/>
            <w:gridSpan w:val="4"/>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Апрель</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ПН</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xml:space="preserve"> Май</w:t>
            </w:r>
          </w:p>
        </w:tc>
        <w:tc>
          <w:tcPr>
            <w:tcW w:w="111" w:type="pct"/>
            <w:tcBorders>
              <w:top w:val="single" w:sz="4" w:space="0" w:color="auto"/>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ПН</w:t>
            </w:r>
          </w:p>
        </w:tc>
        <w:tc>
          <w:tcPr>
            <w:tcW w:w="418" w:type="pct"/>
            <w:gridSpan w:val="4"/>
            <w:tcBorders>
              <w:top w:val="single" w:sz="4" w:space="0" w:color="auto"/>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Июнь</w:t>
            </w:r>
          </w:p>
        </w:tc>
      </w:tr>
      <w:tr w:rsidR="000B5769" w:rsidRPr="007D231E" w:rsidTr="007D231E">
        <w:trPr>
          <w:trHeight w:val="30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4518" w:type="pct"/>
            <w:gridSpan w:val="4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xml:space="preserve">номера календарных недель </w:t>
            </w:r>
          </w:p>
        </w:tc>
      </w:tr>
      <w:tr w:rsidR="000B5769" w:rsidRPr="007D231E" w:rsidTr="007D231E">
        <w:trPr>
          <w:trHeight w:val="46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36</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37</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38</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39</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40</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41</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42</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43</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44</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45</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46</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47</w:t>
            </w:r>
          </w:p>
        </w:tc>
        <w:tc>
          <w:tcPr>
            <w:tcW w:w="111"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48</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49</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50</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51</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52</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5</w:t>
            </w:r>
          </w:p>
        </w:tc>
        <w:tc>
          <w:tcPr>
            <w:tcW w:w="111"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6</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7</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8</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9</w:t>
            </w:r>
          </w:p>
        </w:tc>
        <w:tc>
          <w:tcPr>
            <w:tcW w:w="111"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10</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11</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12</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13</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14</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15</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16</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17</w:t>
            </w:r>
          </w:p>
        </w:tc>
        <w:tc>
          <w:tcPr>
            <w:tcW w:w="111"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18</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19</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20</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21</w:t>
            </w:r>
          </w:p>
        </w:tc>
        <w:tc>
          <w:tcPr>
            <w:tcW w:w="111"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22</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23</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24</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25</w:t>
            </w:r>
          </w:p>
        </w:tc>
        <w:tc>
          <w:tcPr>
            <w:tcW w:w="104" w:type="pct"/>
            <w:tcBorders>
              <w:top w:val="nil"/>
              <w:left w:val="nil"/>
              <w:bottom w:val="single" w:sz="4" w:space="0" w:color="auto"/>
              <w:right w:val="single" w:sz="4" w:space="0" w:color="auto"/>
            </w:tcBorders>
            <w:shd w:val="clear" w:color="auto" w:fill="auto"/>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26</w:t>
            </w:r>
          </w:p>
        </w:tc>
      </w:tr>
      <w:tr w:rsidR="000B5769" w:rsidRPr="007D231E" w:rsidTr="007D231E">
        <w:trPr>
          <w:trHeight w:val="33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4518" w:type="pct"/>
            <w:gridSpan w:val="43"/>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порядковые номера недель учебного года</w:t>
            </w:r>
          </w:p>
        </w:tc>
      </w:tr>
      <w:tr w:rsidR="000B5769" w:rsidRPr="007D231E" w:rsidTr="007D231E">
        <w:trPr>
          <w:trHeight w:val="40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5</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6</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7</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8</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9</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10</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11</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12</w:t>
            </w:r>
          </w:p>
        </w:tc>
        <w:tc>
          <w:tcPr>
            <w:tcW w:w="111"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13</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14</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15</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16</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17</w:t>
            </w:r>
          </w:p>
        </w:tc>
        <w:tc>
          <w:tcPr>
            <w:tcW w:w="209" w:type="pct"/>
            <w:gridSpan w:val="2"/>
            <w:tcBorders>
              <w:top w:val="single" w:sz="4" w:space="0" w:color="auto"/>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18</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19</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20</w:t>
            </w:r>
          </w:p>
        </w:tc>
        <w:tc>
          <w:tcPr>
            <w:tcW w:w="111"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21</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22</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23</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24</w:t>
            </w:r>
          </w:p>
        </w:tc>
        <w:tc>
          <w:tcPr>
            <w:tcW w:w="111"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25</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26</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27</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28</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29</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30</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31</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32</w:t>
            </w:r>
          </w:p>
        </w:tc>
        <w:tc>
          <w:tcPr>
            <w:tcW w:w="111"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33</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34</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35</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36</w:t>
            </w:r>
          </w:p>
        </w:tc>
        <w:tc>
          <w:tcPr>
            <w:tcW w:w="111"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37</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38</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39</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40</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41</w:t>
            </w:r>
          </w:p>
        </w:tc>
      </w:tr>
      <w:tr w:rsidR="000B5769" w:rsidRPr="007D231E" w:rsidTr="007D231E">
        <w:trPr>
          <w:trHeight w:val="244"/>
        </w:trPr>
        <w:tc>
          <w:tcPr>
            <w:tcW w:w="242" w:type="pct"/>
            <w:tcBorders>
              <w:top w:val="nil"/>
              <w:left w:val="single" w:sz="4" w:space="0" w:color="auto"/>
              <w:bottom w:val="single" w:sz="4" w:space="0" w:color="auto"/>
              <w:right w:val="single" w:sz="4" w:space="0" w:color="auto"/>
            </w:tcBorders>
            <w:shd w:val="clear" w:color="000000" w:fill="D0CECE"/>
            <w:vAlign w:val="center"/>
            <w:hideMark/>
          </w:tcPr>
          <w:p w:rsidR="000B5769" w:rsidRPr="007D231E" w:rsidRDefault="000B5769" w:rsidP="007D231E">
            <w:pPr>
              <w:spacing w:after="0" w:line="240" w:lineRule="auto"/>
              <w:jc w:val="both"/>
              <w:rPr>
                <w:rFonts w:ascii="Times New Roman" w:hAnsi="Times New Roman"/>
                <w:b/>
                <w:bCs/>
                <w:color w:val="000000"/>
                <w:sz w:val="18"/>
                <w:szCs w:val="24"/>
              </w:rPr>
            </w:pPr>
            <w:r w:rsidRPr="007D231E">
              <w:rPr>
                <w:rFonts w:ascii="Times New Roman" w:hAnsi="Times New Roman"/>
                <w:b/>
                <w:bCs/>
                <w:color w:val="000000"/>
                <w:sz w:val="18"/>
                <w:szCs w:val="24"/>
              </w:rPr>
              <w:t>ОП.00</w:t>
            </w:r>
          </w:p>
        </w:tc>
        <w:tc>
          <w:tcPr>
            <w:tcW w:w="4758" w:type="pct"/>
            <w:gridSpan w:val="44"/>
            <w:tcBorders>
              <w:top w:val="single" w:sz="4" w:space="0" w:color="auto"/>
              <w:left w:val="nil"/>
              <w:bottom w:val="single" w:sz="4" w:space="0" w:color="auto"/>
              <w:right w:val="single" w:sz="4" w:space="0" w:color="auto"/>
            </w:tcBorders>
            <w:shd w:val="clear" w:color="000000" w:fill="D0CECE"/>
            <w:vAlign w:val="center"/>
            <w:hideMark/>
          </w:tcPr>
          <w:p w:rsidR="000B5769" w:rsidRPr="007D231E" w:rsidRDefault="000B5769" w:rsidP="007D231E">
            <w:pPr>
              <w:spacing w:after="0" w:line="240" w:lineRule="auto"/>
              <w:rPr>
                <w:rFonts w:ascii="Times New Roman" w:hAnsi="Times New Roman"/>
                <w:b/>
                <w:bCs/>
                <w:color w:val="000000"/>
                <w:sz w:val="18"/>
                <w:szCs w:val="24"/>
              </w:rPr>
            </w:pPr>
            <w:r w:rsidRPr="007D231E">
              <w:rPr>
                <w:rFonts w:ascii="Times New Roman" w:hAnsi="Times New Roman"/>
                <w:b/>
                <w:bCs/>
                <w:color w:val="000000"/>
                <w:sz w:val="18"/>
                <w:szCs w:val="24"/>
              </w:rPr>
              <w:t>Общепрофессиональный цикл</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Техническое черчение</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highlight w:val="lightGray"/>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ОП.02.</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Электротехника</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w:t>
            </w:r>
            <w:r w:rsidR="003A7DF3" w:rsidRPr="007D231E">
              <w:rPr>
                <w:rFonts w:ascii="Times New Roman" w:hAnsi="Times New Roman"/>
                <w:color w:val="000000"/>
                <w:sz w:val="18"/>
                <w:szCs w:val="24"/>
              </w:rPr>
              <w:t>3</w:t>
            </w:r>
            <w:r w:rsidRPr="007D231E">
              <w:rPr>
                <w:rFonts w:ascii="Times New Roman" w:hAnsi="Times New Roman"/>
                <w:color w:val="000000"/>
                <w:sz w:val="18"/>
                <w:szCs w:val="24"/>
              </w:rPr>
              <w:t>.</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xml:space="preserve">Основы теплотехники </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w:t>
            </w:r>
            <w:r w:rsidR="003A7DF3" w:rsidRPr="007D231E">
              <w:rPr>
                <w:rFonts w:ascii="Times New Roman" w:hAnsi="Times New Roman"/>
                <w:color w:val="000000"/>
                <w:sz w:val="18"/>
                <w:szCs w:val="24"/>
              </w:rPr>
              <w:t>4</w:t>
            </w:r>
            <w:r w:rsidRPr="007D231E">
              <w:rPr>
                <w:rFonts w:ascii="Times New Roman" w:hAnsi="Times New Roman"/>
                <w:color w:val="000000"/>
                <w:sz w:val="18"/>
                <w:szCs w:val="24"/>
              </w:rPr>
              <w:t>.</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Материаловедение</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4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w:t>
            </w:r>
            <w:r w:rsidR="003A7DF3" w:rsidRPr="007D231E">
              <w:rPr>
                <w:rFonts w:ascii="Times New Roman" w:hAnsi="Times New Roman"/>
                <w:color w:val="000000"/>
                <w:sz w:val="18"/>
                <w:szCs w:val="24"/>
              </w:rPr>
              <w:t>5</w:t>
            </w:r>
            <w:r w:rsidRPr="007D231E">
              <w:rPr>
                <w:rFonts w:ascii="Times New Roman" w:hAnsi="Times New Roman"/>
                <w:color w:val="000000"/>
                <w:sz w:val="18"/>
                <w:szCs w:val="24"/>
              </w:rPr>
              <w:t>.</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Безопасность жизнедеятельности</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7D231E"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ОП.0</w:t>
            </w:r>
            <w:r w:rsidR="003A7DF3" w:rsidRPr="007D231E">
              <w:rPr>
                <w:rFonts w:ascii="Times New Roman" w:hAnsi="Times New Roman"/>
                <w:color w:val="000000"/>
                <w:sz w:val="18"/>
                <w:szCs w:val="24"/>
              </w:rPr>
              <w:t>6</w:t>
            </w:r>
            <w:r w:rsidRPr="007D231E">
              <w:rPr>
                <w:rFonts w:ascii="Times New Roman" w:hAnsi="Times New Roman"/>
                <w:color w:val="000000"/>
                <w:sz w:val="18"/>
                <w:szCs w:val="24"/>
              </w:rPr>
              <w:t>.</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Физическая культура</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000000" w:fill="D0CECE"/>
            <w:vAlign w:val="center"/>
            <w:hideMark/>
          </w:tcPr>
          <w:p w:rsidR="000B5769" w:rsidRPr="007D231E" w:rsidRDefault="000B5769" w:rsidP="007D231E">
            <w:pPr>
              <w:spacing w:after="0" w:line="240" w:lineRule="auto"/>
              <w:jc w:val="both"/>
              <w:rPr>
                <w:rFonts w:ascii="Times New Roman" w:hAnsi="Times New Roman"/>
                <w:b/>
                <w:bCs/>
                <w:color w:val="000000"/>
                <w:sz w:val="18"/>
                <w:szCs w:val="24"/>
              </w:rPr>
            </w:pPr>
            <w:r w:rsidRPr="007D231E">
              <w:rPr>
                <w:rFonts w:ascii="Times New Roman" w:hAnsi="Times New Roman"/>
                <w:b/>
                <w:bCs/>
                <w:color w:val="000000"/>
                <w:sz w:val="18"/>
                <w:szCs w:val="24"/>
              </w:rPr>
              <w:t>П.00</w:t>
            </w:r>
          </w:p>
        </w:tc>
        <w:tc>
          <w:tcPr>
            <w:tcW w:w="4758" w:type="pct"/>
            <w:gridSpan w:val="44"/>
            <w:tcBorders>
              <w:top w:val="single" w:sz="4" w:space="0" w:color="auto"/>
              <w:left w:val="nil"/>
              <w:bottom w:val="single" w:sz="4" w:space="0" w:color="auto"/>
              <w:right w:val="single" w:sz="4" w:space="0" w:color="000000"/>
            </w:tcBorders>
            <w:shd w:val="clear" w:color="000000" w:fill="D0CECE"/>
            <w:vAlign w:val="center"/>
            <w:hideMark/>
          </w:tcPr>
          <w:p w:rsidR="000B5769" w:rsidRPr="007D231E" w:rsidRDefault="000B5769" w:rsidP="007D231E">
            <w:pPr>
              <w:spacing w:after="0" w:line="240" w:lineRule="auto"/>
              <w:rPr>
                <w:rFonts w:ascii="Times New Roman" w:hAnsi="Times New Roman"/>
                <w:b/>
                <w:bCs/>
                <w:color w:val="000000"/>
                <w:sz w:val="18"/>
                <w:szCs w:val="24"/>
              </w:rPr>
            </w:pPr>
            <w:r w:rsidRPr="007D231E">
              <w:rPr>
                <w:rFonts w:ascii="Times New Roman" w:hAnsi="Times New Roman"/>
                <w:b/>
                <w:bCs/>
                <w:color w:val="000000"/>
                <w:sz w:val="18"/>
                <w:szCs w:val="24"/>
              </w:rPr>
              <w:t>Профессиональный цикл</w:t>
            </w:r>
          </w:p>
        </w:tc>
      </w:tr>
      <w:tr w:rsidR="000B5769" w:rsidRPr="007D231E" w:rsidTr="007D231E">
        <w:trPr>
          <w:trHeight w:val="283"/>
        </w:trPr>
        <w:tc>
          <w:tcPr>
            <w:tcW w:w="242" w:type="pct"/>
            <w:tcBorders>
              <w:top w:val="nil"/>
              <w:left w:val="single" w:sz="4" w:space="0" w:color="auto"/>
              <w:bottom w:val="single" w:sz="4" w:space="0" w:color="auto"/>
              <w:right w:val="single" w:sz="4" w:space="0" w:color="auto"/>
            </w:tcBorders>
            <w:shd w:val="clear" w:color="000000" w:fill="D9D9D9"/>
            <w:vAlign w:val="center"/>
            <w:hideMark/>
          </w:tcPr>
          <w:p w:rsidR="000B5769" w:rsidRPr="007D231E" w:rsidRDefault="000B5769" w:rsidP="007D231E">
            <w:pPr>
              <w:spacing w:after="0" w:line="240" w:lineRule="auto"/>
              <w:rPr>
                <w:rFonts w:ascii="Times New Roman" w:hAnsi="Times New Roman"/>
                <w:b/>
                <w:bCs/>
                <w:color w:val="000000"/>
                <w:sz w:val="18"/>
                <w:szCs w:val="24"/>
              </w:rPr>
            </w:pPr>
            <w:r w:rsidRPr="007D231E">
              <w:rPr>
                <w:rFonts w:ascii="Times New Roman" w:hAnsi="Times New Roman"/>
                <w:b/>
                <w:bCs/>
                <w:color w:val="000000"/>
                <w:sz w:val="18"/>
                <w:szCs w:val="24"/>
              </w:rPr>
              <w:t>ПМ.01</w:t>
            </w:r>
          </w:p>
        </w:tc>
        <w:tc>
          <w:tcPr>
            <w:tcW w:w="4758" w:type="pct"/>
            <w:gridSpan w:val="44"/>
            <w:tcBorders>
              <w:top w:val="single" w:sz="4" w:space="0" w:color="auto"/>
              <w:left w:val="nil"/>
              <w:bottom w:val="single" w:sz="4" w:space="0" w:color="auto"/>
              <w:right w:val="single" w:sz="4" w:space="0" w:color="000000"/>
            </w:tcBorders>
            <w:shd w:val="clear" w:color="000000" w:fill="D9D9D9"/>
            <w:vAlign w:val="center"/>
            <w:hideMark/>
          </w:tcPr>
          <w:p w:rsidR="000B5769" w:rsidRPr="007D231E" w:rsidRDefault="000B5769" w:rsidP="007D231E">
            <w:pPr>
              <w:spacing w:after="0" w:line="240" w:lineRule="auto"/>
              <w:rPr>
                <w:rFonts w:ascii="Times New Roman" w:hAnsi="Times New Roman"/>
                <w:b/>
                <w:bCs/>
                <w:sz w:val="18"/>
                <w:szCs w:val="24"/>
              </w:rPr>
            </w:pPr>
            <w:r w:rsidRPr="007D231E">
              <w:rPr>
                <w:rFonts w:ascii="Times New Roman" w:hAnsi="Times New Roman"/>
                <w:b/>
                <w:bCs/>
                <w:sz w:val="18"/>
                <w:szCs w:val="24"/>
              </w:rPr>
              <w:t>Эксплуатация и обслуживание блочной системы управления агрегатами (котел-турбина)</w:t>
            </w:r>
          </w:p>
        </w:tc>
      </w:tr>
      <w:tr w:rsidR="000B5769" w:rsidRPr="007D231E" w:rsidTr="007D231E">
        <w:trPr>
          <w:trHeight w:val="94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МДК.01.01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Эксплуатация и обслуживание блочной системы управления агрегатами (котёл- турбина)</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57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УП.01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Учебная практика (производственное обучение)</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ПП.01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xml:space="preserve">Производственная практика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20"/>
        </w:trPr>
        <w:tc>
          <w:tcPr>
            <w:tcW w:w="242" w:type="pct"/>
            <w:tcBorders>
              <w:top w:val="nil"/>
              <w:left w:val="single" w:sz="4" w:space="0" w:color="auto"/>
              <w:bottom w:val="single" w:sz="4" w:space="0" w:color="auto"/>
              <w:right w:val="single" w:sz="4" w:space="0" w:color="auto"/>
            </w:tcBorders>
            <w:shd w:val="clear" w:color="000000" w:fill="D9D9D9"/>
            <w:vAlign w:val="center"/>
            <w:hideMark/>
          </w:tcPr>
          <w:p w:rsidR="000B5769" w:rsidRPr="007D231E" w:rsidRDefault="000B5769" w:rsidP="007D231E">
            <w:pPr>
              <w:spacing w:after="0" w:line="240" w:lineRule="auto"/>
              <w:rPr>
                <w:rFonts w:ascii="Times New Roman" w:hAnsi="Times New Roman"/>
                <w:b/>
                <w:bCs/>
                <w:color w:val="000000"/>
                <w:sz w:val="18"/>
                <w:szCs w:val="24"/>
              </w:rPr>
            </w:pPr>
            <w:r w:rsidRPr="007D231E">
              <w:rPr>
                <w:rFonts w:ascii="Times New Roman" w:hAnsi="Times New Roman"/>
                <w:b/>
                <w:bCs/>
                <w:color w:val="000000"/>
                <w:sz w:val="18"/>
                <w:szCs w:val="24"/>
              </w:rPr>
              <w:t>ПМ.02</w:t>
            </w:r>
          </w:p>
        </w:tc>
        <w:tc>
          <w:tcPr>
            <w:tcW w:w="4758" w:type="pct"/>
            <w:gridSpan w:val="44"/>
            <w:tcBorders>
              <w:top w:val="single" w:sz="4" w:space="0" w:color="auto"/>
              <w:left w:val="nil"/>
              <w:bottom w:val="single" w:sz="4" w:space="0" w:color="auto"/>
              <w:right w:val="single" w:sz="4" w:space="0" w:color="000000"/>
            </w:tcBorders>
            <w:shd w:val="clear" w:color="000000" w:fill="D9D9D9"/>
            <w:vAlign w:val="center"/>
            <w:hideMark/>
          </w:tcPr>
          <w:p w:rsidR="000B5769" w:rsidRPr="007D231E" w:rsidRDefault="000B5769" w:rsidP="007D231E">
            <w:pPr>
              <w:spacing w:after="0" w:line="240" w:lineRule="auto"/>
              <w:rPr>
                <w:rFonts w:ascii="Times New Roman" w:hAnsi="Times New Roman"/>
                <w:b/>
                <w:bCs/>
                <w:sz w:val="18"/>
                <w:szCs w:val="24"/>
              </w:rPr>
            </w:pPr>
            <w:r w:rsidRPr="007D231E">
              <w:rPr>
                <w:rFonts w:ascii="Times New Roman" w:hAnsi="Times New Roman"/>
                <w:b/>
                <w:bCs/>
                <w:sz w:val="18"/>
                <w:szCs w:val="24"/>
              </w:rPr>
              <w:t>Эксплуатация и обслуживание котлов</w:t>
            </w:r>
          </w:p>
        </w:tc>
      </w:tr>
      <w:tr w:rsidR="000B5769" w:rsidRPr="007D231E" w:rsidTr="007D231E">
        <w:trPr>
          <w:trHeight w:val="3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МДК.02.01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Водоподготовка</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27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МДК.02.02</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Устройство паровых и водогрейных котлов</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70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МДК.02.03</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Системы контроля и управления котлами</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67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МДК.02.04</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Эксплуатация паровых и водогрейных котлов</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63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УП.02</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Учебная практика (производственное обучение)</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39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ПП.02</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xml:space="preserve">Производственная практика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nil"/>
              <w:right w:val="nil"/>
            </w:tcBorders>
            <w:shd w:val="clear" w:color="auto" w:fill="auto"/>
            <w:noWrap/>
            <w:vAlign w:val="bottom"/>
            <w:hideMark/>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single" w:sz="4" w:space="0" w:color="auto"/>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675"/>
        </w:trPr>
        <w:tc>
          <w:tcPr>
            <w:tcW w:w="242" w:type="pct"/>
            <w:tcBorders>
              <w:top w:val="nil"/>
              <w:left w:val="single" w:sz="4" w:space="0" w:color="auto"/>
              <w:bottom w:val="single" w:sz="4" w:space="0" w:color="auto"/>
              <w:right w:val="single" w:sz="4" w:space="0" w:color="auto"/>
            </w:tcBorders>
            <w:shd w:val="clear" w:color="000000" w:fill="D9D9D9"/>
            <w:vAlign w:val="center"/>
            <w:hideMark/>
          </w:tcPr>
          <w:p w:rsidR="000B5769" w:rsidRPr="007D231E" w:rsidRDefault="000B5769" w:rsidP="007D231E">
            <w:pPr>
              <w:spacing w:after="0" w:line="240" w:lineRule="auto"/>
              <w:rPr>
                <w:rFonts w:ascii="Times New Roman" w:hAnsi="Times New Roman"/>
                <w:b/>
                <w:bCs/>
                <w:color w:val="000000"/>
                <w:sz w:val="18"/>
                <w:szCs w:val="24"/>
              </w:rPr>
            </w:pPr>
            <w:r w:rsidRPr="007D231E">
              <w:rPr>
                <w:rFonts w:ascii="Times New Roman" w:hAnsi="Times New Roman"/>
                <w:b/>
                <w:bCs/>
                <w:color w:val="000000"/>
                <w:sz w:val="18"/>
                <w:szCs w:val="24"/>
              </w:rPr>
              <w:t>ПМ.03</w:t>
            </w:r>
          </w:p>
        </w:tc>
        <w:tc>
          <w:tcPr>
            <w:tcW w:w="4758" w:type="pct"/>
            <w:gridSpan w:val="44"/>
            <w:tcBorders>
              <w:top w:val="single" w:sz="4" w:space="0" w:color="auto"/>
              <w:left w:val="nil"/>
              <w:bottom w:val="single" w:sz="4" w:space="0" w:color="auto"/>
              <w:right w:val="single" w:sz="4" w:space="0" w:color="000000"/>
            </w:tcBorders>
            <w:shd w:val="clear" w:color="000000" w:fill="D9D9D9"/>
            <w:vAlign w:val="center"/>
            <w:hideMark/>
          </w:tcPr>
          <w:p w:rsidR="000B5769" w:rsidRPr="007D231E" w:rsidRDefault="000B5769" w:rsidP="007D231E">
            <w:pPr>
              <w:spacing w:after="0" w:line="240" w:lineRule="auto"/>
              <w:rPr>
                <w:rFonts w:ascii="Times New Roman" w:hAnsi="Times New Roman"/>
                <w:b/>
                <w:bCs/>
                <w:sz w:val="18"/>
                <w:szCs w:val="24"/>
              </w:rPr>
            </w:pPr>
            <w:r w:rsidRPr="007D231E">
              <w:rPr>
                <w:rFonts w:ascii="Times New Roman" w:hAnsi="Times New Roman"/>
                <w:b/>
                <w:bCs/>
                <w:sz w:val="18"/>
                <w:szCs w:val="24"/>
              </w:rPr>
              <w:t>Эксплуатация и обслуживание котельного оборудования</w:t>
            </w:r>
          </w:p>
        </w:tc>
      </w:tr>
      <w:tr w:rsidR="007D231E" w:rsidRPr="007D231E" w:rsidTr="007D231E">
        <w:trPr>
          <w:trHeight w:val="87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МДК.03.01</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Эксплуатация и обслуживания котлов и котельно-вспомогательного оборудования</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63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УП.03</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Учебная практика (производственное обучение)</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28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ПП.03</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xml:space="preserve">Производственная практика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bottom"/>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bottom"/>
            <w:hideMark/>
          </w:tcPr>
          <w:p w:rsidR="000B5769" w:rsidRPr="007D231E" w:rsidRDefault="000B5769" w:rsidP="007D231E">
            <w:pPr>
              <w:spacing w:after="0" w:line="240" w:lineRule="auto"/>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B94C68" w:rsidRPr="007D231E" w:rsidTr="007D231E">
        <w:trPr>
          <w:trHeight w:val="315"/>
        </w:trPr>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both"/>
              <w:rPr>
                <w:rFonts w:ascii="Times New Roman" w:hAnsi="Times New Roman"/>
                <w:b/>
                <w:bCs/>
                <w:color w:val="000000"/>
                <w:sz w:val="18"/>
                <w:szCs w:val="24"/>
              </w:rPr>
            </w:pPr>
            <w:r w:rsidRPr="007D231E">
              <w:rPr>
                <w:rFonts w:ascii="Times New Roman" w:hAnsi="Times New Roman"/>
                <w:b/>
                <w:bCs/>
                <w:color w:val="000000"/>
                <w:sz w:val="18"/>
                <w:szCs w:val="24"/>
              </w:rPr>
              <w:t>Вариативная часть образовательной программы</w:t>
            </w: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11"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D9D9D9" w:themeFill="background1" w:themeFillShade="D9"/>
            <w:noWrap/>
            <w:vAlign w:val="center"/>
          </w:tcPr>
          <w:p w:rsidR="000B5769" w:rsidRPr="007D231E" w:rsidRDefault="000B5769" w:rsidP="007D231E">
            <w:pPr>
              <w:spacing w:after="0" w:line="240" w:lineRule="auto"/>
              <w:jc w:val="center"/>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r w:rsidR="000B5769" w:rsidRPr="007D231E" w:rsidTr="007D231E">
        <w:trPr>
          <w:trHeight w:val="85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jc w:val="both"/>
              <w:rPr>
                <w:rFonts w:ascii="Times New Roman" w:hAnsi="Times New Roman"/>
                <w:b/>
                <w:bCs/>
                <w:color w:val="000000"/>
                <w:sz w:val="18"/>
                <w:szCs w:val="24"/>
              </w:rPr>
            </w:pPr>
            <w:r w:rsidRPr="007D231E">
              <w:rPr>
                <w:rFonts w:ascii="Times New Roman" w:hAnsi="Times New Roman"/>
                <w:b/>
                <w:bCs/>
                <w:color w:val="000000"/>
                <w:sz w:val="18"/>
                <w:szCs w:val="24"/>
              </w:rPr>
              <w:t>ГИА.00</w:t>
            </w:r>
          </w:p>
        </w:tc>
        <w:tc>
          <w:tcPr>
            <w:tcW w:w="240" w:type="pct"/>
            <w:tcBorders>
              <w:top w:val="nil"/>
              <w:left w:val="nil"/>
              <w:bottom w:val="single" w:sz="4" w:space="0" w:color="auto"/>
              <w:right w:val="single" w:sz="4" w:space="0" w:color="auto"/>
            </w:tcBorders>
            <w:shd w:val="clear" w:color="auto" w:fill="auto"/>
            <w:vAlign w:val="center"/>
            <w:hideMark/>
          </w:tcPr>
          <w:p w:rsidR="000B5769" w:rsidRPr="007D231E" w:rsidRDefault="000B5769" w:rsidP="007D231E">
            <w:pPr>
              <w:spacing w:after="0" w:line="240" w:lineRule="auto"/>
              <w:rPr>
                <w:rFonts w:ascii="Times New Roman" w:hAnsi="Times New Roman"/>
                <w:sz w:val="18"/>
                <w:szCs w:val="24"/>
              </w:rPr>
            </w:pPr>
            <w:r w:rsidRPr="007D231E">
              <w:rPr>
                <w:rFonts w:ascii="Times New Roman" w:hAnsi="Times New Roman"/>
                <w:sz w:val="18"/>
                <w:szCs w:val="24"/>
              </w:rPr>
              <w:t>Государственная итоговая аттестация, включающая демонстрационный экзамен</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209" w:type="pct"/>
            <w:gridSpan w:val="2"/>
            <w:vMerge/>
            <w:tcBorders>
              <w:top w:val="nil"/>
              <w:left w:val="nil"/>
              <w:bottom w:val="single" w:sz="4" w:space="0" w:color="auto"/>
              <w:right w:val="single" w:sz="4" w:space="0" w:color="auto"/>
            </w:tcBorders>
            <w:vAlign w:val="center"/>
            <w:hideMark/>
          </w:tcPr>
          <w:p w:rsidR="000B5769" w:rsidRPr="007D231E" w:rsidRDefault="000B5769" w:rsidP="007D231E">
            <w:pPr>
              <w:spacing w:after="0" w:line="240" w:lineRule="auto"/>
              <w:rPr>
                <w:rFonts w:ascii="Times New Roman" w:hAnsi="Times New Roman"/>
                <w:color w:val="000000"/>
                <w:sz w:val="18"/>
                <w:szCs w:val="24"/>
              </w:rPr>
            </w:pP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11"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auto" w:fill="auto"/>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c>
          <w:tcPr>
            <w:tcW w:w="104" w:type="pct"/>
            <w:tcBorders>
              <w:top w:val="nil"/>
              <w:left w:val="nil"/>
              <w:bottom w:val="single" w:sz="4" w:space="0" w:color="auto"/>
              <w:right w:val="single" w:sz="4" w:space="0" w:color="auto"/>
            </w:tcBorders>
            <w:shd w:val="clear" w:color="000000" w:fill="D9D9D9"/>
            <w:noWrap/>
            <w:vAlign w:val="center"/>
            <w:hideMark/>
          </w:tcPr>
          <w:p w:rsidR="000B5769" w:rsidRPr="007D231E" w:rsidRDefault="000B5769" w:rsidP="007D231E">
            <w:pPr>
              <w:spacing w:after="0" w:line="240" w:lineRule="auto"/>
              <w:jc w:val="center"/>
              <w:rPr>
                <w:rFonts w:ascii="Times New Roman" w:hAnsi="Times New Roman"/>
                <w:color w:val="000000"/>
                <w:sz w:val="18"/>
                <w:szCs w:val="24"/>
              </w:rPr>
            </w:pPr>
            <w:r w:rsidRPr="007D231E">
              <w:rPr>
                <w:rFonts w:ascii="Times New Roman" w:hAnsi="Times New Roman"/>
                <w:color w:val="000000"/>
                <w:sz w:val="18"/>
                <w:szCs w:val="24"/>
              </w:rPr>
              <w:t> </w:t>
            </w:r>
          </w:p>
        </w:tc>
      </w:tr>
    </w:tbl>
    <w:p w:rsidR="0011635F" w:rsidRPr="00324B65" w:rsidRDefault="0011635F" w:rsidP="00324B65">
      <w:pPr>
        <w:spacing w:after="0" w:line="240" w:lineRule="auto"/>
        <w:rPr>
          <w:rFonts w:ascii="Times New Roman" w:hAnsi="Times New Roman"/>
          <w:sz w:val="24"/>
          <w:szCs w:val="24"/>
        </w:rPr>
      </w:pPr>
    </w:p>
    <w:p w:rsidR="00166015" w:rsidRPr="00324B65" w:rsidRDefault="00166015" w:rsidP="00324B65">
      <w:pPr>
        <w:spacing w:after="0" w:line="240" w:lineRule="auto"/>
        <w:rPr>
          <w:rFonts w:ascii="Times New Roman" w:hAnsi="Times New Roman"/>
          <w:sz w:val="24"/>
          <w:szCs w:val="24"/>
        </w:rPr>
      </w:pPr>
    </w:p>
    <w:p w:rsidR="00166015" w:rsidRPr="00324B65" w:rsidRDefault="00166015" w:rsidP="00324B65">
      <w:pPr>
        <w:spacing w:after="0" w:line="240" w:lineRule="auto"/>
        <w:rPr>
          <w:rFonts w:ascii="Times New Roman" w:hAnsi="Times New Roman"/>
          <w:sz w:val="24"/>
          <w:szCs w:val="24"/>
        </w:rPr>
      </w:pPr>
    </w:p>
    <w:p w:rsidR="00166015" w:rsidRPr="00324B65" w:rsidRDefault="00166015" w:rsidP="00324B65">
      <w:pPr>
        <w:spacing w:after="0" w:line="240" w:lineRule="auto"/>
        <w:rPr>
          <w:rFonts w:ascii="Times New Roman" w:hAnsi="Times New Roman"/>
          <w:sz w:val="24"/>
          <w:szCs w:val="24"/>
        </w:rPr>
      </w:pPr>
    </w:p>
    <w:p w:rsidR="00166015" w:rsidRPr="00324B65" w:rsidRDefault="00166015" w:rsidP="00324B65">
      <w:pPr>
        <w:spacing w:after="0" w:line="240" w:lineRule="auto"/>
        <w:rPr>
          <w:rFonts w:ascii="Times New Roman" w:hAnsi="Times New Roman"/>
          <w:sz w:val="24"/>
          <w:szCs w:val="24"/>
        </w:rPr>
      </w:pPr>
    </w:p>
    <w:p w:rsidR="00166015" w:rsidRPr="00324B65" w:rsidRDefault="00166015" w:rsidP="00324B65">
      <w:pPr>
        <w:spacing w:after="0" w:line="240" w:lineRule="auto"/>
        <w:rPr>
          <w:rFonts w:ascii="Times New Roman" w:hAnsi="Times New Roman"/>
          <w:sz w:val="24"/>
          <w:szCs w:val="24"/>
        </w:rPr>
      </w:pPr>
    </w:p>
    <w:p w:rsidR="00E838AC" w:rsidRPr="00324B65" w:rsidRDefault="00E838AC" w:rsidP="00324B65">
      <w:pPr>
        <w:spacing w:after="0" w:line="240" w:lineRule="auto"/>
        <w:rPr>
          <w:rFonts w:ascii="Times New Roman" w:hAnsi="Times New Roman"/>
          <w:sz w:val="24"/>
          <w:szCs w:val="24"/>
        </w:rPr>
        <w:sectPr w:rsidR="00E838AC" w:rsidRPr="00324B65" w:rsidSect="00764A68">
          <w:pgSz w:w="16838" w:h="11906" w:orient="landscape"/>
          <w:pgMar w:top="851" w:right="1134" w:bottom="1701" w:left="1134" w:header="709" w:footer="709" w:gutter="0"/>
          <w:cols w:space="708"/>
          <w:docGrid w:linePitch="360"/>
        </w:sectPr>
      </w:pPr>
    </w:p>
    <w:p w:rsidR="007E144F" w:rsidRPr="00324B65" w:rsidRDefault="007E144F" w:rsidP="007D231E">
      <w:pPr>
        <w:pStyle w:val="1"/>
        <w:rPr>
          <w:rFonts w:ascii="Times New Roman" w:hAnsi="Times New Roman"/>
          <w:b w:val="0"/>
          <w:sz w:val="24"/>
          <w:szCs w:val="24"/>
        </w:rPr>
      </w:pPr>
      <w:bookmarkStart w:id="15" w:name="_Toc518562471"/>
      <w:r w:rsidRPr="00324B65">
        <w:rPr>
          <w:rFonts w:ascii="Times New Roman" w:hAnsi="Times New Roman"/>
          <w:sz w:val="24"/>
          <w:szCs w:val="24"/>
        </w:rPr>
        <w:t>Раздел 6. Примерные условия образовательной деятельности</w:t>
      </w:r>
      <w:bookmarkEnd w:id="15"/>
    </w:p>
    <w:p w:rsidR="007E144F" w:rsidRPr="00B94C68" w:rsidRDefault="007E144F" w:rsidP="00B94C68">
      <w:pPr>
        <w:rPr>
          <w:rFonts w:ascii="Times New Roman" w:hAnsi="Times New Roman"/>
          <w:b/>
          <w:sz w:val="24"/>
          <w:szCs w:val="24"/>
        </w:rPr>
      </w:pPr>
      <w:r w:rsidRPr="00B94C68">
        <w:rPr>
          <w:rFonts w:ascii="Times New Roman" w:hAnsi="Times New Roman"/>
          <w:b/>
          <w:sz w:val="24"/>
          <w:szCs w:val="24"/>
        </w:rPr>
        <w:t xml:space="preserve">6.1. </w:t>
      </w:r>
      <w:r w:rsidR="000B09A5" w:rsidRPr="00B94C68">
        <w:rPr>
          <w:rFonts w:ascii="Times New Roman" w:hAnsi="Times New Roman"/>
          <w:b/>
          <w:sz w:val="24"/>
          <w:szCs w:val="24"/>
          <w:lang w:eastAsia="en-US"/>
        </w:rPr>
        <w:t>Требования к материально-техническому оснащению образовательной программы.</w:t>
      </w:r>
    </w:p>
    <w:p w:rsidR="00704D3A" w:rsidRPr="00324B65" w:rsidRDefault="00093BA6"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 xml:space="preserve">6.1.1. </w:t>
      </w:r>
      <w:r w:rsidR="00704D3A" w:rsidRPr="00324B65">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E144F" w:rsidRPr="00324B65" w:rsidRDefault="007E144F" w:rsidP="00324B65">
      <w:pPr>
        <w:suppressAutoHyphens/>
        <w:spacing w:after="0" w:line="240" w:lineRule="auto"/>
        <w:ind w:firstLine="709"/>
        <w:jc w:val="both"/>
        <w:rPr>
          <w:rFonts w:ascii="Times New Roman" w:hAnsi="Times New Roman"/>
          <w:b/>
          <w:sz w:val="24"/>
          <w:szCs w:val="24"/>
        </w:rPr>
      </w:pPr>
      <w:r w:rsidRPr="00324B65">
        <w:rPr>
          <w:rFonts w:ascii="Times New Roman" w:hAnsi="Times New Roman"/>
          <w:b/>
          <w:sz w:val="24"/>
          <w:szCs w:val="24"/>
        </w:rPr>
        <w:t xml:space="preserve">Перечень </w:t>
      </w:r>
      <w:r w:rsidR="00093BA6" w:rsidRPr="00324B65">
        <w:rPr>
          <w:rFonts w:ascii="Times New Roman" w:hAnsi="Times New Roman"/>
          <w:b/>
          <w:sz w:val="24"/>
          <w:szCs w:val="24"/>
        </w:rPr>
        <w:t>специальных помещений</w:t>
      </w:r>
    </w:p>
    <w:p w:rsidR="007E144F" w:rsidRPr="00324B65" w:rsidRDefault="007E144F" w:rsidP="00324B65">
      <w:pPr>
        <w:suppressAutoHyphens/>
        <w:spacing w:after="0" w:line="240" w:lineRule="auto"/>
        <w:ind w:firstLine="709"/>
        <w:rPr>
          <w:rFonts w:ascii="Times New Roman" w:hAnsi="Times New Roman"/>
          <w:b/>
          <w:sz w:val="24"/>
          <w:szCs w:val="24"/>
        </w:rPr>
      </w:pPr>
      <w:r w:rsidRPr="00324B65">
        <w:rPr>
          <w:rFonts w:ascii="Times New Roman" w:hAnsi="Times New Roman"/>
          <w:b/>
          <w:sz w:val="24"/>
          <w:szCs w:val="24"/>
        </w:rPr>
        <w:t>Кабинеты:</w:t>
      </w:r>
    </w:p>
    <w:p w:rsidR="007E144F" w:rsidRPr="00324B65" w:rsidRDefault="009B1529" w:rsidP="00324B65">
      <w:pPr>
        <w:suppressAutoHyphens/>
        <w:spacing w:after="0" w:line="240" w:lineRule="auto"/>
        <w:jc w:val="both"/>
        <w:rPr>
          <w:rFonts w:ascii="Times New Roman" w:hAnsi="Times New Roman"/>
          <w:sz w:val="24"/>
          <w:szCs w:val="24"/>
        </w:rPr>
      </w:pPr>
      <w:r w:rsidRPr="00324B65">
        <w:rPr>
          <w:rFonts w:ascii="Times New Roman" w:hAnsi="Times New Roman"/>
          <w:sz w:val="24"/>
          <w:szCs w:val="24"/>
        </w:rPr>
        <w:t xml:space="preserve">Инженерной графики и технического черчения, электротехники, материаловедения, безопасности жизнедеятельности и охраны труда, теплотехнических дисциплин </w:t>
      </w:r>
    </w:p>
    <w:p w:rsidR="007E144F" w:rsidRPr="00324B65" w:rsidRDefault="007E144F" w:rsidP="00324B65">
      <w:pPr>
        <w:suppressAutoHyphens/>
        <w:spacing w:after="0" w:line="240" w:lineRule="auto"/>
        <w:ind w:firstLine="709"/>
        <w:rPr>
          <w:rFonts w:ascii="Times New Roman" w:hAnsi="Times New Roman"/>
          <w:sz w:val="24"/>
          <w:szCs w:val="24"/>
        </w:rPr>
      </w:pPr>
      <w:r w:rsidRPr="00324B65">
        <w:rPr>
          <w:rFonts w:ascii="Times New Roman" w:hAnsi="Times New Roman"/>
          <w:b/>
          <w:sz w:val="24"/>
          <w:szCs w:val="24"/>
        </w:rPr>
        <w:t>Лаборатории:</w:t>
      </w:r>
    </w:p>
    <w:p w:rsidR="009B1529" w:rsidRPr="00324B65" w:rsidRDefault="009B1529" w:rsidP="00324B65">
      <w:pPr>
        <w:suppressAutoHyphens/>
        <w:spacing w:after="0" w:line="240" w:lineRule="auto"/>
        <w:ind w:firstLine="708"/>
        <w:jc w:val="both"/>
        <w:rPr>
          <w:rFonts w:ascii="Times New Roman" w:hAnsi="Times New Roman"/>
          <w:bCs/>
          <w:sz w:val="24"/>
          <w:szCs w:val="24"/>
        </w:rPr>
      </w:pPr>
      <w:r w:rsidRPr="00324B65">
        <w:rPr>
          <w:rFonts w:ascii="Times New Roman" w:hAnsi="Times New Roman"/>
          <w:bCs/>
          <w:sz w:val="24"/>
          <w:szCs w:val="24"/>
        </w:rPr>
        <w:t>Лаборатория турбинного оборудования</w:t>
      </w:r>
    </w:p>
    <w:p w:rsidR="009B1529" w:rsidRPr="00324B65" w:rsidRDefault="009B1529" w:rsidP="00324B65">
      <w:pPr>
        <w:suppressAutoHyphens/>
        <w:spacing w:after="0" w:line="240" w:lineRule="auto"/>
        <w:ind w:firstLine="708"/>
        <w:jc w:val="both"/>
        <w:rPr>
          <w:rFonts w:ascii="Times New Roman" w:hAnsi="Times New Roman"/>
          <w:bCs/>
          <w:sz w:val="24"/>
          <w:szCs w:val="24"/>
        </w:rPr>
      </w:pPr>
      <w:r w:rsidRPr="00324B65">
        <w:rPr>
          <w:rFonts w:ascii="Times New Roman" w:hAnsi="Times New Roman"/>
          <w:bCs/>
          <w:sz w:val="24"/>
          <w:szCs w:val="24"/>
        </w:rPr>
        <w:t>Лаборатория контрольно-измерительных приборов и автоматики</w:t>
      </w:r>
    </w:p>
    <w:p w:rsidR="009B1529" w:rsidRPr="00324B65" w:rsidRDefault="009B1529"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Лаборатория котельного оборудования</w:t>
      </w:r>
    </w:p>
    <w:p w:rsidR="009B1529" w:rsidRPr="00324B65" w:rsidRDefault="009B1529"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Лаборатория анализа проб воды и пара</w:t>
      </w:r>
    </w:p>
    <w:p w:rsidR="007E144F" w:rsidRPr="00324B65" w:rsidRDefault="007E144F" w:rsidP="00324B65">
      <w:pPr>
        <w:suppressAutoHyphens/>
        <w:spacing w:after="0" w:line="240" w:lineRule="auto"/>
        <w:ind w:firstLine="709"/>
        <w:rPr>
          <w:rFonts w:ascii="Times New Roman" w:hAnsi="Times New Roman"/>
          <w:b/>
          <w:sz w:val="24"/>
          <w:szCs w:val="24"/>
        </w:rPr>
      </w:pPr>
      <w:r w:rsidRPr="00324B65">
        <w:rPr>
          <w:rFonts w:ascii="Times New Roman" w:hAnsi="Times New Roman"/>
          <w:b/>
          <w:sz w:val="24"/>
          <w:szCs w:val="24"/>
        </w:rPr>
        <w:t xml:space="preserve">Мастерские: </w:t>
      </w:r>
    </w:p>
    <w:p w:rsidR="001D30A0" w:rsidRPr="00324B65" w:rsidRDefault="009B1529"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слесарная</w:t>
      </w:r>
    </w:p>
    <w:p w:rsidR="007E144F" w:rsidRPr="00324B65" w:rsidRDefault="009B1529" w:rsidP="00324B65">
      <w:pPr>
        <w:suppressAutoHyphens/>
        <w:spacing w:after="0" w:line="240" w:lineRule="auto"/>
        <w:ind w:firstLine="709"/>
        <w:jc w:val="both"/>
        <w:rPr>
          <w:rFonts w:ascii="Times New Roman" w:hAnsi="Times New Roman"/>
          <w:b/>
          <w:bCs/>
          <w:sz w:val="24"/>
          <w:szCs w:val="24"/>
        </w:rPr>
      </w:pPr>
      <w:r w:rsidRPr="00324B65">
        <w:rPr>
          <w:rFonts w:ascii="Times New Roman" w:hAnsi="Times New Roman"/>
          <w:b/>
          <w:bCs/>
          <w:sz w:val="24"/>
          <w:szCs w:val="24"/>
        </w:rPr>
        <w:t xml:space="preserve">Полигон </w:t>
      </w:r>
    </w:p>
    <w:p w:rsidR="001D30A0" w:rsidRPr="00324B65" w:rsidRDefault="009B1529" w:rsidP="00324B65">
      <w:pPr>
        <w:suppressAutoHyphens/>
        <w:spacing w:after="0" w:line="240" w:lineRule="auto"/>
        <w:ind w:firstLine="709"/>
        <w:jc w:val="both"/>
        <w:rPr>
          <w:rFonts w:ascii="Times New Roman" w:hAnsi="Times New Roman"/>
          <w:b/>
          <w:sz w:val="24"/>
          <w:szCs w:val="24"/>
        </w:rPr>
      </w:pPr>
      <w:r w:rsidRPr="00324B65">
        <w:rPr>
          <w:rFonts w:ascii="Times New Roman" w:hAnsi="Times New Roman"/>
          <w:sz w:val="24"/>
          <w:szCs w:val="24"/>
        </w:rPr>
        <w:t>Теплоэнергетического оборудования</w:t>
      </w:r>
    </w:p>
    <w:p w:rsidR="009B1529" w:rsidRPr="00324B65" w:rsidRDefault="009B1529" w:rsidP="00324B65">
      <w:pPr>
        <w:suppressAutoHyphens/>
        <w:spacing w:after="0" w:line="240" w:lineRule="auto"/>
        <w:ind w:firstLine="709"/>
        <w:rPr>
          <w:rFonts w:ascii="Times New Roman" w:hAnsi="Times New Roman"/>
          <w:b/>
          <w:sz w:val="24"/>
          <w:szCs w:val="24"/>
        </w:rPr>
      </w:pPr>
      <w:r w:rsidRPr="00324B65">
        <w:rPr>
          <w:rFonts w:ascii="Times New Roman" w:hAnsi="Times New Roman"/>
          <w:b/>
          <w:sz w:val="24"/>
          <w:szCs w:val="24"/>
        </w:rPr>
        <w:t>Спортивный комплекс</w:t>
      </w:r>
    </w:p>
    <w:p w:rsidR="009B1529" w:rsidRPr="00324B65" w:rsidRDefault="009B1529" w:rsidP="00324B65">
      <w:pPr>
        <w:suppressAutoHyphens/>
        <w:spacing w:after="0" w:line="240" w:lineRule="auto"/>
        <w:ind w:firstLine="709"/>
        <w:rPr>
          <w:rFonts w:ascii="Times New Roman" w:hAnsi="Times New Roman"/>
          <w:sz w:val="24"/>
          <w:szCs w:val="24"/>
        </w:rPr>
      </w:pPr>
      <w:r w:rsidRPr="00324B65">
        <w:rPr>
          <w:rFonts w:ascii="Times New Roman" w:hAnsi="Times New Roman"/>
          <w:sz w:val="24"/>
          <w:szCs w:val="24"/>
        </w:rPr>
        <w:t>Спортивный зал, стадион широкого профиля, тир</w:t>
      </w:r>
    </w:p>
    <w:p w:rsidR="009B1529" w:rsidRPr="00324B65" w:rsidRDefault="009B1529" w:rsidP="00324B65">
      <w:pPr>
        <w:suppressAutoHyphens/>
        <w:spacing w:after="0" w:line="240" w:lineRule="auto"/>
        <w:ind w:firstLine="709"/>
        <w:rPr>
          <w:rFonts w:ascii="Times New Roman" w:hAnsi="Times New Roman"/>
          <w:b/>
          <w:sz w:val="24"/>
          <w:szCs w:val="24"/>
        </w:rPr>
      </w:pPr>
      <w:r w:rsidRPr="00324B65">
        <w:rPr>
          <w:rFonts w:ascii="Times New Roman" w:hAnsi="Times New Roman"/>
          <w:b/>
          <w:sz w:val="24"/>
          <w:szCs w:val="24"/>
        </w:rPr>
        <w:t>Залы:</w:t>
      </w:r>
    </w:p>
    <w:p w:rsidR="009B1529" w:rsidRPr="00324B65" w:rsidRDefault="009B1529"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Библиотека, читальный зал с выходом в интернет</w:t>
      </w:r>
    </w:p>
    <w:p w:rsidR="009B1529" w:rsidRPr="00324B65" w:rsidRDefault="009B1529"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Актовый зал</w:t>
      </w:r>
    </w:p>
    <w:p w:rsidR="007E144F" w:rsidRPr="00324B65" w:rsidRDefault="00093BA6"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b/>
          <w:sz w:val="24"/>
          <w:szCs w:val="24"/>
        </w:rPr>
        <w:t xml:space="preserve">6.1.2. </w:t>
      </w:r>
      <w:r w:rsidR="007E144F" w:rsidRPr="00324B65">
        <w:rPr>
          <w:rFonts w:ascii="Times New Roman" w:hAnsi="Times New Roman"/>
          <w:b/>
          <w:sz w:val="24"/>
          <w:szCs w:val="24"/>
        </w:rPr>
        <w:t xml:space="preserve">Материально-техническое оснащение </w:t>
      </w:r>
      <w:r w:rsidR="007E144F" w:rsidRPr="00324B65">
        <w:rPr>
          <w:rFonts w:ascii="Times New Roman" w:hAnsi="Times New Roman"/>
          <w:sz w:val="24"/>
          <w:szCs w:val="24"/>
        </w:rPr>
        <w:t xml:space="preserve">лабораторий, мастерских и баз практики по </w:t>
      </w:r>
      <w:r w:rsidR="007E144F" w:rsidRPr="00324B65">
        <w:rPr>
          <w:rFonts w:ascii="Times New Roman" w:hAnsi="Times New Roman"/>
          <w:i/>
          <w:sz w:val="24"/>
          <w:szCs w:val="24"/>
        </w:rPr>
        <w:t>профессии (специальности)</w:t>
      </w:r>
      <w:r w:rsidRPr="00324B65">
        <w:rPr>
          <w:rFonts w:ascii="Times New Roman" w:hAnsi="Times New Roman"/>
          <w:i/>
          <w:sz w:val="24"/>
          <w:szCs w:val="24"/>
        </w:rPr>
        <w:t>.</w:t>
      </w:r>
    </w:p>
    <w:p w:rsidR="007E144F" w:rsidRPr="00324B65" w:rsidRDefault="007E144F"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 xml:space="preserve">Образовательная организация, реализующая программу </w:t>
      </w:r>
      <w:r w:rsidRPr="00324B65">
        <w:rPr>
          <w:rFonts w:ascii="Times New Roman" w:hAnsi="Times New Roman"/>
          <w:i/>
          <w:sz w:val="24"/>
          <w:szCs w:val="24"/>
        </w:rPr>
        <w:t>по профессии</w:t>
      </w:r>
      <w:r w:rsidR="009B1529" w:rsidRPr="00324B65">
        <w:rPr>
          <w:rFonts w:ascii="Times New Roman" w:hAnsi="Times New Roman"/>
          <w:i/>
          <w:sz w:val="24"/>
          <w:szCs w:val="24"/>
        </w:rPr>
        <w:t xml:space="preserve"> 13.01.01 Машинист котлов</w:t>
      </w:r>
      <w:r w:rsidRPr="00324B65">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7E144F" w:rsidRPr="00324B65" w:rsidRDefault="00A12D8B" w:rsidP="00324B65">
      <w:pPr>
        <w:spacing w:after="0" w:line="240" w:lineRule="auto"/>
        <w:ind w:firstLine="709"/>
        <w:rPr>
          <w:rFonts w:ascii="Times New Roman" w:hAnsi="Times New Roman"/>
          <w:b/>
          <w:sz w:val="24"/>
          <w:szCs w:val="24"/>
        </w:rPr>
      </w:pPr>
      <w:r w:rsidRPr="00324B65">
        <w:rPr>
          <w:rFonts w:ascii="Times New Roman" w:hAnsi="Times New Roman"/>
          <w:b/>
          <w:sz w:val="24"/>
          <w:szCs w:val="24"/>
        </w:rPr>
        <w:t xml:space="preserve">6.1.2.1. </w:t>
      </w:r>
      <w:r w:rsidR="007E144F" w:rsidRPr="00324B65">
        <w:rPr>
          <w:rFonts w:ascii="Times New Roman" w:hAnsi="Times New Roman"/>
          <w:b/>
          <w:sz w:val="24"/>
          <w:szCs w:val="24"/>
        </w:rPr>
        <w:t xml:space="preserve">Оснащение лабораторий </w:t>
      </w:r>
    </w:p>
    <w:p w:rsidR="009B1529" w:rsidRPr="00324B65" w:rsidRDefault="007E144F" w:rsidP="00324B65">
      <w:pPr>
        <w:suppressAutoHyphens/>
        <w:spacing w:after="0" w:line="240" w:lineRule="auto"/>
        <w:ind w:firstLine="567"/>
        <w:jc w:val="both"/>
        <w:rPr>
          <w:rFonts w:ascii="Times New Roman" w:hAnsi="Times New Roman"/>
          <w:bCs/>
          <w:sz w:val="24"/>
          <w:szCs w:val="24"/>
        </w:rPr>
      </w:pPr>
      <w:r w:rsidRPr="00324B65">
        <w:rPr>
          <w:rFonts w:ascii="Times New Roman" w:hAnsi="Times New Roman"/>
          <w:b/>
          <w:i/>
          <w:sz w:val="24"/>
          <w:szCs w:val="24"/>
        </w:rPr>
        <w:t xml:space="preserve">Лаборатория </w:t>
      </w:r>
      <w:r w:rsidR="001D30A0" w:rsidRPr="00324B65">
        <w:rPr>
          <w:rFonts w:ascii="Times New Roman" w:hAnsi="Times New Roman"/>
          <w:b/>
          <w:i/>
          <w:sz w:val="24"/>
          <w:szCs w:val="24"/>
        </w:rPr>
        <w:t>«</w:t>
      </w:r>
      <w:r w:rsidR="009B1529" w:rsidRPr="00324B65">
        <w:rPr>
          <w:rFonts w:ascii="Times New Roman" w:hAnsi="Times New Roman"/>
          <w:b/>
          <w:i/>
          <w:sz w:val="24"/>
          <w:szCs w:val="24"/>
        </w:rPr>
        <w:t>турбинного оборудования</w:t>
      </w:r>
      <w:r w:rsidR="001D30A0" w:rsidRPr="00324B65">
        <w:rPr>
          <w:rFonts w:ascii="Times New Roman" w:hAnsi="Times New Roman"/>
          <w:b/>
          <w:i/>
          <w:sz w:val="24"/>
          <w:szCs w:val="24"/>
        </w:rPr>
        <w:t>»</w:t>
      </w:r>
      <w:r w:rsidR="009B1529" w:rsidRPr="00324B65">
        <w:rPr>
          <w:rFonts w:ascii="Times New Roman" w:hAnsi="Times New Roman"/>
          <w:sz w:val="24"/>
          <w:szCs w:val="24"/>
        </w:rPr>
        <w:t xml:space="preserve">- </w:t>
      </w:r>
      <w:r w:rsidR="009B1529" w:rsidRPr="00324B65">
        <w:rPr>
          <w:rFonts w:ascii="Times New Roman" w:hAnsi="Times New Roman"/>
          <w:bCs/>
          <w:sz w:val="24"/>
          <w:szCs w:val="24"/>
        </w:rPr>
        <w:t xml:space="preserve">оснащённая, действующими моделями энергоблоков и (или) тренажёрами на которых отрабатываются режимы работы энергоблоков, насосным и теплообменным оборудованием (возможно совмещение с лабораторией котельного оборудования). </w:t>
      </w:r>
    </w:p>
    <w:p w:rsidR="009B1529" w:rsidRPr="00324B65" w:rsidRDefault="009B1529" w:rsidP="00324B65">
      <w:pPr>
        <w:suppressAutoHyphens/>
        <w:spacing w:after="0" w:line="240" w:lineRule="auto"/>
        <w:ind w:firstLine="708"/>
        <w:jc w:val="both"/>
        <w:rPr>
          <w:rFonts w:ascii="Times New Roman" w:hAnsi="Times New Roman"/>
          <w:bCs/>
          <w:sz w:val="24"/>
          <w:szCs w:val="24"/>
        </w:rPr>
      </w:pPr>
      <w:r w:rsidRPr="00324B65">
        <w:rPr>
          <w:rFonts w:ascii="Times New Roman" w:hAnsi="Times New Roman"/>
          <w:b/>
          <w:i/>
          <w:sz w:val="24"/>
          <w:szCs w:val="24"/>
        </w:rPr>
        <w:t>Лаборатория «контрольно-измерительных приборов и автоматики» -</w:t>
      </w:r>
      <w:r w:rsidRPr="00324B65">
        <w:rPr>
          <w:rFonts w:ascii="Times New Roman" w:hAnsi="Times New Roman"/>
          <w:bCs/>
          <w:sz w:val="24"/>
          <w:szCs w:val="24"/>
        </w:rPr>
        <w:t xml:space="preserve"> оснащённая комплектами приборов для измерения давления, температуры, расхода, стендами на их основе, арматурой с дистанционным управлением. (возможно совмещение с лабораторией котельного и турбинного оборудования)</w:t>
      </w:r>
    </w:p>
    <w:p w:rsidR="009B1529" w:rsidRPr="00324B65" w:rsidRDefault="009B1529"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
          <w:i/>
          <w:sz w:val="24"/>
          <w:szCs w:val="24"/>
        </w:rPr>
        <w:t>Лаборатория «котельного оборудования»</w:t>
      </w:r>
      <w:r w:rsidRPr="00324B65">
        <w:rPr>
          <w:rFonts w:ascii="Times New Roman" w:hAnsi="Times New Roman"/>
          <w:bCs/>
          <w:sz w:val="24"/>
          <w:szCs w:val="24"/>
        </w:rPr>
        <w:t xml:space="preserve"> - оснащённая, макетами котельных установок, действующими моделями котельных установок и (или) тренажёрами на которых отрабатываются режимы работы котлов, насосным оборудованием. </w:t>
      </w:r>
    </w:p>
    <w:p w:rsidR="009B1529" w:rsidRPr="00324B65" w:rsidRDefault="009B1529"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
          <w:i/>
          <w:sz w:val="24"/>
          <w:szCs w:val="24"/>
        </w:rPr>
        <w:t>Лаборатория «анализа проб воды и пара» -</w:t>
      </w:r>
      <w:r w:rsidRPr="00324B65">
        <w:rPr>
          <w:rFonts w:ascii="Times New Roman" w:hAnsi="Times New Roman"/>
          <w:bCs/>
          <w:sz w:val="24"/>
          <w:szCs w:val="24"/>
        </w:rPr>
        <w:t xml:space="preserve"> оснащённая химическим оборудованием и реактивами для анализа проб воды и пара (возможно совмещение с лабораторией котельного оборудования или использование переносной экспресс-лаборатории типа ВХЭЛ)</w:t>
      </w:r>
    </w:p>
    <w:p w:rsidR="007E144F" w:rsidRPr="00324B65" w:rsidRDefault="00A12D8B" w:rsidP="00324B65">
      <w:pPr>
        <w:suppressAutoHyphens/>
        <w:spacing w:after="0" w:line="240" w:lineRule="auto"/>
        <w:ind w:firstLine="567"/>
        <w:jc w:val="both"/>
        <w:rPr>
          <w:rFonts w:ascii="Times New Roman" w:hAnsi="Times New Roman"/>
          <w:b/>
          <w:sz w:val="24"/>
          <w:szCs w:val="24"/>
        </w:rPr>
      </w:pPr>
      <w:r w:rsidRPr="00324B65">
        <w:rPr>
          <w:rFonts w:ascii="Times New Roman" w:hAnsi="Times New Roman"/>
          <w:b/>
          <w:sz w:val="24"/>
          <w:szCs w:val="24"/>
        </w:rPr>
        <w:t>6.1.2.2. Оснащение мастерских</w:t>
      </w:r>
    </w:p>
    <w:p w:rsidR="009B1529" w:rsidRPr="00324B65" w:rsidRDefault="007E144F" w:rsidP="00324B65">
      <w:pPr>
        <w:suppressAutoHyphens/>
        <w:spacing w:after="0" w:line="240" w:lineRule="auto"/>
        <w:ind w:firstLine="567"/>
        <w:jc w:val="both"/>
        <w:rPr>
          <w:rFonts w:ascii="Times New Roman" w:hAnsi="Times New Roman"/>
          <w:b/>
          <w:sz w:val="24"/>
          <w:szCs w:val="24"/>
        </w:rPr>
      </w:pPr>
      <w:r w:rsidRPr="00324B65">
        <w:rPr>
          <w:rFonts w:ascii="Times New Roman" w:hAnsi="Times New Roman"/>
          <w:b/>
          <w:sz w:val="24"/>
          <w:szCs w:val="24"/>
        </w:rPr>
        <w:t xml:space="preserve">1. </w:t>
      </w:r>
      <w:r w:rsidR="009B1529" w:rsidRPr="00324B65">
        <w:rPr>
          <w:rFonts w:ascii="Times New Roman" w:hAnsi="Times New Roman"/>
          <w:b/>
          <w:sz w:val="24"/>
          <w:szCs w:val="24"/>
        </w:rPr>
        <w:t xml:space="preserve">Мастерская «Слесарная» - </w:t>
      </w:r>
      <w:r w:rsidR="009B1529" w:rsidRPr="00324B65">
        <w:rPr>
          <w:rFonts w:ascii="Times New Roman" w:hAnsi="Times New Roman"/>
          <w:sz w:val="24"/>
          <w:szCs w:val="24"/>
        </w:rPr>
        <w:t>оснащена</w:t>
      </w:r>
      <w:r w:rsidR="009B1529" w:rsidRPr="00324B65">
        <w:rPr>
          <w:rFonts w:ascii="Times New Roman" w:hAnsi="Times New Roman"/>
          <w:bCs/>
          <w:sz w:val="24"/>
          <w:szCs w:val="24"/>
        </w:rPr>
        <w:t>комплектом запорной, предохранительной и регулирующей арматуры, её техническим описанием и чертежами, комплектом слесарного инструмента для проведения ревизии арматуры.</w:t>
      </w:r>
    </w:p>
    <w:p w:rsidR="007E144F" w:rsidRPr="00324B65" w:rsidRDefault="00A12D8B" w:rsidP="00324B65">
      <w:pPr>
        <w:suppressAutoHyphens/>
        <w:spacing w:after="0" w:line="240" w:lineRule="auto"/>
        <w:ind w:firstLine="567"/>
        <w:jc w:val="both"/>
        <w:rPr>
          <w:rFonts w:ascii="Times New Roman" w:hAnsi="Times New Roman"/>
          <w:b/>
          <w:sz w:val="24"/>
          <w:szCs w:val="24"/>
        </w:rPr>
      </w:pPr>
      <w:r w:rsidRPr="00324B65">
        <w:rPr>
          <w:rFonts w:ascii="Times New Roman" w:hAnsi="Times New Roman"/>
          <w:b/>
          <w:sz w:val="24"/>
          <w:szCs w:val="24"/>
        </w:rPr>
        <w:t xml:space="preserve">6.1.2.3. </w:t>
      </w:r>
      <w:r w:rsidR="00E73962" w:rsidRPr="00324B65">
        <w:rPr>
          <w:rFonts w:ascii="Times New Roman" w:hAnsi="Times New Roman"/>
          <w:b/>
          <w:sz w:val="24"/>
          <w:szCs w:val="24"/>
        </w:rPr>
        <w:t>О</w:t>
      </w:r>
      <w:r w:rsidR="00093BA6" w:rsidRPr="00324B65">
        <w:rPr>
          <w:rFonts w:ascii="Times New Roman" w:hAnsi="Times New Roman"/>
          <w:b/>
          <w:sz w:val="24"/>
          <w:szCs w:val="24"/>
        </w:rPr>
        <w:t>снащени</w:t>
      </w:r>
      <w:r w:rsidR="00E73962" w:rsidRPr="00324B65">
        <w:rPr>
          <w:rFonts w:ascii="Times New Roman" w:hAnsi="Times New Roman"/>
          <w:b/>
          <w:sz w:val="24"/>
          <w:szCs w:val="24"/>
        </w:rPr>
        <w:t>е</w:t>
      </w:r>
      <w:r w:rsidR="00093BA6" w:rsidRPr="00324B65">
        <w:rPr>
          <w:rFonts w:ascii="Times New Roman" w:hAnsi="Times New Roman"/>
          <w:b/>
          <w:sz w:val="24"/>
          <w:szCs w:val="24"/>
        </w:rPr>
        <w:t xml:space="preserve"> баз практик</w:t>
      </w:r>
    </w:p>
    <w:p w:rsidR="004031DA" w:rsidRPr="00324B65" w:rsidRDefault="004031DA" w:rsidP="00324B65">
      <w:pPr>
        <w:spacing w:after="0" w:line="240" w:lineRule="auto"/>
        <w:ind w:firstLine="709"/>
        <w:jc w:val="both"/>
        <w:rPr>
          <w:rFonts w:ascii="Times New Roman" w:hAnsi="Times New Roman"/>
          <w:sz w:val="24"/>
          <w:szCs w:val="24"/>
          <w:highlight w:val="yellow"/>
        </w:rPr>
      </w:pPr>
      <w:r w:rsidRPr="00324B65">
        <w:rPr>
          <w:rFonts w:ascii="Times New Roman" w:hAnsi="Times New Roman"/>
          <w:sz w:val="24"/>
          <w:szCs w:val="24"/>
          <w:highlight w:val="yellow"/>
        </w:rPr>
        <w:t>Реализация образовательной программы предполагает обязательную учебную и производственную практику.</w:t>
      </w:r>
    </w:p>
    <w:p w:rsidR="00D60085" w:rsidRPr="00324B65" w:rsidRDefault="004031DA" w:rsidP="00324B65">
      <w:pPr>
        <w:spacing w:after="0" w:line="240" w:lineRule="auto"/>
        <w:ind w:firstLine="709"/>
        <w:jc w:val="both"/>
        <w:rPr>
          <w:rFonts w:ascii="Times New Roman" w:hAnsi="Times New Roman"/>
          <w:b/>
          <w:sz w:val="24"/>
          <w:szCs w:val="24"/>
          <w:highlight w:val="yellow"/>
        </w:rPr>
      </w:pPr>
      <w:r w:rsidRPr="00324B65">
        <w:rPr>
          <w:rFonts w:ascii="Times New Roman" w:hAnsi="Times New Roman"/>
          <w:sz w:val="24"/>
          <w:szCs w:val="24"/>
          <w:highlight w:val="yellow"/>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324B65">
        <w:rPr>
          <w:rFonts w:ascii="Times New Roman" w:hAnsi="Times New Roman"/>
          <w:bCs/>
          <w:color w:val="000000"/>
          <w:sz w:val="24"/>
          <w:szCs w:val="24"/>
          <w:highlight w:val="yellow"/>
        </w:rPr>
        <w:t xml:space="preserve">компетенции </w:t>
      </w:r>
      <w:r w:rsidRPr="00324B65">
        <w:rPr>
          <w:rFonts w:ascii="Times New Roman" w:hAnsi="Times New Roman"/>
          <w:color w:val="000000"/>
          <w:sz w:val="24"/>
          <w:szCs w:val="24"/>
          <w:highlight w:val="yellow"/>
        </w:rPr>
        <w:t>«__________________»</w:t>
      </w:r>
      <w:r w:rsidR="00D60085" w:rsidRPr="00324B65">
        <w:rPr>
          <w:rFonts w:ascii="Times New Roman" w:hAnsi="Times New Roman"/>
          <w:color w:val="000000"/>
          <w:sz w:val="24"/>
          <w:szCs w:val="24"/>
          <w:highlight w:val="yellow"/>
        </w:rPr>
        <w:t xml:space="preserve"> (или их аналогов)</w:t>
      </w:r>
      <w:r w:rsidR="00D60085" w:rsidRPr="00324B65">
        <w:rPr>
          <w:rFonts w:ascii="Times New Roman" w:hAnsi="Times New Roman"/>
          <w:b/>
          <w:color w:val="000000"/>
          <w:sz w:val="24"/>
          <w:szCs w:val="24"/>
          <w:highlight w:val="yellow"/>
        </w:rPr>
        <w:t>.</w:t>
      </w:r>
    </w:p>
    <w:p w:rsidR="0025607C" w:rsidRPr="00324B65" w:rsidRDefault="004031DA" w:rsidP="00324B65">
      <w:pPr>
        <w:spacing w:after="0" w:line="240" w:lineRule="auto"/>
        <w:ind w:firstLine="426"/>
        <w:jc w:val="both"/>
        <w:rPr>
          <w:rFonts w:ascii="Times New Roman" w:hAnsi="Times New Roman"/>
          <w:sz w:val="24"/>
          <w:szCs w:val="24"/>
        </w:rPr>
      </w:pPr>
      <w:r w:rsidRPr="00324B65">
        <w:rPr>
          <w:rFonts w:ascii="Times New Roman" w:hAnsi="Times New Roman"/>
          <w:sz w:val="24"/>
          <w:szCs w:val="24"/>
        </w:rPr>
        <w:t xml:space="preserve">Производственная практика реализуется в организациях </w:t>
      </w:r>
      <w:r w:rsidR="0025607C" w:rsidRPr="00324B65">
        <w:rPr>
          <w:rFonts w:ascii="Times New Roman" w:hAnsi="Times New Roman"/>
          <w:sz w:val="24"/>
          <w:szCs w:val="24"/>
        </w:rPr>
        <w:t>энергетического профиля</w:t>
      </w:r>
      <w:r w:rsidRPr="00324B65">
        <w:rPr>
          <w:rFonts w:ascii="Times New Roman" w:hAnsi="Times New Roman"/>
          <w:sz w:val="24"/>
          <w:szCs w:val="24"/>
        </w:rPr>
        <w:t xml:space="preserve">, обеспечивающих деятельность обучающихся в профессиональной области </w:t>
      </w:r>
      <w:r w:rsidR="0025607C" w:rsidRPr="00324B65">
        <w:rPr>
          <w:rFonts w:ascii="Times New Roman" w:hAnsi="Times New Roman"/>
          <w:sz w:val="24"/>
          <w:szCs w:val="24"/>
        </w:rPr>
        <w:t>20 Электроэнергетика, 40 Сквозные виды профессиональной деятельности в промышленности.</w:t>
      </w:r>
    </w:p>
    <w:p w:rsidR="004031DA" w:rsidRPr="00324B65" w:rsidRDefault="004031DA" w:rsidP="00324B65">
      <w:pPr>
        <w:spacing w:after="0" w:line="240" w:lineRule="auto"/>
        <w:ind w:firstLine="426"/>
        <w:jc w:val="both"/>
        <w:rPr>
          <w:rFonts w:ascii="Times New Roman" w:hAnsi="Times New Roman"/>
          <w:sz w:val="24"/>
          <w:szCs w:val="24"/>
        </w:rPr>
      </w:pPr>
      <w:r w:rsidRPr="00324B65">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7E144F" w:rsidRPr="00B94C68" w:rsidRDefault="007E144F" w:rsidP="00B94C68">
      <w:pPr>
        <w:rPr>
          <w:rFonts w:ascii="Times New Roman" w:hAnsi="Times New Roman"/>
          <w:b/>
          <w:sz w:val="24"/>
          <w:szCs w:val="24"/>
        </w:rPr>
      </w:pPr>
      <w:r w:rsidRPr="00B94C68">
        <w:rPr>
          <w:rFonts w:ascii="Times New Roman" w:hAnsi="Times New Roman"/>
          <w:b/>
          <w:sz w:val="24"/>
          <w:szCs w:val="24"/>
        </w:rPr>
        <w:t>6.2. Требования к кадровым условиям</w:t>
      </w:r>
      <w:r w:rsidR="000B09A5" w:rsidRPr="00B94C68">
        <w:rPr>
          <w:rFonts w:ascii="Times New Roman" w:hAnsi="Times New Roman"/>
          <w:b/>
          <w:sz w:val="24"/>
          <w:szCs w:val="24"/>
        </w:rPr>
        <w:t xml:space="preserve"> реализации образовательной программы.</w:t>
      </w:r>
    </w:p>
    <w:p w:rsidR="00704D3A" w:rsidRPr="00324B65" w:rsidRDefault="00704D3A" w:rsidP="00324B65">
      <w:pPr>
        <w:spacing w:after="0" w:line="240" w:lineRule="auto"/>
        <w:ind w:firstLine="426"/>
        <w:jc w:val="both"/>
        <w:rPr>
          <w:rFonts w:ascii="Times New Roman" w:hAnsi="Times New Roman"/>
          <w:sz w:val="24"/>
          <w:szCs w:val="24"/>
        </w:rPr>
      </w:pPr>
      <w:r w:rsidRPr="00324B6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25607C" w:rsidRPr="00324B65">
        <w:rPr>
          <w:rFonts w:ascii="Times New Roman" w:hAnsi="Times New Roman"/>
          <w:sz w:val="24"/>
          <w:szCs w:val="24"/>
        </w:rPr>
        <w:t>20 Электроэнергетика, 40 Сквозные виды профессиональной деятельности в промышленности</w:t>
      </w:r>
      <w:r w:rsidRPr="00324B65">
        <w:rPr>
          <w:rFonts w:ascii="Times New Roman" w:hAnsi="Times New Roman"/>
          <w:bCs/>
          <w:i/>
          <w:sz w:val="24"/>
          <w:szCs w:val="24"/>
        </w:rPr>
        <w:t xml:space="preserve"> и </w:t>
      </w:r>
      <w:r w:rsidRPr="00324B65">
        <w:rPr>
          <w:rFonts w:ascii="Times New Roman" w:hAnsi="Times New Roman"/>
          <w:sz w:val="24"/>
          <w:szCs w:val="24"/>
        </w:rPr>
        <w:t>имеющих стаж работы в данной профессиональной области не менее 3 лет.</w:t>
      </w:r>
    </w:p>
    <w:p w:rsidR="00704D3A" w:rsidRPr="00324B65" w:rsidRDefault="00704D3A"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324B65" w:rsidRDefault="00704D3A" w:rsidP="00324B65">
      <w:pPr>
        <w:spacing w:after="0" w:line="240" w:lineRule="auto"/>
        <w:ind w:firstLine="426"/>
        <w:jc w:val="both"/>
        <w:rPr>
          <w:rFonts w:ascii="Times New Roman" w:hAnsi="Times New Roman"/>
          <w:sz w:val="24"/>
          <w:szCs w:val="24"/>
        </w:rPr>
      </w:pPr>
      <w:r w:rsidRPr="00324B65">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5607C" w:rsidRPr="00324B65">
        <w:rPr>
          <w:rFonts w:ascii="Times New Roman" w:hAnsi="Times New Roman"/>
          <w:sz w:val="24"/>
          <w:szCs w:val="24"/>
        </w:rPr>
        <w:t>20 Электроэнергетика, 40 Сквозные виды профессиональной деятельности в промышленности</w:t>
      </w:r>
      <w:r w:rsidRPr="00324B65">
        <w:rPr>
          <w:rFonts w:ascii="Times New Roman" w:hAnsi="Times New Roman"/>
          <w:sz w:val="24"/>
          <w:szCs w:val="24"/>
        </w:rPr>
        <w:t>, не реже 1 раза в 3 года с учетом расширения спектра профессиональных компетенций.</w:t>
      </w:r>
    </w:p>
    <w:p w:rsidR="00704D3A" w:rsidRPr="00324B65" w:rsidRDefault="00704D3A" w:rsidP="00324B65">
      <w:pPr>
        <w:spacing w:after="0" w:line="240" w:lineRule="auto"/>
        <w:ind w:firstLine="426"/>
        <w:jc w:val="both"/>
        <w:rPr>
          <w:rFonts w:ascii="Times New Roman" w:hAnsi="Times New Roman"/>
          <w:sz w:val="24"/>
          <w:szCs w:val="24"/>
        </w:rPr>
      </w:pPr>
      <w:r w:rsidRPr="00324B65">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25607C" w:rsidRPr="00324B65">
        <w:rPr>
          <w:rFonts w:ascii="Times New Roman" w:hAnsi="Times New Roman"/>
          <w:sz w:val="24"/>
          <w:szCs w:val="24"/>
        </w:rPr>
        <w:t xml:space="preserve"> 20 Электроэнергетика, 40 Сквозные виды профессиональной деятельности в промышленности</w:t>
      </w:r>
      <w:r w:rsidRPr="00324B65">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rsidR="007E144F" w:rsidRPr="00B94C68" w:rsidRDefault="007E144F" w:rsidP="00B94C68">
      <w:pPr>
        <w:rPr>
          <w:rFonts w:ascii="Times New Roman" w:hAnsi="Times New Roman"/>
          <w:b/>
          <w:sz w:val="24"/>
          <w:szCs w:val="24"/>
        </w:rPr>
      </w:pPr>
      <w:r w:rsidRPr="00B94C68">
        <w:rPr>
          <w:rFonts w:ascii="Times New Roman" w:hAnsi="Times New Roman"/>
          <w:b/>
          <w:sz w:val="24"/>
          <w:szCs w:val="24"/>
        </w:rPr>
        <w:t xml:space="preserve">6.3. </w:t>
      </w:r>
      <w:r w:rsidR="000E2853" w:rsidRPr="00B94C68">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p>
    <w:p w:rsidR="000E2853" w:rsidRPr="00324B65" w:rsidRDefault="000E2853" w:rsidP="00324B65">
      <w:pPr>
        <w:spacing w:after="0" w:line="240" w:lineRule="auto"/>
        <w:ind w:firstLine="708"/>
        <w:jc w:val="both"/>
        <w:rPr>
          <w:rFonts w:ascii="Times New Roman" w:hAnsi="Times New Roman"/>
          <w:b/>
          <w:sz w:val="24"/>
          <w:szCs w:val="24"/>
        </w:rPr>
      </w:pPr>
    </w:p>
    <w:p w:rsidR="00230AD5" w:rsidRPr="00324B65" w:rsidRDefault="000E2853"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Расчеты нормативных затрат оказания государственных услуг по реализации образо</w:t>
      </w:r>
      <w:r w:rsidR="00AD5967" w:rsidRPr="00324B65">
        <w:rPr>
          <w:rFonts w:ascii="Times New Roman" w:hAnsi="Times New Roman"/>
          <w:sz w:val="24"/>
          <w:szCs w:val="24"/>
        </w:rPr>
        <w:t>вательной программы осуществляю</w:t>
      </w:r>
      <w:r w:rsidRPr="00324B65">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Pr="00324B65" w:rsidRDefault="000E2853"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24B65">
        <w:rPr>
          <w:rFonts w:ascii="Times New Roman" w:hAnsi="Times New Roman"/>
          <w:sz w:val="24"/>
          <w:szCs w:val="24"/>
        </w:rPr>
        <w:t>».</w:t>
      </w:r>
    </w:p>
    <w:p w:rsidR="00F92C5B" w:rsidRPr="00324B65" w:rsidRDefault="00F92C5B"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DE032A" w:rsidRDefault="00DE032A"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Pr="00324B65" w:rsidRDefault="007D231E" w:rsidP="00324B65">
      <w:pPr>
        <w:spacing w:after="0" w:line="240" w:lineRule="auto"/>
        <w:ind w:firstLine="708"/>
        <w:jc w:val="both"/>
        <w:rPr>
          <w:rFonts w:ascii="Times New Roman" w:hAnsi="Times New Roman"/>
          <w:b/>
          <w:sz w:val="24"/>
          <w:szCs w:val="24"/>
        </w:rPr>
      </w:pPr>
    </w:p>
    <w:p w:rsidR="00DE032A" w:rsidRDefault="00DE032A"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Default="007D231E" w:rsidP="00324B65">
      <w:pPr>
        <w:spacing w:after="0" w:line="240" w:lineRule="auto"/>
        <w:ind w:firstLine="708"/>
        <w:jc w:val="both"/>
        <w:rPr>
          <w:rFonts w:ascii="Times New Roman" w:hAnsi="Times New Roman"/>
          <w:b/>
          <w:sz w:val="24"/>
          <w:szCs w:val="24"/>
        </w:rPr>
      </w:pPr>
    </w:p>
    <w:p w:rsidR="007D231E" w:rsidRPr="00324B65" w:rsidRDefault="007D231E" w:rsidP="00324B65">
      <w:pPr>
        <w:spacing w:after="0" w:line="240" w:lineRule="auto"/>
        <w:ind w:firstLine="708"/>
        <w:jc w:val="both"/>
        <w:rPr>
          <w:rFonts w:ascii="Times New Roman" w:hAnsi="Times New Roman"/>
          <w:b/>
          <w:sz w:val="24"/>
          <w:szCs w:val="24"/>
        </w:rPr>
      </w:pPr>
    </w:p>
    <w:p w:rsidR="00DE032A" w:rsidRPr="00324B65" w:rsidRDefault="00DE032A" w:rsidP="00324B65">
      <w:pPr>
        <w:spacing w:after="0" w:line="240" w:lineRule="auto"/>
        <w:ind w:firstLine="708"/>
        <w:jc w:val="both"/>
        <w:rPr>
          <w:rFonts w:ascii="Times New Roman" w:hAnsi="Times New Roman"/>
          <w:b/>
          <w:sz w:val="24"/>
          <w:szCs w:val="24"/>
        </w:rPr>
      </w:pPr>
    </w:p>
    <w:p w:rsidR="007D231E" w:rsidRDefault="00516CC1" w:rsidP="007D231E">
      <w:pPr>
        <w:pStyle w:val="1"/>
        <w:rPr>
          <w:rFonts w:ascii="Times New Roman" w:hAnsi="Times New Roman"/>
          <w:sz w:val="24"/>
          <w:szCs w:val="24"/>
          <w:lang w:val="ru-RU"/>
        </w:rPr>
      </w:pPr>
      <w:bookmarkStart w:id="16" w:name="_Toc518562472"/>
      <w:r>
        <w:rPr>
          <w:rFonts w:ascii="Times New Roman" w:hAnsi="Times New Roman"/>
          <w:sz w:val="24"/>
          <w:szCs w:val="24"/>
          <w:lang w:val="ru-RU"/>
        </w:rPr>
        <w:t>Раздел 7. Формирование фондов оценочных средств для проведения государственной итоговой аттестации и организация оценочных процедур по программе</w:t>
      </w:r>
      <w:bookmarkEnd w:id="16"/>
    </w:p>
    <w:p w:rsidR="006D7047" w:rsidRPr="006D7047" w:rsidRDefault="006D7047" w:rsidP="006D7047">
      <w:pPr>
        <w:suppressAutoHyphens/>
        <w:spacing w:after="0" w:line="240" w:lineRule="auto"/>
        <w:ind w:firstLine="709"/>
        <w:jc w:val="both"/>
        <w:rPr>
          <w:rFonts w:ascii="Times New Roman" w:hAnsi="Times New Roman"/>
          <w:sz w:val="24"/>
          <w:szCs w:val="24"/>
        </w:rPr>
      </w:pPr>
      <w:r w:rsidRPr="006D7047">
        <w:rPr>
          <w:rFonts w:ascii="Times New Roman" w:hAnsi="Times New Roman"/>
          <w:sz w:val="24"/>
          <w:szCs w:val="24"/>
        </w:rPr>
        <w:t>По профессии 13.01.01 Машинист котлов 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6D7047" w:rsidRPr="00C66E13" w:rsidRDefault="006D7047" w:rsidP="006D7047">
      <w:pPr>
        <w:suppressAutoHyphens/>
        <w:spacing w:after="0" w:line="240" w:lineRule="auto"/>
        <w:ind w:firstLine="709"/>
        <w:jc w:val="both"/>
        <w:rPr>
          <w:rFonts w:ascii="Times New Roman" w:hAnsi="Times New Roman"/>
          <w:sz w:val="24"/>
          <w:szCs w:val="24"/>
        </w:rPr>
      </w:pPr>
      <w:r w:rsidRPr="00C66E13">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rsidR="006D7047" w:rsidRPr="00C66E13" w:rsidRDefault="006D7047" w:rsidP="006D7047">
      <w:pPr>
        <w:suppressAutoHyphens/>
        <w:spacing w:after="0" w:line="240" w:lineRule="auto"/>
        <w:ind w:firstLine="709"/>
        <w:jc w:val="both"/>
        <w:rPr>
          <w:rFonts w:ascii="Times New Roman" w:hAnsi="Times New Roman"/>
          <w:sz w:val="24"/>
          <w:szCs w:val="24"/>
        </w:rPr>
      </w:pPr>
      <w:r w:rsidRPr="00C66E13">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6D7047" w:rsidRPr="00C66E13" w:rsidRDefault="006D7047" w:rsidP="006D7047">
      <w:pPr>
        <w:suppressAutoHyphens/>
        <w:spacing w:after="0" w:line="240" w:lineRule="auto"/>
        <w:ind w:firstLine="709"/>
        <w:jc w:val="both"/>
        <w:rPr>
          <w:rFonts w:ascii="Times New Roman" w:hAnsi="Times New Roman"/>
          <w:sz w:val="24"/>
          <w:szCs w:val="24"/>
        </w:rPr>
      </w:pPr>
      <w:r w:rsidRPr="00C66E13">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6D7047" w:rsidRPr="00C66E13" w:rsidRDefault="006D7047" w:rsidP="006D7047">
      <w:pPr>
        <w:suppressAutoHyphens/>
        <w:spacing w:after="0" w:line="240" w:lineRule="auto"/>
        <w:ind w:firstLine="709"/>
        <w:jc w:val="both"/>
        <w:rPr>
          <w:rFonts w:ascii="Times New Roman" w:hAnsi="Times New Roman"/>
          <w:sz w:val="24"/>
          <w:szCs w:val="24"/>
        </w:rPr>
      </w:pPr>
      <w:r w:rsidRPr="00C66E13">
        <w:rPr>
          <w:rFonts w:ascii="Times New Roman" w:hAnsi="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w:t>
      </w:r>
      <w:r>
        <w:rPr>
          <w:rFonts w:ascii="Times New Roman" w:hAnsi="Times New Roman"/>
          <w:sz w:val="24"/>
          <w:szCs w:val="24"/>
        </w:rPr>
        <w:t>а, примеры тем дипломных работ,</w:t>
      </w:r>
      <w:r w:rsidRPr="00C66E13">
        <w:rPr>
          <w:rFonts w:ascii="Times New Roman" w:hAnsi="Times New Roman"/>
          <w:sz w:val="24"/>
          <w:szCs w:val="24"/>
        </w:rPr>
        <w:t xml:space="preserve"> описание процедур и условий проведения государственной итоговой аттестации, критерии оценки.</w:t>
      </w:r>
    </w:p>
    <w:p w:rsidR="006D7047" w:rsidRPr="006D7047" w:rsidRDefault="006D7047" w:rsidP="006D7047">
      <w:pPr>
        <w:suppressAutoHyphens/>
        <w:spacing w:after="0" w:line="240" w:lineRule="auto"/>
        <w:ind w:firstLine="709"/>
        <w:jc w:val="both"/>
        <w:rPr>
          <w:rFonts w:ascii="Times New Roman" w:hAnsi="Times New Roman"/>
          <w:sz w:val="24"/>
          <w:szCs w:val="24"/>
        </w:rPr>
      </w:pPr>
      <w:r w:rsidRPr="006D7047">
        <w:rPr>
          <w:rFonts w:ascii="Times New Roman" w:hAnsi="Times New Roman"/>
          <w:sz w:val="24"/>
          <w:szCs w:val="24"/>
        </w:rPr>
        <w:t>Фонды примерных оценочных средств для проведения государственной итоговой аттестации приведены в приложении III.</w:t>
      </w:r>
    </w:p>
    <w:p w:rsidR="006D7047" w:rsidRDefault="006D7047"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Default="008904D5" w:rsidP="006D7047">
      <w:pPr>
        <w:rPr>
          <w:lang/>
        </w:rPr>
      </w:pPr>
    </w:p>
    <w:p w:rsidR="008904D5" w:rsidRPr="006D7047" w:rsidRDefault="008904D5" w:rsidP="006D7047">
      <w:pPr>
        <w:rPr>
          <w:lang/>
        </w:rPr>
      </w:pPr>
    </w:p>
    <w:p w:rsidR="00BD62C1" w:rsidRPr="00324B65" w:rsidRDefault="00BD62C1" w:rsidP="007D231E">
      <w:pPr>
        <w:pStyle w:val="1"/>
        <w:rPr>
          <w:rFonts w:ascii="Times New Roman" w:hAnsi="Times New Roman"/>
          <w:b w:val="0"/>
          <w:sz w:val="24"/>
          <w:szCs w:val="24"/>
        </w:rPr>
      </w:pPr>
      <w:bookmarkStart w:id="17" w:name="_Toc518562473"/>
      <w:r w:rsidRPr="00324B65">
        <w:rPr>
          <w:rFonts w:ascii="Times New Roman" w:hAnsi="Times New Roman"/>
          <w:sz w:val="24"/>
          <w:szCs w:val="24"/>
        </w:rPr>
        <w:t xml:space="preserve">Раздел </w:t>
      </w:r>
      <w:r w:rsidR="007D231E" w:rsidRPr="007D231E">
        <w:rPr>
          <w:rFonts w:ascii="Times New Roman" w:hAnsi="Times New Roman"/>
          <w:sz w:val="24"/>
          <w:szCs w:val="24"/>
        </w:rPr>
        <w:t>8</w:t>
      </w:r>
      <w:r w:rsidRPr="007D231E">
        <w:rPr>
          <w:rFonts w:ascii="Times New Roman" w:hAnsi="Times New Roman"/>
          <w:sz w:val="24"/>
          <w:szCs w:val="24"/>
        </w:rPr>
        <w:t>.</w:t>
      </w:r>
      <w:r w:rsidRPr="00324B65">
        <w:rPr>
          <w:rFonts w:ascii="Times New Roman" w:hAnsi="Times New Roman"/>
          <w:sz w:val="24"/>
          <w:szCs w:val="24"/>
        </w:rPr>
        <w:t xml:space="preserve"> Разработчики </w:t>
      </w:r>
      <w:r w:rsidR="00D60085" w:rsidRPr="00324B65">
        <w:rPr>
          <w:rFonts w:ascii="Times New Roman" w:hAnsi="Times New Roman"/>
          <w:sz w:val="24"/>
          <w:szCs w:val="24"/>
        </w:rPr>
        <w:t>примерной основной образовательной программы</w:t>
      </w:r>
      <w:bookmarkEnd w:id="17"/>
    </w:p>
    <w:p w:rsidR="0025607C" w:rsidRPr="00324B65" w:rsidRDefault="0025607C" w:rsidP="00324B65">
      <w:pPr>
        <w:spacing w:after="0" w:line="240" w:lineRule="auto"/>
        <w:ind w:firstLine="709"/>
        <w:rPr>
          <w:rFonts w:ascii="Times New Roman" w:hAnsi="Times New Roman"/>
          <w:sz w:val="24"/>
          <w:szCs w:val="24"/>
        </w:rPr>
      </w:pPr>
      <w:r w:rsidRPr="00324B65">
        <w:rPr>
          <w:rFonts w:ascii="Times New Roman" w:hAnsi="Times New Roman"/>
          <w:sz w:val="24"/>
          <w:szCs w:val="24"/>
        </w:rPr>
        <w:t>Организация-разработчик: ГБПОУ НСО «Новосибирский промышленно-энергетический колледж»</w:t>
      </w:r>
    </w:p>
    <w:p w:rsidR="00BD62C1" w:rsidRPr="00324B65" w:rsidRDefault="00BD62C1" w:rsidP="00324B65">
      <w:pPr>
        <w:spacing w:after="0" w:line="240" w:lineRule="auto"/>
        <w:ind w:firstLine="709"/>
        <w:rPr>
          <w:rFonts w:ascii="Times New Roman" w:hAnsi="Times New Roman"/>
          <w:sz w:val="24"/>
          <w:szCs w:val="24"/>
        </w:rPr>
      </w:pPr>
      <w:r w:rsidRPr="00324B65">
        <w:rPr>
          <w:rFonts w:ascii="Times New Roman" w:hAnsi="Times New Roman"/>
          <w:sz w:val="24"/>
          <w:szCs w:val="24"/>
        </w:rPr>
        <w:t>Разработчики:</w:t>
      </w:r>
    </w:p>
    <w:tbl>
      <w:tblPr>
        <w:tblStyle w:val="afffff4"/>
        <w:tblW w:w="5000" w:type="pct"/>
        <w:tblLook w:val="04A0"/>
      </w:tblPr>
      <w:tblGrid>
        <w:gridCol w:w="2172"/>
        <w:gridCol w:w="1886"/>
        <w:gridCol w:w="5796"/>
      </w:tblGrid>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ФИО</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Должность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Место работы </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Батищева Т.В.</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Преподаватель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Булаткина Т.В.</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Преподаватель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Горохова Л.В.</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Преподаватель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Дегтярев Р.Л.</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Преподаватель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Деханов А.Ю.</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Преподаватель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Колбин И.А.</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Преподаватель</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Костин А.П.</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Преподаватель</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Федосеева Д.С.</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Заместитель директора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r w:rsidR="0025607C" w:rsidRPr="00324B65" w:rsidTr="00B33116">
        <w:tc>
          <w:tcPr>
            <w:tcW w:w="1102"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Шаповалова Е.П.</w:t>
            </w:r>
          </w:p>
        </w:tc>
        <w:tc>
          <w:tcPr>
            <w:tcW w:w="957"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 xml:space="preserve"> Методист </w:t>
            </w:r>
          </w:p>
        </w:tc>
        <w:tc>
          <w:tcPr>
            <w:tcW w:w="2941" w:type="pct"/>
          </w:tcPr>
          <w:p w:rsidR="0025607C" w:rsidRPr="00324B65" w:rsidRDefault="0025607C" w:rsidP="00324B65">
            <w:pPr>
              <w:spacing w:after="0" w:line="240" w:lineRule="auto"/>
              <w:rPr>
                <w:rFonts w:ascii="Times New Roman" w:hAnsi="Times New Roman"/>
                <w:sz w:val="24"/>
                <w:szCs w:val="24"/>
              </w:rPr>
            </w:pPr>
            <w:r w:rsidRPr="00324B65">
              <w:rPr>
                <w:rFonts w:ascii="Times New Roman" w:hAnsi="Times New Roman"/>
                <w:sz w:val="24"/>
                <w:szCs w:val="24"/>
              </w:rPr>
              <w:t>ГБПОУ НСО «Новосибирский промышленно-энергетический колледж»</w:t>
            </w:r>
          </w:p>
        </w:tc>
      </w:tr>
    </w:tbl>
    <w:p w:rsidR="00BD62C1" w:rsidRPr="00324B65" w:rsidRDefault="00BD62C1" w:rsidP="00324B65">
      <w:pPr>
        <w:spacing w:after="0" w:line="240" w:lineRule="auto"/>
        <w:ind w:firstLine="851"/>
        <w:rPr>
          <w:rFonts w:ascii="Times New Roman" w:hAnsi="Times New Roman"/>
          <w:sz w:val="24"/>
          <w:szCs w:val="24"/>
          <w:u w:val="single"/>
        </w:rPr>
      </w:pPr>
    </w:p>
    <w:p w:rsidR="00BD62C1" w:rsidRPr="00324B65" w:rsidRDefault="00BD62C1" w:rsidP="00324B65">
      <w:pPr>
        <w:spacing w:after="0" w:line="240" w:lineRule="auto"/>
        <w:ind w:firstLine="708"/>
        <w:jc w:val="both"/>
        <w:rPr>
          <w:rFonts w:ascii="Times New Roman" w:hAnsi="Times New Roman"/>
          <w:b/>
          <w:sz w:val="24"/>
          <w:szCs w:val="24"/>
        </w:rPr>
      </w:pPr>
    </w:p>
    <w:p w:rsidR="00BF4F26" w:rsidRPr="00324B65" w:rsidRDefault="00BF4F26"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C93C2C">
      <w:pPr>
        <w:pStyle w:val="1"/>
        <w:jc w:val="right"/>
        <w:rPr>
          <w:rFonts w:ascii="Times New Roman" w:hAnsi="Times New Roman"/>
          <w:b w:val="0"/>
          <w:i/>
          <w:sz w:val="24"/>
          <w:szCs w:val="24"/>
        </w:rPr>
      </w:pPr>
      <w:bookmarkStart w:id="18" w:name="_Toc518562474"/>
      <w:r w:rsidRPr="00324B65">
        <w:rPr>
          <w:rFonts w:ascii="Times New Roman" w:hAnsi="Times New Roman"/>
          <w:i/>
          <w:sz w:val="24"/>
          <w:szCs w:val="24"/>
        </w:rPr>
        <w:t xml:space="preserve">Приложение   </w:t>
      </w:r>
      <w:r w:rsidRPr="00324B65">
        <w:rPr>
          <w:rFonts w:ascii="Times New Roman" w:hAnsi="Times New Roman"/>
          <w:i/>
          <w:sz w:val="24"/>
          <w:szCs w:val="24"/>
          <w:lang w:val="en-US"/>
        </w:rPr>
        <w:t>I</w:t>
      </w:r>
      <w:r w:rsidRPr="00324B65">
        <w:rPr>
          <w:rFonts w:ascii="Times New Roman" w:hAnsi="Times New Roman"/>
          <w:i/>
          <w:sz w:val="24"/>
          <w:szCs w:val="24"/>
        </w:rPr>
        <w:t>.1</w:t>
      </w:r>
      <w:bookmarkEnd w:id="18"/>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ПРИМЕРНАЯ РАБОЧАЯ ПРОГРАММА ПРОФЕССИОНАЛЬНОГО МОДУЛЯ</w:t>
      </w:r>
    </w:p>
    <w:p w:rsidR="00D46CBF" w:rsidRPr="00324B65" w:rsidRDefault="00D46CBF" w:rsidP="00324B65">
      <w:pPr>
        <w:spacing w:after="0" w:line="240" w:lineRule="auto"/>
        <w:jc w:val="center"/>
        <w:rPr>
          <w:rFonts w:ascii="Times New Roman" w:hAnsi="Times New Roman"/>
          <w:b/>
          <w:i/>
          <w:sz w:val="24"/>
          <w:szCs w:val="24"/>
        </w:rPr>
      </w:pPr>
    </w:p>
    <w:p w:rsidR="00D46CBF" w:rsidRPr="00326789" w:rsidRDefault="00D46CBF" w:rsidP="00326789">
      <w:pPr>
        <w:pStyle w:val="2"/>
        <w:jc w:val="center"/>
        <w:rPr>
          <w:rFonts w:ascii="Times New Roman" w:hAnsi="Times New Roman"/>
          <w:b w:val="0"/>
          <w:sz w:val="24"/>
          <w:szCs w:val="24"/>
          <w:lang w:eastAsia="en-US"/>
        </w:rPr>
      </w:pPr>
      <w:bookmarkStart w:id="19" w:name="_Toc518562475"/>
      <w:r w:rsidRPr="00326789">
        <w:rPr>
          <w:rFonts w:ascii="Times New Roman" w:hAnsi="Times New Roman"/>
          <w:sz w:val="24"/>
          <w:szCs w:val="24"/>
        </w:rPr>
        <w:t xml:space="preserve">ПМ 01 </w:t>
      </w:r>
      <w:r w:rsidRPr="00326789">
        <w:rPr>
          <w:rFonts w:ascii="Times New Roman" w:hAnsi="Times New Roman"/>
          <w:sz w:val="24"/>
          <w:szCs w:val="24"/>
          <w:lang w:eastAsia="en-US"/>
        </w:rPr>
        <w:t>ЭКСПЛУАТАЦИЯ И ОБСЛУЖИВАНИЕ БЛОЧНОЙ СИСТЕМЫ УПРАВЛЕНИЯ АГРЕГАТАМИ (КОТЕЛ-ТУРБИНА)</w:t>
      </w:r>
      <w:bookmarkEnd w:id="19"/>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lang w:eastAsia="en-US"/>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lang w:eastAsia="en-US"/>
        </w:rPr>
        <w:t>2018 г.</w:t>
      </w:r>
    </w:p>
    <w:p w:rsidR="00D46CBF" w:rsidRPr="00324B65" w:rsidRDefault="00D46CBF" w:rsidP="00324B65">
      <w:pPr>
        <w:spacing w:after="0" w:line="240" w:lineRule="auto"/>
        <w:rPr>
          <w:rFonts w:ascii="Times New Roman" w:hAnsi="Times New Roman"/>
          <w:b/>
          <w:i/>
          <w:sz w:val="24"/>
          <w:szCs w:val="24"/>
        </w:rPr>
        <w:sectPr w:rsidR="00D46CBF" w:rsidRPr="00324B65" w:rsidSect="00733AEF">
          <w:footerReference w:type="even" r:id="rId9"/>
          <w:footerReference w:type="default" r:id="rId10"/>
          <w:pgSz w:w="11907" w:h="16840"/>
          <w:pgMar w:top="1134" w:right="851" w:bottom="992" w:left="1418" w:header="709" w:footer="709" w:gutter="0"/>
          <w:cols w:space="720"/>
        </w:sectPr>
      </w:pPr>
    </w:p>
    <w:p w:rsidR="00D46CBF" w:rsidRPr="00324B65" w:rsidRDefault="00D46CBF" w:rsidP="00324B65">
      <w:pPr>
        <w:spacing w:after="0" w:line="240" w:lineRule="auto"/>
        <w:ind w:left="1435" w:right="1477"/>
        <w:jc w:val="center"/>
        <w:rPr>
          <w:rFonts w:ascii="Times New Roman" w:hAnsi="Times New Roman"/>
          <w:b/>
          <w:i/>
          <w:sz w:val="24"/>
          <w:szCs w:val="24"/>
        </w:rPr>
      </w:pPr>
      <w:r w:rsidRPr="00324B65">
        <w:rPr>
          <w:rFonts w:ascii="Times New Roman" w:hAnsi="Times New Roman"/>
          <w:b/>
          <w:i/>
          <w:sz w:val="24"/>
          <w:szCs w:val="24"/>
        </w:rPr>
        <w:t>СОДЕРЖАНИЕ</w:t>
      </w: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tbl>
      <w:tblPr>
        <w:tblW w:w="5000" w:type="pct"/>
        <w:tblCellMar>
          <w:left w:w="0" w:type="dxa"/>
          <w:right w:w="0" w:type="dxa"/>
        </w:tblCellMar>
        <w:tblLook w:val="01E0"/>
      </w:tblPr>
      <w:tblGrid>
        <w:gridCol w:w="9638"/>
      </w:tblGrid>
      <w:tr w:rsidR="00D46CBF" w:rsidRPr="00324B65" w:rsidTr="00B33116">
        <w:trPr>
          <w:trHeight w:val="658"/>
        </w:trPr>
        <w:tc>
          <w:tcPr>
            <w:tcW w:w="5000" w:type="pct"/>
          </w:tcPr>
          <w:p w:rsidR="00D46CBF" w:rsidRPr="00324B65" w:rsidRDefault="00D46CBF" w:rsidP="00324B65">
            <w:pPr>
              <w:widowControl w:val="0"/>
              <w:autoSpaceDE w:val="0"/>
              <w:autoSpaceDN w:val="0"/>
              <w:spacing w:after="0" w:line="240" w:lineRule="auto"/>
              <w:ind w:left="560" w:right="577" w:hanging="360"/>
              <w:rPr>
                <w:rFonts w:ascii="Times New Roman" w:eastAsia="Calibri" w:hAnsi="Times New Roman"/>
                <w:b/>
                <w:sz w:val="24"/>
                <w:szCs w:val="24"/>
              </w:rPr>
            </w:pPr>
            <w:r w:rsidRPr="00324B65">
              <w:rPr>
                <w:rFonts w:ascii="Times New Roman" w:eastAsia="Calibri" w:hAnsi="Times New Roman"/>
                <w:b/>
                <w:sz w:val="24"/>
                <w:szCs w:val="24"/>
              </w:rPr>
              <w:t>1. ОБЩАЯ ХАРАКТЕРИСТИКА ПРИМЕРНОЙ РАБОЧЕЙ ПРОГРАММЫ УЧЕБНОЙ ДИСЦИПЛИНЫ</w:t>
            </w:r>
          </w:p>
        </w:tc>
      </w:tr>
      <w:tr w:rsidR="00D46CBF" w:rsidRPr="00324B65" w:rsidTr="00B33116">
        <w:trPr>
          <w:trHeight w:val="1273"/>
        </w:trPr>
        <w:tc>
          <w:tcPr>
            <w:tcW w:w="5000" w:type="pct"/>
          </w:tcPr>
          <w:p w:rsidR="00D46CBF" w:rsidRPr="00324B65" w:rsidRDefault="00D46CBF" w:rsidP="00735442">
            <w:pPr>
              <w:widowControl w:val="0"/>
              <w:numPr>
                <w:ilvl w:val="0"/>
                <w:numId w:val="5"/>
              </w:numPr>
              <w:tabs>
                <w:tab w:val="left" w:pos="560"/>
              </w:tabs>
              <w:autoSpaceDE w:val="0"/>
              <w:autoSpaceDN w:val="0"/>
              <w:spacing w:after="0" w:line="240" w:lineRule="auto"/>
              <w:ind w:hanging="359"/>
              <w:rPr>
                <w:rFonts w:ascii="Times New Roman" w:eastAsia="Calibri" w:hAnsi="Times New Roman"/>
                <w:b/>
                <w:sz w:val="24"/>
                <w:szCs w:val="24"/>
              </w:rPr>
            </w:pPr>
            <w:r w:rsidRPr="00324B65">
              <w:rPr>
                <w:rFonts w:ascii="Times New Roman" w:eastAsia="Calibri" w:hAnsi="Times New Roman"/>
                <w:b/>
                <w:sz w:val="24"/>
                <w:szCs w:val="24"/>
              </w:rPr>
              <w:t>СТРУКТУРА УЧЕБНОЙДИСЦИПЛИНЫ</w:t>
            </w:r>
          </w:p>
          <w:p w:rsidR="00D46CBF" w:rsidRPr="00324B65" w:rsidRDefault="00D46CBF" w:rsidP="00324B65">
            <w:pPr>
              <w:widowControl w:val="0"/>
              <w:autoSpaceDE w:val="0"/>
              <w:autoSpaceDN w:val="0"/>
              <w:spacing w:after="0" w:line="240" w:lineRule="auto"/>
              <w:rPr>
                <w:rFonts w:ascii="Times New Roman" w:eastAsia="Calibri" w:hAnsi="Times New Roman"/>
                <w:b/>
                <w:i/>
                <w:sz w:val="24"/>
                <w:szCs w:val="24"/>
              </w:rPr>
            </w:pPr>
          </w:p>
          <w:p w:rsidR="00D46CBF" w:rsidRPr="00324B65" w:rsidRDefault="00D46CBF" w:rsidP="00735442">
            <w:pPr>
              <w:widowControl w:val="0"/>
              <w:numPr>
                <w:ilvl w:val="0"/>
                <w:numId w:val="5"/>
              </w:numPr>
              <w:tabs>
                <w:tab w:val="left" w:pos="560"/>
                <w:tab w:val="left" w:pos="3236"/>
                <w:tab w:val="left" w:pos="5271"/>
                <w:tab w:val="left" w:pos="6858"/>
              </w:tabs>
              <w:autoSpaceDE w:val="0"/>
              <w:autoSpaceDN w:val="0"/>
              <w:spacing w:after="0" w:line="240" w:lineRule="auto"/>
              <w:ind w:right="594" w:hanging="359"/>
              <w:rPr>
                <w:rFonts w:ascii="Times New Roman" w:eastAsia="Calibri" w:hAnsi="Times New Roman"/>
                <w:b/>
                <w:sz w:val="24"/>
                <w:szCs w:val="24"/>
              </w:rPr>
            </w:pPr>
            <w:r w:rsidRPr="00324B65">
              <w:rPr>
                <w:rFonts w:ascii="Times New Roman" w:eastAsia="Calibri" w:hAnsi="Times New Roman"/>
                <w:b/>
                <w:sz w:val="24"/>
                <w:szCs w:val="24"/>
              </w:rPr>
              <w:t>ИНФОРМАЦИОННОЕ</w:t>
            </w:r>
            <w:r w:rsidRPr="00324B65">
              <w:rPr>
                <w:rFonts w:ascii="Times New Roman" w:eastAsia="Calibri" w:hAnsi="Times New Roman"/>
                <w:b/>
                <w:sz w:val="24"/>
                <w:szCs w:val="24"/>
              </w:rPr>
              <w:tab/>
              <w:t>ОБЕСПЕЧЕНИЕ</w:t>
            </w:r>
            <w:r w:rsidRPr="00324B65">
              <w:rPr>
                <w:rFonts w:ascii="Times New Roman" w:eastAsia="Calibri" w:hAnsi="Times New Roman"/>
                <w:b/>
                <w:sz w:val="24"/>
                <w:szCs w:val="24"/>
              </w:rPr>
              <w:tab/>
              <w:t>ОБУЧЕНИЯ</w:t>
            </w:r>
            <w:r w:rsidRPr="00324B65">
              <w:rPr>
                <w:rFonts w:ascii="Times New Roman" w:eastAsia="Calibri" w:hAnsi="Times New Roman"/>
                <w:b/>
                <w:sz w:val="24"/>
                <w:szCs w:val="24"/>
              </w:rPr>
              <w:tab/>
              <w:t>ПО УЧЕБНОЙ ДИСЦИПЛИНЕ</w:t>
            </w:r>
          </w:p>
        </w:tc>
      </w:tr>
      <w:tr w:rsidR="00D46CBF" w:rsidRPr="00324B65" w:rsidTr="00B33116">
        <w:trPr>
          <w:trHeight w:val="657"/>
        </w:trPr>
        <w:tc>
          <w:tcPr>
            <w:tcW w:w="5000" w:type="pct"/>
          </w:tcPr>
          <w:p w:rsidR="00D46CBF" w:rsidRPr="00324B65" w:rsidRDefault="00D46CBF" w:rsidP="00324B65">
            <w:pPr>
              <w:widowControl w:val="0"/>
              <w:autoSpaceDE w:val="0"/>
              <w:autoSpaceDN w:val="0"/>
              <w:spacing w:after="0" w:line="240" w:lineRule="auto"/>
              <w:ind w:left="560" w:right="577" w:hanging="360"/>
              <w:rPr>
                <w:rFonts w:ascii="Times New Roman" w:eastAsia="Calibri" w:hAnsi="Times New Roman"/>
                <w:b/>
                <w:sz w:val="24"/>
                <w:szCs w:val="24"/>
              </w:rPr>
            </w:pPr>
            <w:r w:rsidRPr="00324B65">
              <w:rPr>
                <w:rFonts w:ascii="Times New Roman" w:eastAsia="Calibri" w:hAnsi="Times New Roman"/>
                <w:b/>
                <w:sz w:val="24"/>
                <w:szCs w:val="24"/>
              </w:rPr>
              <w:t>4. КОНТРОЛЬ И ОЦЕНКА РЕЗУЛЬТАТОВ ОСВОЕНИЯ УЧЕБНОЙ ДИСЦИПЛИНЫ</w:t>
            </w:r>
          </w:p>
        </w:tc>
      </w:tr>
    </w:tbl>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 ОБЩАЯ ХАРАКТЕРИСТИКА ПРИМЕРНОЙ РАБОЧЕЙ ПРОГРАММЫ</w:t>
      </w: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ПРОФЕССИОНАЛЬНОГО МОДУЛЯ</w:t>
      </w:r>
    </w:p>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 xml:space="preserve">ПМ 01 </w:t>
      </w:r>
      <w:r w:rsidRPr="00324B65">
        <w:rPr>
          <w:rFonts w:ascii="Times New Roman" w:hAnsi="Times New Roman"/>
          <w:sz w:val="24"/>
          <w:szCs w:val="24"/>
          <w:lang w:eastAsia="en-US"/>
        </w:rPr>
        <w:t>Эксплуатация и обслуживание блочной системы управления агрегатами (котел-турбина)</w:t>
      </w:r>
    </w:p>
    <w:p w:rsidR="00D46CBF" w:rsidRPr="00324B65" w:rsidRDefault="00D46CBF" w:rsidP="00324B65">
      <w:pPr>
        <w:suppressAutoHyphens/>
        <w:spacing w:after="0" w:line="240" w:lineRule="auto"/>
        <w:jc w:val="both"/>
        <w:rPr>
          <w:rFonts w:ascii="Times New Roman" w:hAnsi="Times New Roman"/>
          <w:b/>
          <w:i/>
          <w:sz w:val="24"/>
          <w:szCs w:val="24"/>
        </w:rPr>
      </w:pPr>
      <w:r w:rsidRPr="00324B65">
        <w:rPr>
          <w:rFonts w:ascii="Times New Roman" w:hAnsi="Times New Roman"/>
          <w:b/>
          <w:i/>
          <w:sz w:val="24"/>
          <w:szCs w:val="24"/>
        </w:rPr>
        <w:t xml:space="preserve">1.1. Цель и планируемые результаты освоения профессионального модуля </w:t>
      </w:r>
    </w:p>
    <w:p w:rsidR="00D46CBF" w:rsidRPr="00324B65" w:rsidRDefault="00D46CBF" w:rsidP="00324B65">
      <w:pPr>
        <w:suppressAutoHyphens/>
        <w:spacing w:after="0" w:line="240" w:lineRule="auto"/>
        <w:jc w:val="both"/>
        <w:rPr>
          <w:rFonts w:ascii="Times New Roman" w:hAnsi="Times New Roman"/>
          <w:sz w:val="24"/>
          <w:szCs w:val="24"/>
        </w:rPr>
      </w:pPr>
      <w:r w:rsidRPr="00324B65">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ПМ 01 </w:t>
      </w:r>
      <w:r w:rsidRPr="00324B65">
        <w:rPr>
          <w:rFonts w:ascii="Times New Roman" w:hAnsi="Times New Roman"/>
          <w:sz w:val="24"/>
          <w:szCs w:val="24"/>
          <w:lang w:eastAsia="en-US"/>
        </w:rPr>
        <w:t>Эксплуатация и обслуживание блочной системы управления агрегатами (котел-турбина)</w:t>
      </w:r>
      <w:r w:rsidRPr="00324B65">
        <w:rPr>
          <w:rFonts w:ascii="Times New Roman" w:hAnsi="Times New Roman"/>
          <w:sz w:val="24"/>
          <w:szCs w:val="24"/>
        </w:rPr>
        <w:t xml:space="preserve"> и соответствующие ему общие компетенции и профессиональные компетенции:</w:t>
      </w:r>
    </w:p>
    <w:p w:rsidR="00D46CBF" w:rsidRPr="00324B65" w:rsidRDefault="00D46CBF" w:rsidP="00735442">
      <w:pPr>
        <w:numPr>
          <w:ilvl w:val="2"/>
          <w:numId w:val="6"/>
        </w:numPr>
        <w:spacing w:after="0" w:line="240" w:lineRule="auto"/>
        <w:jc w:val="both"/>
        <w:rPr>
          <w:rFonts w:ascii="Times New Roman" w:hAnsi="Times New Roman"/>
          <w:sz w:val="24"/>
          <w:szCs w:val="24"/>
        </w:rPr>
      </w:pPr>
      <w:r w:rsidRPr="00324B65">
        <w:rPr>
          <w:rFonts w:ascii="Times New Roman" w:hAnsi="Times New Roman"/>
          <w:sz w:val="24"/>
          <w:szCs w:val="24"/>
        </w:rPr>
        <w:t>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8867"/>
      </w:tblGrid>
      <w:tr w:rsidR="00D46CBF" w:rsidRPr="00324B65" w:rsidTr="00B33116">
        <w:tc>
          <w:tcPr>
            <w:tcW w:w="501" w:type="pct"/>
          </w:tcPr>
          <w:p w:rsidR="00D46CBF" w:rsidRPr="00324B65" w:rsidRDefault="00D46CBF" w:rsidP="00EB2331">
            <w:pPr>
              <w:spacing w:after="0" w:line="240" w:lineRule="auto"/>
              <w:rPr>
                <w:rFonts w:ascii="Times New Roman" w:hAnsi="Times New Roman"/>
                <w:b/>
                <w:bCs/>
                <w:iCs/>
                <w:sz w:val="24"/>
                <w:szCs w:val="24"/>
              </w:rPr>
            </w:pPr>
            <w:r w:rsidRPr="00324B65">
              <w:rPr>
                <w:rFonts w:ascii="Times New Roman" w:hAnsi="Times New Roman"/>
                <w:b/>
                <w:bCs/>
                <w:iCs/>
                <w:sz w:val="24"/>
                <w:szCs w:val="24"/>
              </w:rPr>
              <w:t>Код</w:t>
            </w:r>
          </w:p>
        </w:tc>
        <w:tc>
          <w:tcPr>
            <w:tcW w:w="4499" w:type="pct"/>
          </w:tcPr>
          <w:p w:rsidR="00D46CBF" w:rsidRPr="00324B65" w:rsidRDefault="00D46CBF" w:rsidP="00EB2331">
            <w:pPr>
              <w:spacing w:after="0" w:line="240" w:lineRule="auto"/>
              <w:rPr>
                <w:rFonts w:ascii="Times New Roman" w:hAnsi="Times New Roman"/>
                <w:b/>
                <w:bCs/>
                <w:iCs/>
                <w:sz w:val="24"/>
                <w:szCs w:val="24"/>
              </w:rPr>
            </w:pPr>
            <w:r w:rsidRPr="00324B65">
              <w:rPr>
                <w:rFonts w:ascii="Times New Roman" w:hAnsi="Times New Roman"/>
                <w:b/>
                <w:bCs/>
                <w:iCs/>
                <w:sz w:val="24"/>
                <w:szCs w:val="24"/>
              </w:rPr>
              <w:t>Наименование общих компетенций</w:t>
            </w:r>
          </w:p>
        </w:tc>
      </w:tr>
      <w:tr w:rsidR="00D46CBF" w:rsidRPr="00324B65" w:rsidTr="00B33116">
        <w:trPr>
          <w:trHeight w:val="327"/>
        </w:trPr>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01.</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02.</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03.</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Планировать и реализовывать собственное профессиональное и личностное развитие</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04.</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05.</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bCs/>
                <w:i/>
                <w:sz w:val="24"/>
                <w:szCs w:val="24"/>
              </w:rPr>
            </w:pPr>
            <w:r w:rsidRPr="00324B65">
              <w:rPr>
                <w:rFonts w:ascii="Times New Roman" w:hAnsi="Times New Roman"/>
                <w:sz w:val="24"/>
                <w:szCs w:val="24"/>
              </w:rPr>
              <w:t>ОК 07.</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09.</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технологии в профессиональной деятельности.</w:t>
            </w:r>
          </w:p>
        </w:tc>
      </w:tr>
      <w:tr w:rsidR="00D46CBF" w:rsidRPr="00324B65" w:rsidTr="00B33116">
        <w:tc>
          <w:tcPr>
            <w:tcW w:w="501"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sz w:val="24"/>
                <w:szCs w:val="24"/>
              </w:rPr>
              <w:t>ОК 10.</w:t>
            </w:r>
          </w:p>
        </w:tc>
        <w:tc>
          <w:tcPr>
            <w:tcW w:w="4499" w:type="pct"/>
          </w:tcPr>
          <w:p w:rsidR="00D46CBF" w:rsidRPr="00324B65" w:rsidRDefault="00D46CBF" w:rsidP="00EB2331">
            <w:pPr>
              <w:spacing w:after="0" w:line="240" w:lineRule="auto"/>
              <w:rPr>
                <w:rFonts w:ascii="Times New Roman" w:hAnsi="Times New Roman"/>
                <w:sz w:val="24"/>
                <w:szCs w:val="24"/>
              </w:rPr>
            </w:pPr>
            <w:r w:rsidRPr="00324B65">
              <w:rPr>
                <w:rFonts w:ascii="Times New Roman" w:hAnsi="Times New Roman"/>
                <w:color w:val="000000"/>
                <w:sz w:val="24"/>
                <w:szCs w:val="24"/>
              </w:rPr>
              <w:t>Пользоваться профессиональной документацией на государственном и иностранном языке</w:t>
            </w:r>
          </w:p>
        </w:tc>
      </w:tr>
    </w:tbl>
    <w:p w:rsidR="00D46CBF" w:rsidRPr="00324B65" w:rsidRDefault="00D46CBF" w:rsidP="00EB2331">
      <w:pPr>
        <w:spacing w:after="0" w:line="240" w:lineRule="auto"/>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8599"/>
      </w:tblGrid>
      <w:tr w:rsidR="00D46CBF" w:rsidRPr="00324B65" w:rsidTr="00B33116">
        <w:trPr>
          <w:trHeight w:val="107"/>
        </w:trPr>
        <w:tc>
          <w:tcPr>
            <w:tcW w:w="637" w:type="pct"/>
          </w:tcPr>
          <w:p w:rsidR="00D46CBF" w:rsidRPr="00324B65" w:rsidRDefault="00D46CBF" w:rsidP="008E6587">
            <w:pPr>
              <w:spacing w:after="0" w:line="240" w:lineRule="auto"/>
              <w:rPr>
                <w:rFonts w:ascii="Times New Roman" w:hAnsi="Times New Roman"/>
                <w:b/>
                <w:bCs/>
                <w:iCs/>
                <w:sz w:val="24"/>
                <w:szCs w:val="24"/>
              </w:rPr>
            </w:pPr>
            <w:r w:rsidRPr="00324B65">
              <w:rPr>
                <w:rFonts w:ascii="Times New Roman" w:hAnsi="Times New Roman"/>
                <w:b/>
                <w:bCs/>
                <w:iCs/>
                <w:sz w:val="24"/>
                <w:szCs w:val="24"/>
              </w:rPr>
              <w:t>Код</w:t>
            </w:r>
          </w:p>
        </w:tc>
        <w:tc>
          <w:tcPr>
            <w:tcW w:w="4363" w:type="pct"/>
          </w:tcPr>
          <w:p w:rsidR="00D46CBF" w:rsidRPr="00324B65" w:rsidRDefault="00D46CBF" w:rsidP="008E6587">
            <w:pPr>
              <w:spacing w:after="0" w:line="240" w:lineRule="auto"/>
              <w:rPr>
                <w:rFonts w:ascii="Times New Roman" w:hAnsi="Times New Roman"/>
                <w:b/>
                <w:bCs/>
                <w:iCs/>
                <w:sz w:val="24"/>
                <w:szCs w:val="24"/>
              </w:rPr>
            </w:pPr>
            <w:r w:rsidRPr="00324B65">
              <w:rPr>
                <w:rFonts w:ascii="Times New Roman" w:hAnsi="Times New Roman"/>
                <w:b/>
                <w:bCs/>
                <w:iCs/>
                <w:sz w:val="24"/>
                <w:szCs w:val="24"/>
              </w:rPr>
              <w:t>Наименование видов деятельности и профессиональных компетенций</w:t>
            </w:r>
          </w:p>
        </w:tc>
      </w:tr>
      <w:tr w:rsidR="00D46CBF" w:rsidRPr="00324B65" w:rsidTr="00B33116">
        <w:trPr>
          <w:trHeight w:val="102"/>
        </w:trPr>
        <w:tc>
          <w:tcPr>
            <w:tcW w:w="637" w:type="pct"/>
          </w:tcPr>
          <w:p w:rsidR="00D46CBF" w:rsidRPr="00324B65" w:rsidRDefault="00D46CBF" w:rsidP="008E6587">
            <w:pPr>
              <w:spacing w:after="0" w:line="240" w:lineRule="auto"/>
              <w:rPr>
                <w:rFonts w:ascii="Times New Roman" w:hAnsi="Times New Roman"/>
                <w:bCs/>
                <w:iCs/>
                <w:sz w:val="24"/>
                <w:szCs w:val="24"/>
              </w:rPr>
            </w:pPr>
            <w:r w:rsidRPr="00324B65">
              <w:rPr>
                <w:rFonts w:ascii="Times New Roman" w:hAnsi="Times New Roman"/>
                <w:bCs/>
                <w:iCs/>
                <w:sz w:val="24"/>
                <w:szCs w:val="24"/>
              </w:rPr>
              <w:t>ВД 1</w:t>
            </w:r>
          </w:p>
        </w:tc>
        <w:tc>
          <w:tcPr>
            <w:tcW w:w="4363" w:type="pct"/>
          </w:tcPr>
          <w:p w:rsidR="00D46CBF" w:rsidRPr="00324B65" w:rsidRDefault="00D46CBF" w:rsidP="008E6587">
            <w:pPr>
              <w:spacing w:after="0" w:line="240" w:lineRule="auto"/>
              <w:rPr>
                <w:rFonts w:ascii="Times New Roman" w:hAnsi="Times New Roman"/>
                <w:bCs/>
                <w:i/>
                <w:iCs/>
                <w:sz w:val="24"/>
                <w:szCs w:val="24"/>
              </w:rPr>
            </w:pPr>
            <w:r w:rsidRPr="00324B65">
              <w:rPr>
                <w:rFonts w:ascii="Times New Roman" w:hAnsi="Times New Roman"/>
                <w:bCs/>
                <w:iCs/>
                <w:sz w:val="24"/>
                <w:szCs w:val="24"/>
                <w:lang w:eastAsia="en-US"/>
              </w:rPr>
              <w:t>Эксплуатация и обслуживание блочной системы управления агрегатами (котел-турбина)</w:t>
            </w:r>
          </w:p>
        </w:tc>
      </w:tr>
      <w:tr w:rsidR="00D46CBF" w:rsidRPr="00324B65" w:rsidTr="00B33116">
        <w:trPr>
          <w:trHeight w:val="102"/>
        </w:trPr>
        <w:tc>
          <w:tcPr>
            <w:tcW w:w="637" w:type="pct"/>
          </w:tcPr>
          <w:p w:rsidR="00D46CBF" w:rsidRPr="00324B65" w:rsidRDefault="00D46CBF" w:rsidP="008E6587">
            <w:pPr>
              <w:spacing w:after="0" w:line="240" w:lineRule="auto"/>
              <w:rPr>
                <w:rFonts w:ascii="Times New Roman" w:hAnsi="Times New Roman"/>
                <w:bCs/>
                <w:i/>
                <w:sz w:val="24"/>
                <w:szCs w:val="24"/>
              </w:rPr>
            </w:pPr>
            <w:r w:rsidRPr="00324B65">
              <w:rPr>
                <w:rFonts w:ascii="Times New Roman" w:hAnsi="Times New Roman"/>
                <w:sz w:val="24"/>
                <w:szCs w:val="24"/>
              </w:rPr>
              <w:t>ПК 1.1</w:t>
            </w:r>
          </w:p>
        </w:tc>
        <w:tc>
          <w:tcPr>
            <w:tcW w:w="4363" w:type="pct"/>
          </w:tcPr>
          <w:p w:rsidR="00D46CBF" w:rsidRPr="00324B65" w:rsidRDefault="00D46CBF" w:rsidP="008E6587">
            <w:pPr>
              <w:widowControl w:val="0"/>
              <w:autoSpaceDE w:val="0"/>
              <w:autoSpaceDN w:val="0"/>
              <w:adjustRightInd w:val="0"/>
              <w:spacing w:after="0" w:line="240" w:lineRule="auto"/>
              <w:jc w:val="both"/>
              <w:rPr>
                <w:rFonts w:ascii="Times New Roman" w:hAnsi="Times New Roman"/>
                <w:sz w:val="24"/>
                <w:szCs w:val="24"/>
              </w:rPr>
            </w:pPr>
            <w:r w:rsidRPr="00324B65">
              <w:rPr>
                <w:rFonts w:ascii="Times New Roman" w:hAnsi="Times New Roman"/>
                <w:color w:val="000000"/>
                <w:sz w:val="24"/>
                <w:szCs w:val="24"/>
                <w:lang w:eastAsia="en-US"/>
              </w:rPr>
              <w:t>Производить операции по управлению работой блока</w:t>
            </w:r>
            <w:r w:rsidRPr="00324B65">
              <w:rPr>
                <w:rFonts w:ascii="Times New Roman" w:hAnsi="Times New Roman"/>
                <w:sz w:val="24"/>
                <w:szCs w:val="24"/>
              </w:rPr>
              <w:t>.</w:t>
            </w:r>
          </w:p>
        </w:tc>
      </w:tr>
      <w:tr w:rsidR="00D46CBF" w:rsidRPr="00324B65" w:rsidTr="00B33116">
        <w:trPr>
          <w:trHeight w:val="102"/>
        </w:trPr>
        <w:tc>
          <w:tcPr>
            <w:tcW w:w="637" w:type="pct"/>
          </w:tcPr>
          <w:p w:rsidR="00D46CBF" w:rsidRPr="00324B65" w:rsidRDefault="00D46CBF" w:rsidP="008E6587">
            <w:pPr>
              <w:spacing w:after="0" w:line="240" w:lineRule="auto"/>
              <w:rPr>
                <w:rFonts w:ascii="Times New Roman" w:hAnsi="Times New Roman"/>
                <w:bCs/>
                <w:sz w:val="24"/>
                <w:szCs w:val="24"/>
              </w:rPr>
            </w:pPr>
            <w:r w:rsidRPr="00324B65">
              <w:rPr>
                <w:rFonts w:ascii="Times New Roman" w:hAnsi="Times New Roman"/>
                <w:bCs/>
                <w:sz w:val="24"/>
                <w:szCs w:val="24"/>
              </w:rPr>
              <w:t>ПК 1.2</w:t>
            </w:r>
          </w:p>
        </w:tc>
        <w:tc>
          <w:tcPr>
            <w:tcW w:w="4363" w:type="pct"/>
          </w:tcPr>
          <w:p w:rsidR="00D46CBF" w:rsidRPr="00324B65" w:rsidRDefault="00D46CBF" w:rsidP="008E6587">
            <w:pPr>
              <w:widowControl w:val="0"/>
              <w:autoSpaceDE w:val="0"/>
              <w:autoSpaceDN w:val="0"/>
              <w:adjustRightInd w:val="0"/>
              <w:spacing w:after="0" w:line="240" w:lineRule="auto"/>
              <w:jc w:val="both"/>
              <w:rPr>
                <w:rFonts w:ascii="Times New Roman" w:hAnsi="Times New Roman"/>
                <w:sz w:val="24"/>
                <w:szCs w:val="24"/>
                <w:lang w:eastAsia="en-US"/>
              </w:rPr>
            </w:pPr>
            <w:r w:rsidRPr="00324B65">
              <w:rPr>
                <w:rFonts w:ascii="Times New Roman" w:hAnsi="Times New Roman"/>
                <w:sz w:val="24"/>
                <w:szCs w:val="24"/>
                <w:lang w:eastAsia="en-US"/>
              </w:rPr>
              <w:t xml:space="preserve">Контролировать показания средств измерений, работу </w:t>
            </w:r>
            <w:r w:rsidRPr="00324B65">
              <w:rPr>
                <w:rFonts w:ascii="Times New Roman" w:hAnsi="Times New Roman"/>
                <w:sz w:val="24"/>
                <w:szCs w:val="24"/>
              </w:rPr>
              <w:t>автоматических</w:t>
            </w:r>
            <w:r w:rsidRPr="00324B65">
              <w:rPr>
                <w:rFonts w:ascii="Times New Roman" w:hAnsi="Times New Roman"/>
                <w:sz w:val="24"/>
                <w:szCs w:val="24"/>
                <w:lang w:eastAsia="en-US"/>
              </w:rPr>
              <w:t xml:space="preserve"> регуляторов и сигнализации.</w:t>
            </w:r>
          </w:p>
        </w:tc>
      </w:tr>
      <w:tr w:rsidR="00D46CBF" w:rsidRPr="00324B65" w:rsidTr="00B33116">
        <w:trPr>
          <w:trHeight w:val="102"/>
        </w:trPr>
        <w:tc>
          <w:tcPr>
            <w:tcW w:w="637" w:type="pct"/>
          </w:tcPr>
          <w:p w:rsidR="00D46CBF" w:rsidRPr="00324B65" w:rsidRDefault="00D46CBF" w:rsidP="008E6587">
            <w:pPr>
              <w:spacing w:after="0" w:line="240" w:lineRule="auto"/>
              <w:rPr>
                <w:rFonts w:ascii="Times New Roman" w:hAnsi="Times New Roman"/>
                <w:bCs/>
                <w:sz w:val="24"/>
                <w:szCs w:val="24"/>
              </w:rPr>
            </w:pPr>
            <w:r w:rsidRPr="00324B65">
              <w:rPr>
                <w:rFonts w:ascii="Times New Roman" w:hAnsi="Times New Roman"/>
                <w:bCs/>
                <w:sz w:val="24"/>
                <w:szCs w:val="24"/>
              </w:rPr>
              <w:t>ПК 1.3</w:t>
            </w:r>
          </w:p>
        </w:tc>
        <w:tc>
          <w:tcPr>
            <w:tcW w:w="4363" w:type="pct"/>
          </w:tcPr>
          <w:p w:rsidR="00D46CBF" w:rsidRPr="00324B65" w:rsidRDefault="00D46CBF" w:rsidP="008E6587">
            <w:pPr>
              <w:widowControl w:val="0"/>
              <w:autoSpaceDE w:val="0"/>
              <w:autoSpaceDN w:val="0"/>
              <w:adjustRightInd w:val="0"/>
              <w:spacing w:after="0" w:line="240" w:lineRule="auto"/>
              <w:jc w:val="both"/>
              <w:rPr>
                <w:rFonts w:ascii="Times New Roman" w:hAnsi="Times New Roman"/>
                <w:sz w:val="24"/>
                <w:szCs w:val="24"/>
                <w:lang w:eastAsia="en-US"/>
              </w:rPr>
            </w:pPr>
            <w:r w:rsidRPr="00324B65">
              <w:rPr>
                <w:rFonts w:ascii="Times New Roman" w:hAnsi="Times New Roman"/>
                <w:sz w:val="24"/>
                <w:szCs w:val="24"/>
              </w:rPr>
              <w:t xml:space="preserve"> Осуществлять </w:t>
            </w:r>
            <w:r w:rsidRPr="00324B65">
              <w:rPr>
                <w:rFonts w:ascii="Times New Roman" w:hAnsi="Times New Roman"/>
                <w:sz w:val="24"/>
                <w:szCs w:val="24"/>
                <w:lang w:eastAsia="en-US"/>
              </w:rPr>
              <w:t>пуск, останов, опробование обслуживаемого оборудования, переключение в тепловых схемах со щита управления.</w:t>
            </w:r>
          </w:p>
        </w:tc>
      </w:tr>
      <w:tr w:rsidR="00D46CBF" w:rsidRPr="00324B65" w:rsidTr="00B33116">
        <w:trPr>
          <w:trHeight w:val="309"/>
        </w:trPr>
        <w:tc>
          <w:tcPr>
            <w:tcW w:w="637" w:type="pct"/>
          </w:tcPr>
          <w:p w:rsidR="00D46CBF" w:rsidRPr="00324B65" w:rsidRDefault="00D46CBF" w:rsidP="008E6587">
            <w:pPr>
              <w:spacing w:after="0" w:line="240" w:lineRule="auto"/>
              <w:rPr>
                <w:rFonts w:ascii="Times New Roman" w:hAnsi="Times New Roman"/>
                <w:bCs/>
                <w:sz w:val="24"/>
                <w:szCs w:val="24"/>
              </w:rPr>
            </w:pPr>
            <w:r w:rsidRPr="00324B65">
              <w:rPr>
                <w:rFonts w:ascii="Times New Roman" w:hAnsi="Times New Roman"/>
                <w:bCs/>
                <w:sz w:val="24"/>
                <w:szCs w:val="24"/>
              </w:rPr>
              <w:t>ПК 1.4</w:t>
            </w:r>
          </w:p>
        </w:tc>
        <w:tc>
          <w:tcPr>
            <w:tcW w:w="4363" w:type="pct"/>
          </w:tcPr>
          <w:p w:rsidR="00D46CBF" w:rsidRPr="00324B65" w:rsidRDefault="00D46CBF" w:rsidP="008E6587">
            <w:pPr>
              <w:widowControl w:val="0"/>
              <w:autoSpaceDE w:val="0"/>
              <w:autoSpaceDN w:val="0"/>
              <w:adjustRightInd w:val="0"/>
              <w:spacing w:after="0" w:line="240" w:lineRule="auto"/>
              <w:jc w:val="both"/>
              <w:rPr>
                <w:rFonts w:ascii="Times New Roman" w:hAnsi="Times New Roman"/>
                <w:sz w:val="24"/>
                <w:szCs w:val="24"/>
                <w:lang w:eastAsia="en-US"/>
              </w:rPr>
            </w:pPr>
            <w:r w:rsidRPr="00324B65">
              <w:rPr>
                <w:rFonts w:ascii="Times New Roman" w:hAnsi="Times New Roman"/>
                <w:sz w:val="24"/>
                <w:szCs w:val="24"/>
                <w:lang w:eastAsia="en-US"/>
              </w:rPr>
              <w:t>Обслуживать агрегаты и обеспечивать их бесперебойную и экономичную работу.</w:t>
            </w:r>
          </w:p>
        </w:tc>
      </w:tr>
      <w:tr w:rsidR="00D46CBF" w:rsidRPr="00324B65" w:rsidTr="00B33116">
        <w:trPr>
          <w:trHeight w:val="308"/>
        </w:trPr>
        <w:tc>
          <w:tcPr>
            <w:tcW w:w="637" w:type="pct"/>
          </w:tcPr>
          <w:p w:rsidR="00D46CBF" w:rsidRPr="00324B65" w:rsidRDefault="00D46CBF" w:rsidP="008E6587">
            <w:pPr>
              <w:spacing w:after="0" w:line="240" w:lineRule="auto"/>
              <w:rPr>
                <w:rFonts w:ascii="Times New Roman" w:hAnsi="Times New Roman"/>
                <w:bCs/>
                <w:sz w:val="24"/>
                <w:szCs w:val="24"/>
              </w:rPr>
            </w:pPr>
            <w:r w:rsidRPr="00324B65">
              <w:rPr>
                <w:rFonts w:ascii="Times New Roman" w:hAnsi="Times New Roman"/>
                <w:bCs/>
                <w:sz w:val="24"/>
                <w:szCs w:val="24"/>
              </w:rPr>
              <w:t>ПК 1.5</w:t>
            </w:r>
          </w:p>
        </w:tc>
        <w:tc>
          <w:tcPr>
            <w:tcW w:w="4363" w:type="pct"/>
          </w:tcPr>
          <w:p w:rsidR="00D46CBF" w:rsidRPr="00324B65" w:rsidRDefault="00D46CBF" w:rsidP="008E6587">
            <w:pPr>
              <w:widowControl w:val="0"/>
              <w:autoSpaceDE w:val="0"/>
              <w:autoSpaceDN w:val="0"/>
              <w:adjustRightInd w:val="0"/>
              <w:spacing w:after="0" w:line="240" w:lineRule="auto"/>
              <w:jc w:val="both"/>
              <w:rPr>
                <w:rFonts w:ascii="Times New Roman" w:hAnsi="Times New Roman"/>
                <w:sz w:val="24"/>
                <w:szCs w:val="24"/>
                <w:lang w:eastAsia="en-US"/>
              </w:rPr>
            </w:pPr>
            <w:r w:rsidRPr="00324B65">
              <w:rPr>
                <w:rFonts w:ascii="Times New Roman" w:hAnsi="Times New Roman"/>
                <w:sz w:val="24"/>
                <w:szCs w:val="24"/>
                <w:lang w:eastAsia="en-US"/>
              </w:rPr>
              <w:t>Ликвидировать аварийные ситуации.</w:t>
            </w:r>
          </w:p>
        </w:tc>
      </w:tr>
    </w:tbl>
    <w:p w:rsidR="00D46CBF" w:rsidRPr="00324B65" w:rsidRDefault="00D46CBF" w:rsidP="00324B65">
      <w:pPr>
        <w:spacing w:after="0" w:line="240" w:lineRule="auto"/>
        <w:rPr>
          <w:rFonts w:ascii="Times New Roman" w:hAnsi="Times New Roman"/>
          <w:bCs/>
          <w:sz w:val="24"/>
          <w:szCs w:val="24"/>
        </w:rPr>
      </w:pP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7392"/>
      </w:tblGrid>
      <w:tr w:rsidR="00D46CBF" w:rsidRPr="00324B65" w:rsidTr="00B33116">
        <w:tc>
          <w:tcPr>
            <w:tcW w:w="1249"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Иметь практический опыт</w:t>
            </w:r>
          </w:p>
        </w:tc>
        <w:tc>
          <w:tcPr>
            <w:tcW w:w="3751" w:type="pct"/>
          </w:tcPr>
          <w:p w:rsidR="00D46CBF" w:rsidRPr="00324B65" w:rsidRDefault="00D46CBF" w:rsidP="00324B65">
            <w:pPr>
              <w:widowControl w:val="0"/>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управления работой блока в соответствии с заданной нагрузкой;</w:t>
            </w:r>
          </w:p>
          <w:p w:rsidR="00D46CBF" w:rsidRPr="00324B65" w:rsidRDefault="00D46CBF" w:rsidP="00324B65">
            <w:pPr>
              <w:widowControl w:val="0"/>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 xml:space="preserve">пуска и останове блока; </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выполнения переключений в тепловых схемах блочной установке;</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регистрации показаний контрольно-измерительных приборов блочного щита управления;</w:t>
            </w:r>
          </w:p>
          <w:p w:rsidR="00D46CBF" w:rsidRPr="00324B65" w:rsidRDefault="00D46CBF" w:rsidP="00324B65">
            <w:pPr>
              <w:widowControl w:val="0"/>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выполнения режимных переключений на щите управления блоком;</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 xml:space="preserve"> ведения технической документации;</w:t>
            </w:r>
          </w:p>
          <w:p w:rsidR="00D46CBF" w:rsidRPr="00324B65" w:rsidRDefault="00D46CBF" w:rsidP="00324B65">
            <w:pPr>
              <w:spacing w:after="0" w:line="240" w:lineRule="auto"/>
              <w:ind w:left="292"/>
              <w:rPr>
                <w:rFonts w:ascii="Times New Roman" w:hAnsi="Times New Roman"/>
                <w:bCs/>
                <w:sz w:val="24"/>
                <w:szCs w:val="24"/>
                <w:lang w:eastAsia="en-US"/>
              </w:rPr>
            </w:pPr>
            <w:r w:rsidRPr="00324B65">
              <w:rPr>
                <w:rFonts w:ascii="Times New Roman" w:hAnsi="Times New Roman"/>
                <w:color w:val="000000"/>
                <w:sz w:val="24"/>
                <w:szCs w:val="24"/>
              </w:rPr>
              <w:t>отработки навыков в плановых противоаварийных тренировках;</w:t>
            </w:r>
          </w:p>
        </w:tc>
      </w:tr>
      <w:tr w:rsidR="00D46CBF" w:rsidRPr="00324B65" w:rsidTr="00B33116">
        <w:tc>
          <w:tcPr>
            <w:tcW w:w="1249"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уметь</w:t>
            </w:r>
          </w:p>
        </w:tc>
        <w:tc>
          <w:tcPr>
            <w:tcW w:w="3751" w:type="pct"/>
          </w:tcPr>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выбирать оптимальный режим работы блока в соответствии с заданным графиком нагрузки;</w:t>
            </w:r>
          </w:p>
          <w:p w:rsidR="00D46CBF" w:rsidRPr="00324B65" w:rsidRDefault="00D46CBF" w:rsidP="00324B65">
            <w:pPr>
              <w:widowControl w:val="0"/>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 xml:space="preserve">применять правила и порядок пуска блока в работу, останова блока; </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определять технические условия по опробованию и опрессовке обслуживаемого оборудования блочной системы;</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определять расположение, обозначение приборов и ключей;</w:t>
            </w:r>
          </w:p>
          <w:p w:rsidR="00D46CBF" w:rsidRPr="002B5C83" w:rsidRDefault="00D46CBF" w:rsidP="002B5C83">
            <w:pPr>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использовать инструкции по порядку проведения аварийного обслуживания котлов, турбоустановок и</w:t>
            </w:r>
            <w:r w:rsidR="002B5C83">
              <w:rPr>
                <w:rFonts w:ascii="Times New Roman" w:hAnsi="Times New Roman"/>
                <w:color w:val="000000"/>
                <w:sz w:val="24"/>
                <w:szCs w:val="24"/>
              </w:rPr>
              <w:t xml:space="preserve"> вспомогательного оборудования;</w:t>
            </w:r>
          </w:p>
        </w:tc>
      </w:tr>
      <w:tr w:rsidR="00D46CBF" w:rsidRPr="00324B65" w:rsidTr="00B33116">
        <w:tc>
          <w:tcPr>
            <w:tcW w:w="1249"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знать</w:t>
            </w:r>
          </w:p>
        </w:tc>
        <w:tc>
          <w:tcPr>
            <w:tcW w:w="3751" w:type="pct"/>
          </w:tcPr>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правила технической эксплуатации, правила техники безопасности, по эксплуатации котельной и турбинной установок и вспомогательного оборудования;</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устройство, принцип работы и технические характеристики котла, турбины, генератора и вспомогательного оборудования;</w:t>
            </w:r>
          </w:p>
          <w:p w:rsidR="00D46CBF" w:rsidRPr="00324B65" w:rsidRDefault="00D46CBF" w:rsidP="00324B65">
            <w:pPr>
              <w:spacing w:after="0" w:line="240" w:lineRule="auto"/>
              <w:ind w:left="292"/>
              <w:jc w:val="both"/>
              <w:rPr>
                <w:rFonts w:ascii="Times New Roman" w:hAnsi="Times New Roman"/>
                <w:sz w:val="24"/>
                <w:szCs w:val="24"/>
              </w:rPr>
            </w:pPr>
            <w:r w:rsidRPr="00324B65">
              <w:rPr>
                <w:rFonts w:ascii="Times New Roman" w:hAnsi="Times New Roman"/>
                <w:sz w:val="24"/>
                <w:szCs w:val="24"/>
              </w:rPr>
              <w:t>технологический процесс производства тепловой и электрической энергии;</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схемы собственных нужд котлотурбинного цеха; структуру мазутного и газового хозяйства, систему топливоподачи; свойства применяемого топлива и продуктов его сгорания; нормы качества воды и пара;</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принцип работы контрольно-измерительных приборов;</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принципиальные схемы теплового контроля и автоматики блочной системы; тепловые защиты;</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назначение и конструктивное выполнение щитов контроля и пультов управления блоком;</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допустимые отклонения рабочих параметров котлов и турбоустановок;</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виды аварий и неполадок на котельном оборудовании и турбинном оборудовании, их причины;</w:t>
            </w:r>
          </w:p>
          <w:p w:rsidR="00D46CBF" w:rsidRPr="00324B65" w:rsidRDefault="00D46CBF" w:rsidP="00324B65">
            <w:pPr>
              <w:widowControl w:val="0"/>
              <w:spacing w:after="0" w:line="240" w:lineRule="auto"/>
              <w:ind w:left="292"/>
              <w:jc w:val="both"/>
              <w:rPr>
                <w:rFonts w:ascii="Times New Roman" w:hAnsi="Times New Roman"/>
                <w:sz w:val="24"/>
                <w:szCs w:val="24"/>
              </w:rPr>
            </w:pPr>
            <w:r w:rsidRPr="00324B65">
              <w:rPr>
                <w:rFonts w:ascii="Times New Roman" w:hAnsi="Times New Roman"/>
                <w:color w:val="000000"/>
                <w:sz w:val="24"/>
                <w:szCs w:val="24"/>
                <w:shd w:val="clear" w:color="auto" w:fill="FFFFFF"/>
              </w:rPr>
              <w:t>способы предупреждения и устранения неисправностей в работе котельного и турбинного оборудования;</w:t>
            </w:r>
          </w:p>
          <w:p w:rsidR="00D46CBF" w:rsidRPr="00324B65" w:rsidRDefault="00D46CBF" w:rsidP="00324B65">
            <w:pPr>
              <w:spacing w:after="0" w:line="240" w:lineRule="auto"/>
              <w:ind w:left="292"/>
              <w:rPr>
                <w:rFonts w:ascii="Times New Roman" w:hAnsi="Times New Roman"/>
                <w:bCs/>
                <w:sz w:val="24"/>
                <w:szCs w:val="24"/>
                <w:lang w:eastAsia="en-US"/>
              </w:rPr>
            </w:pPr>
            <w:r w:rsidRPr="00324B65">
              <w:rPr>
                <w:rFonts w:ascii="Times New Roman" w:hAnsi="Times New Roman"/>
                <w:color w:val="000000"/>
                <w:sz w:val="24"/>
                <w:szCs w:val="24"/>
                <w:shd w:val="clear" w:color="auto" w:fill="FFFFFF"/>
              </w:rPr>
              <w:t>инструменты и приспособления для устранения неполадок;</w:t>
            </w:r>
          </w:p>
        </w:tc>
      </w:tr>
    </w:tbl>
    <w:p w:rsidR="00D46CBF" w:rsidRPr="00324B65" w:rsidRDefault="00D46CBF" w:rsidP="00324B65">
      <w:pPr>
        <w:spacing w:after="0" w:line="240" w:lineRule="auto"/>
        <w:rPr>
          <w:rFonts w:ascii="Times New Roman" w:hAnsi="Times New Roman"/>
          <w:b/>
          <w:sz w:val="24"/>
          <w:szCs w:val="24"/>
        </w:rPr>
      </w:pPr>
    </w:p>
    <w:p w:rsidR="00D46CBF" w:rsidRPr="00324B65" w:rsidRDefault="00D46CBF" w:rsidP="00324B65">
      <w:pPr>
        <w:spacing w:after="0" w:line="240" w:lineRule="auto"/>
        <w:rPr>
          <w:rFonts w:ascii="Times New Roman" w:hAnsi="Times New Roman"/>
          <w:b/>
          <w:i/>
          <w:sz w:val="24"/>
          <w:szCs w:val="24"/>
        </w:rPr>
        <w:sectPr w:rsidR="00D46CBF" w:rsidRPr="00324B65" w:rsidSect="00733AEF">
          <w:pgSz w:w="11907" w:h="16840"/>
          <w:pgMar w:top="1134" w:right="851" w:bottom="992" w:left="1418" w:header="709" w:footer="709" w:gutter="0"/>
          <w:cols w:space="720"/>
        </w:sect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 Структура и содержание профессионального модуля</w:t>
      </w: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2312"/>
        <w:gridCol w:w="1314"/>
        <w:gridCol w:w="1559"/>
        <w:gridCol w:w="84"/>
        <w:gridCol w:w="1475"/>
        <w:gridCol w:w="54"/>
        <w:gridCol w:w="1054"/>
        <w:gridCol w:w="27"/>
        <w:gridCol w:w="1902"/>
        <w:gridCol w:w="12"/>
        <w:gridCol w:w="1914"/>
        <w:gridCol w:w="1212"/>
      </w:tblGrid>
      <w:tr w:rsidR="00D46CBF" w:rsidRPr="00324B65" w:rsidTr="00B33116">
        <w:trPr>
          <w:trHeight w:val="353"/>
        </w:trPr>
        <w:tc>
          <w:tcPr>
            <w:tcW w:w="67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Коды профессиональных общих компетенций</w:t>
            </w:r>
          </w:p>
        </w:tc>
        <w:tc>
          <w:tcPr>
            <w:tcW w:w="774"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Наименования разделов профессионального модуля</w:t>
            </w:r>
          </w:p>
        </w:tc>
        <w:tc>
          <w:tcPr>
            <w:tcW w:w="440" w:type="pct"/>
            <w:vMerge w:val="restart"/>
            <w:vAlign w:val="center"/>
          </w:tcPr>
          <w:p w:rsidR="00D46CBF" w:rsidRPr="00324B65" w:rsidRDefault="00D46CBF" w:rsidP="00324B65">
            <w:pPr>
              <w:suppressAutoHyphens/>
              <w:spacing w:after="0" w:line="240" w:lineRule="auto"/>
              <w:jc w:val="center"/>
              <w:rPr>
                <w:rFonts w:ascii="Times New Roman" w:hAnsi="Times New Roman"/>
                <w:iCs/>
                <w:sz w:val="24"/>
                <w:szCs w:val="24"/>
              </w:rPr>
            </w:pPr>
            <w:r w:rsidRPr="00324B65">
              <w:rPr>
                <w:rFonts w:ascii="Times New Roman" w:hAnsi="Times New Roman"/>
                <w:iCs/>
                <w:sz w:val="24"/>
                <w:szCs w:val="24"/>
              </w:rPr>
              <w:t>Суммарный объем нагрузки, час.</w:t>
            </w:r>
          </w:p>
        </w:tc>
        <w:tc>
          <w:tcPr>
            <w:tcW w:w="3112" w:type="pct"/>
            <w:gridSpan w:val="10"/>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Объем профессионального модуля, час.</w:t>
            </w:r>
          </w:p>
        </w:tc>
      </w:tr>
      <w:tr w:rsidR="00D46CBF" w:rsidRPr="00324B65" w:rsidTr="00B33116">
        <w:trPr>
          <w:trHeight w:val="353"/>
        </w:trPr>
        <w:tc>
          <w:tcPr>
            <w:tcW w:w="67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774"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440" w:type="pct"/>
            <w:vMerge/>
            <w:vAlign w:val="center"/>
          </w:tcPr>
          <w:p w:rsidR="00D46CBF" w:rsidRPr="00324B65" w:rsidRDefault="00D46CBF" w:rsidP="00324B65">
            <w:pPr>
              <w:suppressAutoHyphens/>
              <w:spacing w:after="0" w:line="240" w:lineRule="auto"/>
              <w:jc w:val="center"/>
              <w:rPr>
                <w:rFonts w:ascii="Times New Roman" w:hAnsi="Times New Roman"/>
                <w:iCs/>
                <w:sz w:val="24"/>
                <w:szCs w:val="24"/>
              </w:rPr>
            </w:pPr>
          </w:p>
        </w:tc>
        <w:tc>
          <w:tcPr>
            <w:tcW w:w="2706" w:type="pct"/>
            <w:gridSpan w:val="9"/>
            <w:vAlign w:val="center"/>
          </w:tcPr>
          <w:p w:rsidR="00D46CBF" w:rsidRPr="00324B65" w:rsidRDefault="00D46CBF" w:rsidP="00324B65">
            <w:pPr>
              <w:suppressAutoHyphens/>
              <w:spacing w:after="0" w:line="240" w:lineRule="auto"/>
              <w:jc w:val="center"/>
              <w:rPr>
                <w:rFonts w:ascii="Times New Roman" w:hAnsi="Times New Roman"/>
                <w:sz w:val="24"/>
                <w:szCs w:val="24"/>
                <w:highlight w:val="yellow"/>
              </w:rPr>
            </w:pPr>
            <w:r w:rsidRPr="00324B6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Самостоятельная работа</w:t>
            </w:r>
          </w:p>
        </w:tc>
      </w:tr>
      <w:tr w:rsidR="00D46CBF" w:rsidRPr="00324B65" w:rsidTr="00B33116">
        <w:tc>
          <w:tcPr>
            <w:tcW w:w="673" w:type="pct"/>
            <w:vMerge/>
          </w:tcPr>
          <w:p w:rsidR="00D46CBF" w:rsidRPr="00324B65" w:rsidRDefault="00D46CBF" w:rsidP="00324B65">
            <w:pPr>
              <w:spacing w:after="0" w:line="240" w:lineRule="auto"/>
              <w:rPr>
                <w:rFonts w:ascii="Times New Roman" w:hAnsi="Times New Roman"/>
                <w:i/>
                <w:sz w:val="24"/>
                <w:szCs w:val="24"/>
              </w:rPr>
            </w:pPr>
          </w:p>
        </w:tc>
        <w:tc>
          <w:tcPr>
            <w:tcW w:w="77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1424" w:type="pct"/>
            <w:gridSpan w:val="6"/>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Обучение по МДК</w:t>
            </w:r>
          </w:p>
        </w:tc>
        <w:tc>
          <w:tcPr>
            <w:tcW w:w="1282" w:type="pct"/>
            <w:gridSpan w:val="3"/>
            <w:vMerge w:val="restart"/>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Практики</w:t>
            </w: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673" w:type="pct"/>
            <w:vMerge/>
          </w:tcPr>
          <w:p w:rsidR="00D46CBF" w:rsidRPr="00324B65" w:rsidRDefault="00D46CBF" w:rsidP="00324B65">
            <w:pPr>
              <w:spacing w:after="0" w:line="240" w:lineRule="auto"/>
              <w:rPr>
                <w:rFonts w:ascii="Times New Roman" w:hAnsi="Times New Roman"/>
                <w:i/>
                <w:sz w:val="24"/>
                <w:szCs w:val="24"/>
              </w:rPr>
            </w:pPr>
          </w:p>
        </w:tc>
        <w:tc>
          <w:tcPr>
            <w:tcW w:w="77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522"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Всего</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902" w:type="pct"/>
            <w:gridSpan w:val="5"/>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В том числе</w:t>
            </w:r>
          </w:p>
        </w:tc>
        <w:tc>
          <w:tcPr>
            <w:tcW w:w="1282" w:type="pct"/>
            <w:gridSpan w:val="3"/>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673" w:type="pct"/>
            <w:vMerge/>
          </w:tcPr>
          <w:p w:rsidR="00D46CBF" w:rsidRPr="00324B65" w:rsidRDefault="00D46CBF" w:rsidP="00324B65">
            <w:pPr>
              <w:spacing w:after="0" w:line="240" w:lineRule="auto"/>
              <w:rPr>
                <w:rFonts w:ascii="Times New Roman" w:hAnsi="Times New Roman"/>
                <w:i/>
                <w:sz w:val="24"/>
                <w:szCs w:val="24"/>
              </w:rPr>
            </w:pPr>
          </w:p>
        </w:tc>
        <w:tc>
          <w:tcPr>
            <w:tcW w:w="77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sz w:val="24"/>
                <w:szCs w:val="24"/>
              </w:rPr>
            </w:pPr>
          </w:p>
        </w:tc>
        <w:tc>
          <w:tcPr>
            <w:tcW w:w="522" w:type="pct"/>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522" w:type="pct"/>
            <w:gridSpan w:val="2"/>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Лабораторных и практических занятий</w:t>
            </w:r>
          </w:p>
        </w:tc>
        <w:tc>
          <w:tcPr>
            <w:tcW w:w="380" w:type="pct"/>
            <w:gridSpan w:val="3"/>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Курсовых работ (проектов)</w:t>
            </w:r>
          </w:p>
        </w:tc>
        <w:tc>
          <w:tcPr>
            <w:tcW w:w="637"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Учебная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645" w:type="pct"/>
            <w:gridSpan w:val="2"/>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Производственная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673"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1</w:t>
            </w:r>
          </w:p>
        </w:tc>
        <w:tc>
          <w:tcPr>
            <w:tcW w:w="774"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2</w:t>
            </w:r>
          </w:p>
        </w:tc>
        <w:tc>
          <w:tcPr>
            <w:tcW w:w="440"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3</w:t>
            </w:r>
          </w:p>
        </w:tc>
        <w:tc>
          <w:tcPr>
            <w:tcW w:w="522"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4</w:t>
            </w:r>
          </w:p>
        </w:tc>
        <w:tc>
          <w:tcPr>
            <w:tcW w:w="522"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5</w:t>
            </w:r>
          </w:p>
        </w:tc>
        <w:tc>
          <w:tcPr>
            <w:tcW w:w="380" w:type="pct"/>
            <w:gridSpan w:val="3"/>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6</w:t>
            </w:r>
          </w:p>
        </w:tc>
        <w:tc>
          <w:tcPr>
            <w:tcW w:w="637"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7</w:t>
            </w:r>
          </w:p>
        </w:tc>
        <w:tc>
          <w:tcPr>
            <w:tcW w:w="645"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8</w:t>
            </w:r>
          </w:p>
        </w:tc>
        <w:tc>
          <w:tcPr>
            <w:tcW w:w="406"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9</w:t>
            </w:r>
          </w:p>
        </w:tc>
      </w:tr>
      <w:tr w:rsidR="00D46CBF" w:rsidRPr="00324B65" w:rsidTr="00B33116">
        <w:tc>
          <w:tcPr>
            <w:tcW w:w="673"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1.1</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1.3</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1.5</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01-05, ОК 07, ОК 09, ОК 10</w:t>
            </w:r>
          </w:p>
        </w:tc>
        <w:tc>
          <w:tcPr>
            <w:tcW w:w="774"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МДК 01.01 Эксплуатация и обслуживание блочной системы управления агрегатами (котёл- турбина)</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240</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54</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26</w:t>
            </w:r>
          </w:p>
        </w:tc>
        <w:tc>
          <w:tcPr>
            <w:tcW w:w="380" w:type="pct"/>
            <w:gridSpan w:val="3"/>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Х</w:t>
            </w:r>
          </w:p>
        </w:tc>
        <w:tc>
          <w:tcPr>
            <w:tcW w:w="637"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72</w:t>
            </w:r>
          </w:p>
        </w:tc>
        <w:tc>
          <w:tcPr>
            <w:tcW w:w="645" w:type="pct"/>
            <w:gridSpan w:val="2"/>
            <w:vAlign w:val="center"/>
          </w:tcPr>
          <w:p w:rsidR="00D46CBF" w:rsidRPr="00324B65" w:rsidRDefault="00DC02EA" w:rsidP="00324B65">
            <w:pPr>
              <w:spacing w:after="0" w:line="240" w:lineRule="auto"/>
              <w:jc w:val="center"/>
              <w:rPr>
                <w:rFonts w:ascii="Times New Roman" w:hAnsi="Times New Roman"/>
                <w:sz w:val="24"/>
                <w:szCs w:val="24"/>
              </w:rPr>
            </w:pPr>
            <w:r w:rsidRPr="00324B65">
              <w:rPr>
                <w:rFonts w:ascii="Times New Roman" w:hAnsi="Times New Roman"/>
                <w:sz w:val="24"/>
                <w:szCs w:val="24"/>
              </w:rPr>
              <w:t>-</w:t>
            </w: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c>
          <w:tcPr>
            <w:tcW w:w="673" w:type="pct"/>
          </w:tcPr>
          <w:p w:rsidR="00D46CBF" w:rsidRPr="00324B65" w:rsidRDefault="00D46CBF" w:rsidP="00324B65">
            <w:pPr>
              <w:spacing w:after="0" w:line="240" w:lineRule="auto"/>
              <w:rPr>
                <w:rFonts w:ascii="Times New Roman" w:hAnsi="Times New Roman"/>
                <w:i/>
                <w:sz w:val="24"/>
                <w:szCs w:val="24"/>
              </w:rPr>
            </w:pPr>
          </w:p>
        </w:tc>
        <w:tc>
          <w:tcPr>
            <w:tcW w:w="774"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Производственная практика (по профилю специальности), часов </w:t>
            </w:r>
            <w:r w:rsidRPr="00324B65">
              <w:rPr>
                <w:rFonts w:ascii="Times New Roman" w:hAnsi="Times New Roman"/>
                <w:i/>
                <w:sz w:val="24"/>
                <w:szCs w:val="24"/>
              </w:rPr>
              <w:t>(если предусмотрена итоговая (концентрированная) практика</w:t>
            </w:r>
            <w:r w:rsidRPr="00324B65">
              <w:rPr>
                <w:rFonts w:ascii="Times New Roman" w:hAnsi="Times New Roman"/>
                <w:sz w:val="24"/>
                <w:szCs w:val="24"/>
              </w:rPr>
              <w:t>)</w:t>
            </w:r>
          </w:p>
        </w:tc>
        <w:tc>
          <w:tcPr>
            <w:tcW w:w="440" w:type="pct"/>
          </w:tcPr>
          <w:p w:rsidR="00D46CBF" w:rsidRPr="00324B65" w:rsidRDefault="00E36025"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72</w:t>
            </w:r>
          </w:p>
          <w:p w:rsidR="00D46CBF" w:rsidRPr="00324B65" w:rsidRDefault="00D46CBF" w:rsidP="00324B65">
            <w:pPr>
              <w:suppressAutoHyphens/>
              <w:spacing w:after="0" w:line="240" w:lineRule="auto"/>
              <w:rPr>
                <w:rFonts w:ascii="Times New Roman" w:hAnsi="Times New Roman"/>
                <w:i/>
                <w:sz w:val="24"/>
                <w:szCs w:val="24"/>
              </w:rPr>
            </w:pPr>
          </w:p>
        </w:tc>
        <w:tc>
          <w:tcPr>
            <w:tcW w:w="2065" w:type="pct"/>
            <w:gridSpan w:val="8"/>
            <w:shd w:val="clear" w:color="auto" w:fill="C0C0C0"/>
          </w:tcPr>
          <w:p w:rsidR="00D46CBF" w:rsidRPr="00324B65" w:rsidRDefault="00D46CBF" w:rsidP="00324B65">
            <w:pPr>
              <w:spacing w:after="0" w:line="240" w:lineRule="auto"/>
              <w:rPr>
                <w:rFonts w:ascii="Times New Roman" w:hAnsi="Times New Roman"/>
                <w:i/>
                <w:sz w:val="24"/>
                <w:szCs w:val="24"/>
              </w:rPr>
            </w:pPr>
          </w:p>
        </w:tc>
        <w:tc>
          <w:tcPr>
            <w:tcW w:w="641" w:type="pct"/>
          </w:tcPr>
          <w:p w:rsidR="00D46CBF" w:rsidRPr="00324B65" w:rsidRDefault="00E36025"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72</w:t>
            </w:r>
          </w:p>
        </w:tc>
        <w:tc>
          <w:tcPr>
            <w:tcW w:w="406" w:type="pct"/>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673" w:type="pct"/>
          </w:tcPr>
          <w:p w:rsidR="00D46CBF" w:rsidRPr="00324B65" w:rsidRDefault="00D46CBF" w:rsidP="00324B65">
            <w:pPr>
              <w:spacing w:after="0" w:line="240" w:lineRule="auto"/>
              <w:rPr>
                <w:rFonts w:ascii="Times New Roman" w:hAnsi="Times New Roman"/>
                <w:b/>
                <w:i/>
                <w:sz w:val="24"/>
                <w:szCs w:val="24"/>
              </w:rPr>
            </w:pPr>
          </w:p>
        </w:tc>
        <w:tc>
          <w:tcPr>
            <w:tcW w:w="774" w:type="pct"/>
          </w:tcPr>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b/>
                <w:i/>
                <w:sz w:val="24"/>
                <w:szCs w:val="24"/>
              </w:rPr>
              <w:t>Всего:</w:t>
            </w:r>
          </w:p>
        </w:tc>
        <w:tc>
          <w:tcPr>
            <w:tcW w:w="440"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240</w:t>
            </w:r>
          </w:p>
        </w:tc>
        <w:tc>
          <w:tcPr>
            <w:tcW w:w="550"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54</w:t>
            </w:r>
          </w:p>
        </w:tc>
        <w:tc>
          <w:tcPr>
            <w:tcW w:w="512"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26</w:t>
            </w:r>
          </w:p>
        </w:tc>
        <w:tc>
          <w:tcPr>
            <w:tcW w:w="353"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Х</w:t>
            </w:r>
          </w:p>
        </w:tc>
        <w:tc>
          <w:tcPr>
            <w:tcW w:w="646"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72</w:t>
            </w:r>
          </w:p>
        </w:tc>
        <w:tc>
          <w:tcPr>
            <w:tcW w:w="645" w:type="pct"/>
            <w:gridSpan w:val="2"/>
          </w:tcPr>
          <w:p w:rsidR="00D46CBF" w:rsidRPr="00324B65" w:rsidRDefault="00E36025"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72</w:t>
            </w:r>
          </w:p>
        </w:tc>
        <w:tc>
          <w:tcPr>
            <w:tcW w:w="406" w:type="pct"/>
          </w:tcPr>
          <w:p w:rsidR="00D46CBF" w:rsidRPr="00324B65" w:rsidRDefault="00D46CBF" w:rsidP="00324B65">
            <w:pPr>
              <w:spacing w:after="0" w:line="240" w:lineRule="auto"/>
              <w:jc w:val="center"/>
              <w:rPr>
                <w:rFonts w:ascii="Times New Roman" w:hAnsi="Times New Roman"/>
                <w:b/>
                <w:i/>
                <w:sz w:val="24"/>
                <w:szCs w:val="24"/>
              </w:rPr>
            </w:pPr>
          </w:p>
        </w:tc>
      </w:tr>
    </w:tbl>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br w:type="page"/>
      </w:r>
    </w:p>
    <w:p w:rsidR="00D46CBF" w:rsidRPr="00324B65" w:rsidRDefault="00D46CBF" w:rsidP="00324B65">
      <w:p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354"/>
        <w:gridCol w:w="2210"/>
      </w:tblGrid>
      <w:tr w:rsidR="00D46CBF" w:rsidRPr="00324B65" w:rsidTr="00B33116">
        <w:trPr>
          <w:trHeight w:val="1204"/>
        </w:trPr>
        <w:tc>
          <w:tcPr>
            <w:tcW w:w="1128" w:type="pct"/>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Объем в часах</w:t>
            </w:r>
          </w:p>
        </w:tc>
      </w:tr>
      <w:tr w:rsidR="00D46CBF" w:rsidRPr="00324B65" w:rsidTr="00B33116">
        <w:tc>
          <w:tcPr>
            <w:tcW w:w="1128" w:type="pct"/>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1</w:t>
            </w:r>
          </w:p>
        </w:tc>
        <w:tc>
          <w:tcPr>
            <w:tcW w:w="3132" w:type="pc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740"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3</w:t>
            </w:r>
          </w:p>
        </w:tc>
      </w:tr>
      <w:tr w:rsidR="00D46CBF" w:rsidRPr="00324B65" w:rsidTr="00B33116">
        <w:tc>
          <w:tcPr>
            <w:tcW w:w="426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МДК 01.01 </w:t>
            </w:r>
            <w:r w:rsidRPr="00324B65">
              <w:rPr>
                <w:rFonts w:ascii="Times New Roman" w:hAnsi="Times New Roman"/>
                <w:sz w:val="24"/>
                <w:szCs w:val="24"/>
              </w:rPr>
              <w:t>Эксплуатация и обслуживание блочной системы управления агрегатами (котёл- турбина)</w:t>
            </w:r>
          </w:p>
        </w:tc>
        <w:tc>
          <w:tcPr>
            <w:tcW w:w="740"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60</w:t>
            </w:r>
          </w:p>
        </w:tc>
      </w:tr>
      <w:tr w:rsidR="00D46CBF" w:rsidRPr="00324B65" w:rsidTr="00B33116">
        <w:trPr>
          <w:trHeight w:val="70"/>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Тема 1.1 Устройство паровых и газовых турбин.</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w:t>
            </w: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Устройство паровых турбин.</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Вспомогательное оборудование паровых турбин.</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Устройство газовых турбин.</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Вспомогательное оборудование и топливно-транспортная система газовых турбин</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w:t>
            </w: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Чтение чертежей паровых турбин.</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по чертежам, (или макетам) конструкций паровых турбин разных типов.</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схем паротурбинных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принципа работы и конструкции вспомогательного оборудования турбинного цеха.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по чертежам и схемам газотурбинных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1"/>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Изучение свойств топлива для ГТУ, способов его приёмки, хранения, подготовки к использованию </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74"/>
        </w:trPr>
        <w:tc>
          <w:tcPr>
            <w:tcW w:w="1128" w:type="pct"/>
            <w:vMerge w:val="restar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 xml:space="preserve">Тема 1.2 </w:t>
            </w:r>
            <w:r w:rsidRPr="00324B65">
              <w:rPr>
                <w:rFonts w:ascii="Times New Roman" w:hAnsi="Times New Roman"/>
                <w:b/>
                <w:sz w:val="24"/>
                <w:szCs w:val="24"/>
              </w:rPr>
              <w:t>Система технологических защит и блокировок энергоблока.</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4</w:t>
            </w: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Технологические защиты на останов энергоблока.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Восстанавливающие технологические защиты.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Защиты, переводящие на сниженную нагрузку.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Локальные технологические защиты.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Технологические блокировки.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w:t>
            </w: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устройств технологической защиты на останов энергоблока.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восстанавливающих технологических защит.</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защиты, переводящей на сниженную нагрузку.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124"/>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Обслуживание локальной </w:t>
            </w:r>
            <w:r w:rsidR="00065FD7" w:rsidRPr="00324B65">
              <w:rPr>
                <w:rFonts w:ascii="Times New Roman" w:hAnsi="Times New Roman"/>
                <w:sz w:val="24"/>
                <w:szCs w:val="24"/>
              </w:rPr>
              <w:t>технологической</w:t>
            </w:r>
            <w:r w:rsidRPr="00324B65">
              <w:rPr>
                <w:rFonts w:ascii="Times New Roman" w:hAnsi="Times New Roman"/>
                <w:sz w:val="24"/>
                <w:szCs w:val="24"/>
              </w:rPr>
              <w:t xml:space="preserve"> защиты.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318"/>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технологических блокировок.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318"/>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Комплексное опробование системы технологических защит, сигнализаций и блокировок. Срабатывание защиты.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0"/>
        </w:trPr>
        <w:tc>
          <w:tcPr>
            <w:tcW w:w="1128" w:type="pct"/>
            <w:vMerge w:val="restar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 xml:space="preserve">Тема 1.3 </w:t>
            </w:r>
            <w:r w:rsidRPr="00324B65">
              <w:rPr>
                <w:rFonts w:ascii="Times New Roman" w:hAnsi="Times New Roman"/>
                <w:b/>
                <w:sz w:val="24"/>
                <w:szCs w:val="24"/>
              </w:rPr>
              <w:t>Система автоматического регулирования параметров технологического процесса.</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4</w:t>
            </w: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Понятие об автоматическом регулировании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Объем авторегуляторов блочной системы управления (котёл- турбина).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Требования по точности и быстродействию к АСР (автоматическим системам регулирования).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Объем АСР блочной системы управления (котёл- турбина).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w:t>
            </w: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уровня и давления в деаэраторе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уровня в подогревателях низкого и высокого давления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уровня в конденсаторе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температуры сетевой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tabs>
                <w:tab w:val="num" w:pos="1080"/>
              </w:tabs>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давления острого пара перед турбиной («до себя»)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давления и температуры за РОУ, БРОУ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101"/>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1.4 Эксплуатация паротурбинных и парогазовых энергоблоков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8</w:t>
            </w: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Пуск паротурбинных энергоблоков и их вспомогательного оборудования.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Эксплуатация паротурбинных энергоблоков и их вспомогательного оборудования в установившемся режиме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Останов паротурбинных энергоблоков.</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Эксплуатация парогазовых энергоблоков и их вспомогательного оборудования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Локализация и ликвидация аварийных ситуаций, возникающих при работе оборудования турбинного цеха.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7"/>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8</w:t>
            </w: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Техника безопасности при эксплуатации тепломеханического оборудования котлотурбинного цеха.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Порядок пуска паротурбинных энергоблоков из различных тепловых состояний. Изучение пусковых схем.</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Ведение режима паротурбинных энергоблоков. </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Контроль работы вспомогательного оборудования.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Регулирование тепловой и электрической нагрузки паровой турбины.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Ведение режима сетевой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Эксплуатация парогазовых энергоблоков.</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5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Действия машиниста при аварийных ситуациях, возникающих при работе оборудования котлотурбинного цеха.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1068"/>
        </w:trPr>
        <w:tc>
          <w:tcPr>
            <w:tcW w:w="4260" w:type="pct"/>
            <w:gridSpan w:val="2"/>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Примерная тематика самостоятельной учебной работы при изучении МДК 03.01</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1.  Изучение нормативно-технической литературы по эксплуатации паровых и газовых турбин и энергоблоков на их базе</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2.  Изучение технической литературы по устройству паровых и газовых турбин.</w:t>
            </w: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sz w:val="24"/>
                <w:szCs w:val="24"/>
              </w:rPr>
              <w:t>3. Изучение технической литературы по системам контроля и управления паротурбинными и парогазовыми энергоблоками.</w:t>
            </w:r>
          </w:p>
        </w:tc>
        <w:tc>
          <w:tcPr>
            <w:tcW w:w="740" w:type="pct"/>
            <w:vAlign w:val="center"/>
          </w:tcPr>
          <w:p w:rsidR="00D46CBF" w:rsidRPr="00324B65" w:rsidRDefault="00D46CBF" w:rsidP="00324B65">
            <w:pPr>
              <w:suppressAutoHyphens/>
              <w:spacing w:after="0" w:line="240" w:lineRule="auto"/>
              <w:jc w:val="center"/>
              <w:rPr>
                <w:rFonts w:ascii="Times New Roman" w:hAnsi="Times New Roman"/>
                <w:b/>
                <w:i/>
                <w:sz w:val="24"/>
                <w:szCs w:val="24"/>
              </w:rPr>
            </w:pPr>
            <w:r w:rsidRPr="00324B65">
              <w:rPr>
                <w:rFonts w:ascii="Times New Roman" w:hAnsi="Times New Roman"/>
                <w:b/>
                <w:i/>
                <w:sz w:val="24"/>
                <w:szCs w:val="24"/>
              </w:rPr>
              <w:t>6</w:t>
            </w:r>
          </w:p>
        </w:tc>
      </w:tr>
      <w:tr w:rsidR="00D46CBF" w:rsidRPr="00324B65" w:rsidTr="00B33116">
        <w:tc>
          <w:tcPr>
            <w:tcW w:w="426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Всего</w:t>
            </w:r>
          </w:p>
        </w:tc>
        <w:tc>
          <w:tcPr>
            <w:tcW w:w="740" w:type="pct"/>
            <w:vAlign w:val="center"/>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60</w:t>
            </w:r>
          </w:p>
        </w:tc>
      </w:tr>
    </w:tbl>
    <w:p w:rsidR="00D46CBF" w:rsidRPr="00324B65" w:rsidRDefault="00D46CBF" w:rsidP="00324B65">
      <w:pPr>
        <w:suppressAutoHyphens/>
        <w:spacing w:after="0" w:line="240" w:lineRule="auto"/>
        <w:rPr>
          <w:rFonts w:ascii="Times New Roman" w:hAnsi="Times New Roman"/>
          <w:i/>
          <w:sz w:val="24"/>
          <w:szCs w:val="24"/>
        </w:rPr>
      </w:pPr>
    </w:p>
    <w:p w:rsidR="00D46CBF" w:rsidRPr="00324B65" w:rsidRDefault="00D46CBF" w:rsidP="00324B65">
      <w:pPr>
        <w:spacing w:after="0" w:line="240" w:lineRule="auto"/>
        <w:rPr>
          <w:rFonts w:ascii="Times New Roman" w:hAnsi="Times New Roman"/>
          <w:i/>
          <w:sz w:val="24"/>
          <w:szCs w:val="24"/>
        </w:rPr>
        <w:sectPr w:rsidR="00D46CBF" w:rsidRPr="00324B65" w:rsidSect="00733AEF">
          <w:pgSz w:w="16840" w:h="11907" w:orient="landscape"/>
          <w:pgMar w:top="851" w:right="1134" w:bottom="851" w:left="992" w:header="709" w:footer="709" w:gutter="0"/>
          <w:cols w:space="720"/>
        </w:sectPr>
      </w:pPr>
    </w:p>
    <w:p w:rsidR="00D46CBF" w:rsidRPr="00324B65" w:rsidRDefault="00D46CBF" w:rsidP="00324B65">
      <w:pPr>
        <w:spacing w:after="0" w:line="240" w:lineRule="auto"/>
        <w:ind w:left="1353"/>
        <w:rPr>
          <w:rFonts w:ascii="Times New Roman" w:hAnsi="Times New Roman"/>
          <w:b/>
          <w:bCs/>
          <w:sz w:val="24"/>
          <w:szCs w:val="24"/>
        </w:rPr>
      </w:pPr>
      <w:r w:rsidRPr="00324B65">
        <w:rPr>
          <w:rFonts w:ascii="Times New Roman" w:hAnsi="Times New Roman"/>
          <w:b/>
          <w:bCs/>
          <w:sz w:val="24"/>
          <w:szCs w:val="24"/>
        </w:rPr>
        <w:t>3. УСЛОВИЯ РЕАЛИЗАЦИИ ПРОГРАММЫ ПРОФЕССИОНАЛЬНОГО МОДУЛЯ</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Кабинет</w:t>
      </w:r>
      <w:r w:rsidRPr="00324B65">
        <w:rPr>
          <w:rFonts w:ascii="Times New Roman" w:hAnsi="Times New Roman"/>
          <w:bCs/>
          <w:i/>
          <w:sz w:val="24"/>
          <w:szCs w:val="24"/>
        </w:rPr>
        <w:t xml:space="preserve"> теплотехнических дисциплин, </w:t>
      </w:r>
      <w:r w:rsidRPr="00324B65">
        <w:rPr>
          <w:rFonts w:ascii="Times New Roman" w:hAnsi="Times New Roman"/>
          <w:bCs/>
          <w:sz w:val="24"/>
          <w:szCs w:val="24"/>
        </w:rPr>
        <w:t xml:space="preserve">оснащенный оборудованием: чертежами турбинного и вспомогательного оборудования, технической и нормативно технической документацией по турбинам и их вспомогательному оборудованию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Лаборатории: </w:t>
      </w:r>
    </w:p>
    <w:p w:rsidR="00D46CBF" w:rsidRPr="00324B65" w:rsidRDefault="00D46CBF" w:rsidP="00324B65">
      <w:pPr>
        <w:suppressAutoHyphens/>
        <w:spacing w:after="0" w:line="240" w:lineRule="auto"/>
        <w:ind w:firstLine="708"/>
        <w:jc w:val="both"/>
        <w:rPr>
          <w:rFonts w:ascii="Times New Roman" w:hAnsi="Times New Roman"/>
          <w:bCs/>
          <w:sz w:val="24"/>
          <w:szCs w:val="24"/>
        </w:rPr>
      </w:pPr>
      <w:r w:rsidRPr="00324B65">
        <w:rPr>
          <w:rFonts w:ascii="Times New Roman" w:hAnsi="Times New Roman"/>
          <w:bCs/>
          <w:sz w:val="24"/>
          <w:szCs w:val="24"/>
        </w:rPr>
        <w:t xml:space="preserve">Лаборатория турбинного оборудования, оснащённая, действующими моделями энергоблоков и (или) тренажёрами на которых отрабатываются режимы работы энергоблоков, насосным и теплообменным оборудованием (возможно совмещение с лабораторией котельного оборудования). </w:t>
      </w:r>
    </w:p>
    <w:p w:rsidR="00D46CBF" w:rsidRPr="00324B65" w:rsidRDefault="00D46CBF" w:rsidP="00324B65">
      <w:pPr>
        <w:suppressAutoHyphens/>
        <w:spacing w:after="0" w:line="240" w:lineRule="auto"/>
        <w:ind w:firstLine="708"/>
        <w:jc w:val="both"/>
        <w:rPr>
          <w:rFonts w:ascii="Times New Roman" w:hAnsi="Times New Roman"/>
          <w:bCs/>
          <w:sz w:val="24"/>
          <w:szCs w:val="24"/>
        </w:rPr>
      </w:pPr>
      <w:r w:rsidRPr="00324B65">
        <w:rPr>
          <w:rFonts w:ascii="Times New Roman" w:hAnsi="Times New Roman"/>
          <w:bCs/>
          <w:sz w:val="24"/>
          <w:szCs w:val="24"/>
        </w:rPr>
        <w:t>Лаборатория контрольно-измерительных приборов и автоматики, оснащённая комплектами приборов для измерения давления, температуры, расхода, стендами на их основе, арматурой с дистанционным управлением. (возможно совмещение с лабораторией котельного и турбинного оборудования)</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3.2. Информационное обеспечение реализации программы</w:t>
      </w:r>
    </w:p>
    <w:p w:rsidR="00D46CBF" w:rsidRPr="00324B65" w:rsidRDefault="00D46CBF"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324B65">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rsidR="00D46CBF" w:rsidRPr="00324B65" w:rsidRDefault="00D46CBF" w:rsidP="00324B65">
      <w:pPr>
        <w:spacing w:after="0" w:line="240" w:lineRule="auto"/>
        <w:ind w:left="360"/>
        <w:contextualSpacing/>
        <w:rPr>
          <w:rFonts w:ascii="Times New Roman" w:hAnsi="Times New Roman"/>
          <w:b/>
          <w:sz w:val="24"/>
          <w:szCs w:val="24"/>
        </w:rPr>
      </w:pPr>
      <w:r w:rsidRPr="00324B65">
        <w:rPr>
          <w:rFonts w:ascii="Times New Roman" w:hAnsi="Times New Roman"/>
          <w:b/>
          <w:sz w:val="24"/>
          <w:szCs w:val="24"/>
        </w:rPr>
        <w:t>3.2.1. Печатные издания</w:t>
      </w:r>
      <w:r w:rsidR="004E73E9" w:rsidRPr="00324B65">
        <w:rPr>
          <w:rStyle w:val="ab"/>
          <w:rFonts w:ascii="Times New Roman" w:hAnsi="Times New Roman"/>
          <w:b/>
          <w:sz w:val="24"/>
          <w:szCs w:val="24"/>
        </w:rPr>
        <w:footnoteReference w:id="3"/>
      </w:r>
    </w:p>
    <w:p w:rsidR="00D46CBF" w:rsidRPr="00324B65" w:rsidRDefault="00D46CBF" w:rsidP="00324B65">
      <w:pPr>
        <w:spacing w:after="0" w:line="240" w:lineRule="auto"/>
        <w:ind w:left="360"/>
        <w:contextualSpacing/>
        <w:rPr>
          <w:rFonts w:ascii="Times New Roman" w:hAnsi="Times New Roman"/>
          <w:b/>
          <w:sz w:val="24"/>
          <w:szCs w:val="24"/>
        </w:rPr>
      </w:pPr>
      <w:r w:rsidRPr="00324B65">
        <w:rPr>
          <w:rFonts w:ascii="Times New Roman" w:hAnsi="Times New Roman"/>
          <w:b/>
          <w:sz w:val="24"/>
          <w:szCs w:val="24"/>
        </w:rPr>
        <w:t>Основные источники:</w:t>
      </w:r>
    </w:p>
    <w:p w:rsidR="00D46CBF" w:rsidRPr="00324B65" w:rsidRDefault="00D46CBF" w:rsidP="00735442">
      <w:pPr>
        <w:widowControl w:val="0"/>
        <w:numPr>
          <w:ilvl w:val="0"/>
          <w:numId w:val="4"/>
        </w:numPr>
        <w:autoSpaceDE w:val="0"/>
        <w:autoSpaceDN w:val="0"/>
        <w:adjustRightInd w:val="0"/>
        <w:spacing w:after="0" w:line="240" w:lineRule="auto"/>
        <w:jc w:val="both"/>
        <w:rPr>
          <w:rFonts w:ascii="Times New Roman" w:hAnsi="Times New Roman"/>
          <w:bCs/>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 Утв. Приказом Федеральной службы по экологическому, технологическому и атомному надзору от</w:t>
      </w:r>
      <w:r w:rsidRPr="00324B65">
        <w:rPr>
          <w:rFonts w:ascii="Times New Roman" w:hAnsi="Times New Roman"/>
          <w:bCs/>
          <w:sz w:val="24"/>
          <w:szCs w:val="24"/>
        </w:rPr>
        <w:t xml:space="preserve"> от 25 марта 2014 г. N 116.</w:t>
      </w:r>
    </w:p>
    <w:p w:rsidR="00D46CBF" w:rsidRPr="00324B65" w:rsidRDefault="00D46CBF" w:rsidP="00735442">
      <w:pPr>
        <w:numPr>
          <w:ilvl w:val="0"/>
          <w:numId w:val="4"/>
        </w:numPr>
        <w:spacing w:after="0" w:line="240" w:lineRule="auto"/>
        <w:jc w:val="both"/>
        <w:rPr>
          <w:rFonts w:ascii="Times New Roman" w:hAnsi="Times New Roman"/>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сетей газораспределения и газопотребления» / Утв.приказом Федеральной службы по экологическому, технологическому и атомному надзору от 15.11.2013г. №542</w:t>
      </w:r>
    </w:p>
    <w:p w:rsidR="00D46CBF" w:rsidRPr="00324B65" w:rsidRDefault="00D46CBF" w:rsidP="00735442">
      <w:pPr>
        <w:numPr>
          <w:ilvl w:val="0"/>
          <w:numId w:val="4"/>
        </w:numPr>
        <w:spacing w:after="0" w:line="240" w:lineRule="auto"/>
        <w:contextualSpacing/>
        <w:rPr>
          <w:rFonts w:ascii="Times New Roman" w:hAnsi="Times New Roman"/>
          <w:sz w:val="24"/>
          <w:szCs w:val="24"/>
        </w:rPr>
      </w:pPr>
      <w:r w:rsidRPr="00324B65">
        <w:rPr>
          <w:rFonts w:ascii="Times New Roman" w:hAnsi="Times New Roman"/>
          <w:bCs/>
          <w:sz w:val="24"/>
          <w:szCs w:val="24"/>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r w:rsidRPr="00324B65">
        <w:rPr>
          <w:rFonts w:ascii="Times New Roman" w:hAnsi="Times New Roman"/>
          <w:sz w:val="24"/>
          <w:szCs w:val="24"/>
        </w:rPr>
        <w:t>от 29 января 2007 года N 37(с изменениями на 19 декабря 2012 года)</w:t>
      </w:r>
    </w:p>
    <w:p w:rsidR="00D46CBF" w:rsidRPr="00324B65" w:rsidRDefault="00D46CBF" w:rsidP="00735442">
      <w:pPr>
        <w:numPr>
          <w:ilvl w:val="0"/>
          <w:numId w:val="4"/>
        </w:numPr>
        <w:spacing w:after="0" w:line="240" w:lineRule="auto"/>
        <w:contextualSpacing/>
        <w:rPr>
          <w:rFonts w:ascii="Times New Roman" w:hAnsi="Times New Roman"/>
          <w:sz w:val="24"/>
          <w:szCs w:val="24"/>
        </w:rPr>
      </w:pPr>
      <w:r w:rsidRPr="00324B65">
        <w:rPr>
          <w:rFonts w:ascii="Times New Roman" w:hAnsi="Times New Roman"/>
          <w:bCs/>
          <w:sz w:val="24"/>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от </w:t>
      </w:r>
      <w:r w:rsidRPr="00324B65">
        <w:rPr>
          <w:rFonts w:ascii="Times New Roman" w:hAnsi="Times New Roman"/>
          <w:sz w:val="24"/>
          <w:szCs w:val="24"/>
        </w:rPr>
        <w:t>22 марта 2007 года, регистрационный N 9133 (с изменениями на 6 декабря 2013 года)</w:t>
      </w:r>
    </w:p>
    <w:p w:rsidR="00D46CBF" w:rsidRPr="00324B65" w:rsidRDefault="00D46CBF" w:rsidP="00735442">
      <w:pPr>
        <w:numPr>
          <w:ilvl w:val="0"/>
          <w:numId w:val="4"/>
        </w:numPr>
        <w:spacing w:after="0" w:line="240" w:lineRule="auto"/>
        <w:contextualSpacing/>
        <w:rPr>
          <w:rFonts w:ascii="Times New Roman" w:hAnsi="Times New Roman"/>
          <w:sz w:val="24"/>
          <w:szCs w:val="24"/>
        </w:rPr>
      </w:pPr>
      <w:r w:rsidRPr="00324B65">
        <w:rPr>
          <w:rFonts w:ascii="Times New Roman" w:hAnsi="Times New Roman"/>
          <w:sz w:val="24"/>
          <w:szCs w:val="24"/>
        </w:rPr>
        <w:t xml:space="preserve">Технический регламент Таможенного союза "О безопасности оборудования, работающего под избыточным давлением" (ТР ТС 032/2013) / принят </w:t>
      </w:r>
      <w:hyperlink r:id="rId11" w:history="1">
        <w:r w:rsidRPr="00324B65">
          <w:rPr>
            <w:rFonts w:ascii="Times New Roman" w:hAnsi="Times New Roman"/>
            <w:sz w:val="24"/>
            <w:szCs w:val="24"/>
          </w:rPr>
          <w:t>Решением Совета Евразийской экономической комиссии от 2 июля 2013 года N 41</w:t>
        </w:r>
      </w:hyperlink>
    </w:p>
    <w:p w:rsidR="00D46CBF" w:rsidRPr="00324B65" w:rsidRDefault="00D46CBF" w:rsidP="00735442">
      <w:pPr>
        <w:numPr>
          <w:ilvl w:val="0"/>
          <w:numId w:val="4"/>
        </w:numPr>
        <w:spacing w:after="0" w:line="240" w:lineRule="auto"/>
        <w:jc w:val="both"/>
        <w:rPr>
          <w:rFonts w:ascii="Times New Roman" w:hAnsi="Times New Roman"/>
          <w:sz w:val="24"/>
          <w:szCs w:val="24"/>
        </w:rPr>
      </w:pPr>
      <w:r w:rsidRPr="00324B65">
        <w:rPr>
          <w:rFonts w:ascii="Times New Roman" w:hAnsi="Times New Roman"/>
          <w:sz w:val="24"/>
          <w:szCs w:val="24"/>
        </w:rPr>
        <w:t xml:space="preserve">Технический регламент о безопасности сетей газораспределения и </w:t>
      </w:r>
      <w:r w:rsidR="002B5C83" w:rsidRPr="00324B65">
        <w:rPr>
          <w:rFonts w:ascii="Times New Roman" w:hAnsi="Times New Roman"/>
          <w:sz w:val="24"/>
          <w:szCs w:val="24"/>
        </w:rPr>
        <w:t>газопотребления. /</w:t>
      </w:r>
      <w:r w:rsidRPr="00324B65">
        <w:rPr>
          <w:rFonts w:ascii="Times New Roman" w:hAnsi="Times New Roman"/>
          <w:sz w:val="24"/>
          <w:szCs w:val="24"/>
        </w:rPr>
        <w:t xml:space="preserve"> Утв. Правительством РФ Постановлением № 870 от 29.10.2010.</w:t>
      </w:r>
    </w:p>
    <w:p w:rsidR="00D46CBF" w:rsidRPr="00324B65" w:rsidRDefault="00D46CBF" w:rsidP="00735442">
      <w:pPr>
        <w:numPr>
          <w:ilvl w:val="0"/>
          <w:numId w:val="4"/>
        </w:numPr>
        <w:spacing w:after="0" w:line="240" w:lineRule="auto"/>
        <w:rPr>
          <w:rFonts w:ascii="Times New Roman" w:hAnsi="Times New Roman"/>
          <w:sz w:val="24"/>
          <w:szCs w:val="24"/>
        </w:rPr>
      </w:pPr>
      <w:r w:rsidRPr="00324B65">
        <w:rPr>
          <w:rFonts w:ascii="Times New Roman" w:hAnsi="Times New Roman"/>
          <w:color w:val="000000"/>
          <w:sz w:val="24"/>
          <w:szCs w:val="24"/>
        </w:rPr>
        <w:t>ПТЭ электрических станций и сетей Российской Федерации, утв. Минэнерго России № 229 от 19.06.03 г.</w:t>
      </w:r>
    </w:p>
    <w:p w:rsidR="00D46CBF" w:rsidRPr="00324B65" w:rsidRDefault="00D46CBF" w:rsidP="00735442">
      <w:pPr>
        <w:numPr>
          <w:ilvl w:val="0"/>
          <w:numId w:val="4"/>
        </w:numPr>
        <w:spacing w:after="0" w:line="240" w:lineRule="auto"/>
        <w:rPr>
          <w:rFonts w:ascii="Times New Roman" w:hAnsi="Times New Roman"/>
          <w:sz w:val="24"/>
          <w:szCs w:val="24"/>
        </w:rPr>
      </w:pPr>
      <w:r w:rsidRPr="00324B65">
        <w:rPr>
          <w:rFonts w:ascii="Times New Roman" w:hAnsi="Times New Roman"/>
          <w:color w:val="000000"/>
          <w:sz w:val="24"/>
          <w:szCs w:val="24"/>
        </w:rPr>
        <w:t xml:space="preserve">ПТБ при эксплуатации тепломеханического оборудования эл. станций и тепловых сетей. РД 34.03.201-97. М.: 2001 с изменениями на 03.04.2000 г. </w:t>
      </w:r>
    </w:p>
    <w:p w:rsidR="00D46CBF" w:rsidRPr="00324B65" w:rsidRDefault="00D46CBF" w:rsidP="00735442">
      <w:pPr>
        <w:numPr>
          <w:ilvl w:val="0"/>
          <w:numId w:val="4"/>
        </w:numPr>
        <w:spacing w:after="0" w:line="240" w:lineRule="auto"/>
        <w:rPr>
          <w:rFonts w:ascii="Times New Roman" w:hAnsi="Times New Roman"/>
          <w:sz w:val="24"/>
          <w:szCs w:val="24"/>
        </w:rPr>
      </w:pPr>
      <w:r w:rsidRPr="00324B65">
        <w:rPr>
          <w:rFonts w:ascii="Times New Roman" w:hAnsi="Times New Roman"/>
          <w:color w:val="000000"/>
          <w:sz w:val="24"/>
          <w:szCs w:val="24"/>
        </w:rPr>
        <w:t>Правила пожарной безопасности для энергетических предприятий. 153-34.0-03.301-00. М., 2000.</w:t>
      </w:r>
    </w:p>
    <w:p w:rsidR="00D46CBF" w:rsidRPr="00324B65" w:rsidRDefault="00D46CBF" w:rsidP="00735442">
      <w:pPr>
        <w:numPr>
          <w:ilvl w:val="0"/>
          <w:numId w:val="4"/>
        </w:numPr>
        <w:spacing w:after="0" w:line="240" w:lineRule="auto"/>
        <w:rPr>
          <w:rFonts w:ascii="Times New Roman" w:hAnsi="Times New Roman"/>
          <w:sz w:val="24"/>
          <w:szCs w:val="24"/>
        </w:rPr>
      </w:pPr>
      <w:r w:rsidRPr="00324B65">
        <w:rPr>
          <w:rFonts w:ascii="Times New Roman" w:hAnsi="Times New Roman"/>
          <w:color w:val="000000"/>
          <w:sz w:val="24"/>
          <w:szCs w:val="24"/>
        </w:rPr>
        <w:t>Межотраслевая инструкция по оказанию первой помощи при несчастных случаях на производстве. М.: «Издательство НЦ ЭНАС», 2001 г.</w:t>
      </w:r>
    </w:p>
    <w:p w:rsidR="00D46CBF" w:rsidRPr="00324B65" w:rsidRDefault="00D46CBF" w:rsidP="00324B65">
      <w:pPr>
        <w:spacing w:after="0" w:line="240" w:lineRule="auto"/>
        <w:ind w:left="426"/>
        <w:rPr>
          <w:rFonts w:ascii="Times New Roman" w:hAnsi="Times New Roman"/>
          <w:sz w:val="24"/>
          <w:szCs w:val="24"/>
        </w:rPr>
      </w:pPr>
    </w:p>
    <w:p w:rsidR="00D46CBF" w:rsidRPr="00324B65" w:rsidRDefault="00D46CBF" w:rsidP="00735442">
      <w:pPr>
        <w:numPr>
          <w:ilvl w:val="0"/>
          <w:numId w:val="4"/>
        </w:numPr>
        <w:spacing w:after="0" w:line="240" w:lineRule="auto"/>
        <w:rPr>
          <w:rFonts w:ascii="Times New Roman" w:hAnsi="Times New Roman"/>
          <w:sz w:val="24"/>
          <w:szCs w:val="24"/>
        </w:rPr>
      </w:pPr>
      <w:r w:rsidRPr="00324B65">
        <w:rPr>
          <w:rFonts w:ascii="Times New Roman" w:hAnsi="Times New Roman"/>
          <w:sz w:val="24"/>
          <w:szCs w:val="24"/>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10.03.99, № 263/</w:t>
      </w:r>
    </w:p>
    <w:p w:rsidR="00D46CBF" w:rsidRPr="00324B65" w:rsidRDefault="00D46CBF" w:rsidP="00735442">
      <w:pPr>
        <w:numPr>
          <w:ilvl w:val="0"/>
          <w:numId w:val="4"/>
        </w:numPr>
        <w:spacing w:after="0" w:line="240" w:lineRule="auto"/>
        <w:contextualSpacing/>
        <w:rPr>
          <w:rFonts w:ascii="Times New Roman" w:hAnsi="Times New Roman"/>
          <w:sz w:val="24"/>
          <w:szCs w:val="24"/>
        </w:rPr>
      </w:pPr>
      <w:r w:rsidRPr="00324B65">
        <w:rPr>
          <w:rFonts w:ascii="Times New Roman" w:hAnsi="Times New Roman"/>
          <w:sz w:val="24"/>
          <w:szCs w:val="24"/>
        </w:rPr>
        <w:t xml:space="preserve">Федеральный закон РФ «О промышленной безопасности опасных производственных   объектов» от 21 июля 1997 г., (с изм. </w:t>
      </w:r>
      <w:r w:rsidRPr="00324B65">
        <w:rPr>
          <w:rFonts w:ascii="Times New Roman" w:hAnsi="Times New Roman"/>
          <w:iCs/>
          <w:sz w:val="24"/>
          <w:szCs w:val="24"/>
        </w:rPr>
        <w:t xml:space="preserve">№ </w:t>
      </w:r>
      <w:hyperlink r:id="rId12" w:anchor="99f88" w:history="1">
        <w:r w:rsidRPr="00324B65">
          <w:rPr>
            <w:rFonts w:ascii="Times New Roman" w:hAnsi="Times New Roman"/>
            <w:color w:val="0000FF"/>
            <w:sz w:val="24"/>
            <w:szCs w:val="24"/>
            <w:u w:val="single"/>
          </w:rPr>
          <w:t xml:space="preserve"> 22-ФЗ</w:t>
        </w:r>
      </w:hyperlink>
      <w:r w:rsidRPr="00324B65">
        <w:rPr>
          <w:rFonts w:ascii="Times New Roman" w:hAnsi="Times New Roman"/>
          <w:sz w:val="24"/>
          <w:szCs w:val="24"/>
        </w:rPr>
        <w:t xml:space="preserve"> от 04.03.2013</w:t>
      </w:r>
      <w:r w:rsidRPr="00324B65">
        <w:rPr>
          <w:rFonts w:ascii="Times New Roman" w:hAnsi="Times New Roman"/>
          <w:iCs/>
          <w:sz w:val="24"/>
          <w:szCs w:val="24"/>
        </w:rPr>
        <w:t>.)</w:t>
      </w:r>
    </w:p>
    <w:p w:rsidR="00D46CBF" w:rsidRPr="00324B65" w:rsidRDefault="00D46CBF" w:rsidP="00324B65">
      <w:pPr>
        <w:spacing w:after="0" w:line="240" w:lineRule="auto"/>
        <w:ind w:left="360"/>
        <w:contextualSpacing/>
        <w:rPr>
          <w:rFonts w:ascii="Times New Roman" w:hAnsi="Times New Roman"/>
          <w:sz w:val="24"/>
          <w:szCs w:val="24"/>
        </w:rPr>
      </w:pPr>
    </w:p>
    <w:p w:rsidR="00D46CBF" w:rsidRPr="00324B65" w:rsidRDefault="00D46CBF" w:rsidP="00324B65">
      <w:pPr>
        <w:suppressAutoHyphens/>
        <w:spacing w:after="0" w:line="240" w:lineRule="auto"/>
        <w:ind w:firstLine="708"/>
        <w:jc w:val="both"/>
        <w:rPr>
          <w:rFonts w:ascii="Times New Roman" w:hAnsi="Times New Roman"/>
          <w:b/>
          <w:bCs/>
          <w:sz w:val="24"/>
          <w:szCs w:val="24"/>
        </w:rPr>
      </w:pPr>
      <w:r w:rsidRPr="00324B65">
        <w:rPr>
          <w:rFonts w:ascii="Times New Roman" w:hAnsi="Times New Roman"/>
          <w:b/>
          <w:bCs/>
          <w:sz w:val="24"/>
          <w:szCs w:val="24"/>
        </w:rPr>
        <w:t>Дополнительные источники:</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Моторин А.В. Паровые турбины: Учебное пособие: в 2-х т. Т.1/ Моторин А.В., Распопов И.В., Фурсов И.Д.; Алт. гос.  техн.  ун-</w:t>
      </w:r>
      <w:r w:rsidR="002B5C83" w:rsidRPr="00324B65">
        <w:rPr>
          <w:rFonts w:ascii="Times New Roman" w:hAnsi="Times New Roman"/>
          <w:bCs/>
          <w:sz w:val="24"/>
          <w:szCs w:val="24"/>
        </w:rPr>
        <w:t>т им.</w:t>
      </w:r>
      <w:r w:rsidRPr="00324B65">
        <w:rPr>
          <w:rFonts w:ascii="Times New Roman" w:hAnsi="Times New Roman"/>
          <w:bCs/>
          <w:sz w:val="24"/>
          <w:szCs w:val="24"/>
        </w:rPr>
        <w:t xml:space="preserve">  И.И.  Ползунова. -  </w:t>
      </w:r>
      <w:r w:rsidR="002B5C83" w:rsidRPr="00324B65">
        <w:rPr>
          <w:rFonts w:ascii="Times New Roman" w:hAnsi="Times New Roman"/>
          <w:bCs/>
          <w:sz w:val="24"/>
          <w:szCs w:val="24"/>
        </w:rPr>
        <w:t>Барнаул: Изд</w:t>
      </w:r>
      <w:r w:rsidRPr="00324B65">
        <w:rPr>
          <w:rFonts w:ascii="Times New Roman" w:hAnsi="Times New Roman"/>
          <w:bCs/>
          <w:sz w:val="24"/>
          <w:szCs w:val="24"/>
        </w:rPr>
        <w:t>-во</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АлтГТУ, </w:t>
      </w:r>
      <w:r w:rsidR="002B5C83" w:rsidRPr="00324B65">
        <w:rPr>
          <w:rFonts w:ascii="Times New Roman" w:hAnsi="Times New Roman"/>
          <w:bCs/>
          <w:sz w:val="24"/>
          <w:szCs w:val="24"/>
        </w:rPr>
        <w:t>2004. -</w:t>
      </w:r>
      <w:r w:rsidRPr="00324B65">
        <w:rPr>
          <w:rFonts w:ascii="Times New Roman" w:hAnsi="Times New Roman"/>
          <w:bCs/>
          <w:sz w:val="24"/>
          <w:szCs w:val="24"/>
        </w:rPr>
        <w:t xml:space="preserve"> 127 с.</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Быстрицкий Г.Ф. Энергосиловое оборудование промышленных предприятий. Учеб. Пособие для студ. высш. учеб. Заведений: Учеб пособие для сред. проф. </w:t>
      </w:r>
      <w:r w:rsidR="002B5C83" w:rsidRPr="00324B65">
        <w:rPr>
          <w:rFonts w:ascii="Times New Roman" w:hAnsi="Times New Roman"/>
          <w:bCs/>
          <w:sz w:val="24"/>
          <w:szCs w:val="24"/>
        </w:rPr>
        <w:t>образования. -</w:t>
      </w:r>
      <w:r w:rsidRPr="00324B65">
        <w:rPr>
          <w:rFonts w:ascii="Times New Roman" w:hAnsi="Times New Roman"/>
          <w:bCs/>
          <w:sz w:val="24"/>
          <w:szCs w:val="24"/>
        </w:rPr>
        <w:t xml:space="preserve"> 2-е </w:t>
      </w:r>
      <w:r w:rsidR="002B5C83" w:rsidRPr="00324B65">
        <w:rPr>
          <w:rFonts w:ascii="Times New Roman" w:hAnsi="Times New Roman"/>
          <w:bCs/>
          <w:sz w:val="24"/>
          <w:szCs w:val="24"/>
        </w:rPr>
        <w:t>изд., стер</w:t>
      </w:r>
      <w:r w:rsidRPr="00324B65">
        <w:rPr>
          <w:rFonts w:ascii="Times New Roman" w:hAnsi="Times New Roman"/>
          <w:bCs/>
          <w:sz w:val="24"/>
          <w:szCs w:val="24"/>
        </w:rPr>
        <w:t xml:space="preserve">. – М.: Издательский центр «Академия» </w:t>
      </w:r>
      <w:r w:rsidR="002B5C83" w:rsidRPr="00324B65">
        <w:rPr>
          <w:rFonts w:ascii="Times New Roman" w:hAnsi="Times New Roman"/>
          <w:bCs/>
          <w:sz w:val="24"/>
          <w:szCs w:val="24"/>
        </w:rPr>
        <w:t>2005. -</w:t>
      </w:r>
      <w:r w:rsidRPr="00324B65">
        <w:rPr>
          <w:rFonts w:ascii="Times New Roman" w:hAnsi="Times New Roman"/>
          <w:bCs/>
          <w:sz w:val="24"/>
          <w:szCs w:val="24"/>
        </w:rPr>
        <w:t xml:space="preserve"> 304с.</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Жила В.А. Автоматика и телемеханика систем газоснабжения: </w:t>
      </w:r>
      <w:r w:rsidR="002B5C83" w:rsidRPr="00324B65">
        <w:rPr>
          <w:rFonts w:ascii="Times New Roman" w:hAnsi="Times New Roman"/>
          <w:bCs/>
          <w:sz w:val="24"/>
          <w:szCs w:val="24"/>
        </w:rPr>
        <w:t>Учебник. -</w:t>
      </w:r>
      <w:r w:rsidRPr="00324B65">
        <w:rPr>
          <w:rFonts w:ascii="Times New Roman" w:hAnsi="Times New Roman"/>
          <w:bCs/>
          <w:sz w:val="24"/>
          <w:szCs w:val="24"/>
        </w:rPr>
        <w:t xml:space="preserve"> М.: ИНФРА-М, </w:t>
      </w:r>
      <w:r w:rsidR="002B5C83" w:rsidRPr="00324B65">
        <w:rPr>
          <w:rFonts w:ascii="Times New Roman" w:hAnsi="Times New Roman"/>
          <w:bCs/>
          <w:sz w:val="24"/>
          <w:szCs w:val="24"/>
        </w:rPr>
        <w:t>2007. -</w:t>
      </w:r>
      <w:r w:rsidRPr="00324B65">
        <w:rPr>
          <w:rFonts w:ascii="Times New Roman" w:hAnsi="Times New Roman"/>
          <w:bCs/>
          <w:sz w:val="24"/>
          <w:szCs w:val="24"/>
        </w:rPr>
        <w:t xml:space="preserve"> 238с. –() Среднее профессиональное образование. </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Капелович Б.Э., Логинов И.Г.  Эксплуатация и ремонт паротурбинных установок. – М.: Энергоатомиздат, 1988.</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Литвин А.М. Теоретические основы теплотехники. – М. – Л.: Госэнергоиздат, 1969.</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Трухний А.Д. Стационарные паровые турбины. – М.: Энергоатомиздат, 1990.</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В.В. Уваров Газовые турбины и газотурбинные установки. М.: Высшая школа 1970.</w:t>
      </w:r>
    </w:p>
    <w:p w:rsidR="00D46CBF" w:rsidRPr="00324B65" w:rsidRDefault="00D46CBF" w:rsidP="00324B65">
      <w:pPr>
        <w:suppressAutoHyphens/>
        <w:spacing w:after="0" w:line="240" w:lineRule="auto"/>
        <w:jc w:val="both"/>
        <w:rPr>
          <w:rFonts w:ascii="Times New Roman" w:hAnsi="Times New Roman"/>
          <w:sz w:val="24"/>
          <w:szCs w:val="24"/>
        </w:rPr>
      </w:pPr>
      <w:r w:rsidRPr="00324B65">
        <w:rPr>
          <w:rFonts w:ascii="Times New Roman" w:hAnsi="Times New Roman"/>
          <w:bCs/>
          <w:sz w:val="24"/>
          <w:szCs w:val="24"/>
        </w:rPr>
        <w:t>П.Н. Шляхин Паровые и</w:t>
      </w:r>
      <w:r w:rsidRPr="00324B65">
        <w:rPr>
          <w:rFonts w:ascii="Times New Roman" w:hAnsi="Times New Roman"/>
          <w:sz w:val="24"/>
          <w:szCs w:val="24"/>
        </w:rPr>
        <w:t xml:space="preserve"> газовые турбины.  Энергия 1974.</w:t>
      </w:r>
    </w:p>
    <w:p w:rsidR="00D46CBF" w:rsidRPr="00324B65" w:rsidRDefault="00D46CBF" w:rsidP="00324B65">
      <w:pPr>
        <w:keepNext/>
        <w:suppressAutoHyphens/>
        <w:spacing w:after="0" w:line="240" w:lineRule="auto"/>
        <w:jc w:val="both"/>
        <w:outlineLvl w:val="0"/>
        <w:rPr>
          <w:rFonts w:ascii="Times New Roman" w:hAnsi="Times New Roman"/>
          <w:i/>
          <w:kern w:val="32"/>
          <w:sz w:val="24"/>
          <w:szCs w:val="24"/>
        </w:rPr>
      </w:pPr>
    </w:p>
    <w:p w:rsidR="00D46CBF" w:rsidRPr="00324B65" w:rsidRDefault="00D46CBF" w:rsidP="00324B65">
      <w:pPr>
        <w:suppressAutoHyphens/>
        <w:spacing w:after="0" w:line="240" w:lineRule="auto"/>
        <w:ind w:left="360"/>
        <w:contextualSpacing/>
        <w:rPr>
          <w:rFonts w:ascii="Times New Roman" w:hAnsi="Times New Roman"/>
          <w:b/>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b/>
          <w:i/>
          <w:sz w:val="24"/>
          <w:szCs w:val="24"/>
        </w:rPr>
        <w:t xml:space="preserve">4. КОНТРОЛЬ И ОЦЕНКА РЕЗУЛЬТАТОВ ОСВОЕНИЯ ПРОФЕССИОНАЛЬНОГО МОДУЛЯ </w:t>
      </w:r>
    </w:p>
    <w:p w:rsidR="00D46CBF" w:rsidRPr="00324B65" w:rsidRDefault="00D46CBF" w:rsidP="00324B65">
      <w:pPr>
        <w:spacing w:after="0" w:line="240" w:lineRule="auto"/>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2598"/>
        <w:gridCol w:w="2163"/>
        <w:gridCol w:w="2669"/>
      </w:tblGrid>
      <w:tr w:rsidR="00D46CBF" w:rsidRPr="00324B65" w:rsidTr="00B33116">
        <w:trPr>
          <w:trHeight w:val="20"/>
        </w:trPr>
        <w:tc>
          <w:tcPr>
            <w:tcW w:w="1241" w:type="pct"/>
            <w:vAlign w:val="center"/>
          </w:tcPr>
          <w:p w:rsidR="00D46CBF" w:rsidRPr="00324B65" w:rsidRDefault="00D46CBF" w:rsidP="00324B65">
            <w:pPr>
              <w:autoSpaceDE w:val="0"/>
              <w:autoSpaceDN w:val="0"/>
              <w:adjustRightInd w:val="0"/>
              <w:spacing w:after="0" w:line="240" w:lineRule="auto"/>
              <w:jc w:val="center"/>
              <w:rPr>
                <w:rFonts w:ascii="Times New Roman" w:hAnsi="Times New Roman"/>
                <w:color w:val="000000"/>
                <w:sz w:val="24"/>
                <w:szCs w:val="24"/>
                <w:lang w:eastAsia="en-US"/>
              </w:rPr>
            </w:pPr>
            <w:r w:rsidRPr="00324B65">
              <w:rPr>
                <w:rFonts w:ascii="Times New Roman" w:hAnsi="Times New Roman"/>
                <w:b/>
                <w:bCs/>
                <w:color w:val="000000"/>
                <w:sz w:val="24"/>
                <w:szCs w:val="24"/>
                <w:lang w:eastAsia="en-US"/>
              </w:rPr>
              <w:t>Профессиональные и общие компетенции, формируемые в рамках модуля</w:t>
            </w:r>
          </w:p>
        </w:tc>
        <w:tc>
          <w:tcPr>
            <w:tcW w:w="1286" w:type="pct"/>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b/>
                <w:bCs/>
                <w:color w:val="000000"/>
                <w:sz w:val="24"/>
                <w:szCs w:val="24"/>
                <w:lang w:eastAsia="en-US"/>
              </w:rPr>
              <w:t>Оцениваемые знания и умения, действия</w:t>
            </w:r>
          </w:p>
          <w:p w:rsidR="00D46CBF" w:rsidRPr="00324B65" w:rsidRDefault="00D46CBF" w:rsidP="00324B65">
            <w:pPr>
              <w:suppressAutoHyphens/>
              <w:spacing w:after="0" w:line="240" w:lineRule="auto"/>
              <w:rPr>
                <w:rFonts w:ascii="Times New Roman" w:hAnsi="Times New Roman"/>
                <w:sz w:val="24"/>
                <w:szCs w:val="24"/>
              </w:rPr>
            </w:pPr>
          </w:p>
        </w:tc>
        <w:tc>
          <w:tcPr>
            <w:tcW w:w="1108"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Методы оценки</w:t>
            </w:r>
          </w:p>
        </w:tc>
        <w:tc>
          <w:tcPr>
            <w:tcW w:w="1365"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Критерии оценки</w:t>
            </w:r>
          </w:p>
        </w:tc>
      </w:tr>
      <w:tr w:rsidR="00D46CBF" w:rsidRPr="00324B65" w:rsidTr="00B33116">
        <w:trPr>
          <w:trHeight w:val="739"/>
        </w:trPr>
        <w:tc>
          <w:tcPr>
            <w:tcW w:w="1241"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 xml:space="preserve">ПК 1.1. </w:t>
            </w:r>
            <w:r w:rsidRPr="00324B65">
              <w:rPr>
                <w:rFonts w:ascii="Times New Roman" w:hAnsi="Times New Roman"/>
                <w:color w:val="000000"/>
                <w:sz w:val="24"/>
                <w:szCs w:val="24"/>
                <w:lang w:eastAsia="en-US"/>
              </w:rPr>
              <w:t>Производить операции по управлению работой блока</w:t>
            </w:r>
            <w:r w:rsidRPr="00324B65">
              <w:rPr>
                <w:rFonts w:ascii="Times New Roman" w:hAnsi="Times New Roman"/>
                <w:sz w:val="24"/>
                <w:szCs w:val="24"/>
              </w:rPr>
              <w:t>.</w:t>
            </w:r>
          </w:p>
        </w:tc>
        <w:tc>
          <w:tcPr>
            <w:tcW w:w="1286" w:type="pct"/>
            <w:vMerge w:val="restar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знать:</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правила технической эксплуатации, правила техники безопасности по эксплуатации котельной и турбинной установок и вспомогательного оборудования;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устройство, принцип работы и технические характеристики котла, турбины, генератора и вспомогательного оборудования;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технологический процесс производства тепловой и электрической энергии;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схемы собственных нужд котлотурбинного цеха;</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структуру мазутного и газового хозяйства, систему топливоподачи;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свойства применяемого топлива и продуктов его сгорания;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нормы качества воды и пара;</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принцип работы контрольно-измерительных приборов;</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принципиальные схемы теплового контроля и автоматики блочной системы;</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тепловые защиты;</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назначение и конструктивное выполнение щитов контроля и пультов управления блоком;</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допустимые отклонения рабочих параметров котлов и турбоустановок;</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виды аварий и неполадок на котельном оборудовании и турбинном оборудовании, их причины;</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способы предупреждения и устранения неисправностей в работе котельного и турбинного оборудования;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инструменты и приспособления для устранения неполадок.</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уметь:</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выбирать оптимальный режим работы блока в соответствии с заданным графиком нагрузки;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применять правила и порядок пуска блока в работу, останова блока;</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определять технические условия по опробованию и опрессовке обслуживаемого оборудования блочной системы;</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определять расположение, обозначение приборов и ключей;</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использовать инструкции по порядку проведения аварийного обслуживания котлов, турбоустановок и вспомогательного оборудования.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иметь практический опыт в:</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управлении работой блока в соответствии с заданной нагрузкой;</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пуске и останове блока;</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выполнении переключений в тепловых схемах блочной установки;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регистрации показаний контрольно-измерительных приборов блочного щита управления;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выполнении режимных переключений на щите управления блоком;</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ведении технической документации;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отработке навыков в плановых противоаварийных тренировках.</w:t>
            </w:r>
          </w:p>
        </w:tc>
        <w:tc>
          <w:tcPr>
            <w:tcW w:w="1108" w:type="pct"/>
            <w:vMerge w:val="restart"/>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1.Тестирование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2.Защита лабораторных и практических работ.</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3. Реферат</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4.Экспертное наблюдение и оценка при выполнении работ по учебной и производственной практике. </w:t>
            </w:r>
          </w:p>
        </w:tc>
        <w:tc>
          <w:tcPr>
            <w:tcW w:w="1365" w:type="pct"/>
            <w:vMerge w:val="restart"/>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91-100% правильных ответов оценка 5 (отлично)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71-90% правильных ответов оценка 4 (хорошо)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61-70% правильных ответов оценка 3 (удовлетворительно)</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Менее 60% правильных ответов оценка 2 (неудовлетворительно)</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Экспертное наблюдение. Оценивание по критериям по виду деятельности (компетенциям):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2 балла - выполнение задания,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 xml:space="preserve">1 балл - частично верно, </w:t>
            </w:r>
          </w:p>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0 баллов - задание не выполнено.</w:t>
            </w:r>
          </w:p>
        </w:tc>
      </w:tr>
      <w:tr w:rsidR="00D46CBF" w:rsidRPr="00324B65" w:rsidTr="00B33116">
        <w:trPr>
          <w:trHeight w:val="20"/>
        </w:trPr>
        <w:tc>
          <w:tcPr>
            <w:tcW w:w="1241"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rPr>
              <w:t xml:space="preserve">ПК 1.2. </w:t>
            </w:r>
            <w:r w:rsidRPr="00324B65">
              <w:rPr>
                <w:rFonts w:ascii="Times New Roman" w:hAnsi="Times New Roman"/>
                <w:sz w:val="24"/>
                <w:szCs w:val="24"/>
                <w:lang w:eastAsia="en-US"/>
              </w:rPr>
              <w:t xml:space="preserve">Контролировать показания средств измерений, работу </w:t>
            </w:r>
            <w:r w:rsidRPr="00324B65">
              <w:rPr>
                <w:rFonts w:ascii="Times New Roman" w:hAnsi="Times New Roman"/>
                <w:sz w:val="24"/>
                <w:szCs w:val="24"/>
              </w:rPr>
              <w:t>автоматических</w:t>
            </w:r>
            <w:r w:rsidRPr="00324B65">
              <w:rPr>
                <w:rFonts w:ascii="Times New Roman" w:hAnsi="Times New Roman"/>
                <w:sz w:val="24"/>
                <w:szCs w:val="24"/>
                <w:lang w:eastAsia="en-US"/>
              </w:rPr>
              <w:t xml:space="preserve"> регуляторов и сигнализации.</w:t>
            </w:r>
          </w:p>
        </w:tc>
        <w:tc>
          <w:tcPr>
            <w:tcW w:w="1286" w:type="pct"/>
            <w:vMerge/>
          </w:tcPr>
          <w:p w:rsidR="00D46CBF" w:rsidRPr="00324B65" w:rsidRDefault="00D46CBF" w:rsidP="00324B65">
            <w:pPr>
              <w:widowControl w:val="0"/>
              <w:autoSpaceDE w:val="0"/>
              <w:autoSpaceDN w:val="0"/>
              <w:adjustRightInd w:val="0"/>
              <w:spacing w:after="0" w:line="240" w:lineRule="auto"/>
              <w:ind w:firstLine="283"/>
              <w:jc w:val="both"/>
              <w:rPr>
                <w:rFonts w:ascii="Times New Roman" w:hAnsi="Times New Roman"/>
                <w:sz w:val="24"/>
                <w:szCs w:val="24"/>
              </w:rPr>
            </w:pP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ПК 1.3.</w:t>
            </w:r>
            <w:r w:rsidRPr="00324B65">
              <w:rPr>
                <w:rFonts w:ascii="Times New Roman" w:hAnsi="Times New Roman"/>
                <w:sz w:val="24"/>
                <w:szCs w:val="24"/>
              </w:rPr>
              <w:t xml:space="preserve"> Осуществлять </w:t>
            </w:r>
            <w:r w:rsidRPr="00324B65">
              <w:rPr>
                <w:rFonts w:ascii="Times New Roman" w:hAnsi="Times New Roman"/>
                <w:sz w:val="24"/>
                <w:szCs w:val="24"/>
                <w:lang w:eastAsia="en-US"/>
              </w:rPr>
              <w:t>пуск, останов, опробование обслуживаемого оборудования, переключение в тепловых схемах со щита управления.</w:t>
            </w:r>
          </w:p>
        </w:tc>
        <w:tc>
          <w:tcPr>
            <w:tcW w:w="1286" w:type="pct"/>
            <w:vMerge/>
          </w:tcPr>
          <w:p w:rsidR="00D46CBF" w:rsidRPr="00324B65" w:rsidRDefault="00D46CBF" w:rsidP="00324B65">
            <w:pPr>
              <w:widowControl w:val="0"/>
              <w:autoSpaceDE w:val="0"/>
              <w:autoSpaceDN w:val="0"/>
              <w:adjustRightInd w:val="0"/>
              <w:spacing w:after="0" w:line="240" w:lineRule="auto"/>
              <w:jc w:val="both"/>
              <w:rPr>
                <w:rFonts w:ascii="Times New Roman" w:hAnsi="Times New Roman"/>
                <w:sz w:val="24"/>
                <w:szCs w:val="24"/>
              </w:rPr>
            </w:pP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lang w:eastAsia="en-US"/>
              </w:rPr>
            </w:pPr>
            <w:r w:rsidRPr="00324B65">
              <w:rPr>
                <w:rFonts w:ascii="Times New Roman" w:hAnsi="Times New Roman"/>
                <w:sz w:val="24"/>
                <w:szCs w:val="24"/>
                <w:lang w:eastAsia="en-US"/>
              </w:rPr>
              <w:t>ПК 1.4. Обслуживать агрегаты и обеспечивать их бесперебойную и экономичную работу.</w:t>
            </w:r>
          </w:p>
        </w:tc>
        <w:tc>
          <w:tcPr>
            <w:tcW w:w="1286" w:type="pct"/>
            <w:vMerge/>
            <w:vAlign w:val="center"/>
          </w:tcPr>
          <w:p w:rsidR="00D46CBF" w:rsidRPr="00324B65" w:rsidRDefault="00D46CBF" w:rsidP="00324B65">
            <w:pPr>
              <w:spacing w:after="0" w:line="240" w:lineRule="auto"/>
              <w:rPr>
                <w:rFonts w:ascii="Times New Roman" w:hAnsi="Times New Roman"/>
                <w:sz w:val="24"/>
                <w:szCs w:val="24"/>
              </w:rPr>
            </w:pP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lang w:eastAsia="en-US"/>
              </w:rPr>
              <w:t>ПК 1.5. Ликвидировать аварийные ситуации</w:t>
            </w:r>
          </w:p>
        </w:tc>
        <w:tc>
          <w:tcPr>
            <w:tcW w:w="1286" w:type="pct"/>
            <w:vMerge/>
            <w:vAlign w:val="center"/>
          </w:tcPr>
          <w:p w:rsidR="00D46CBF" w:rsidRPr="00324B65" w:rsidRDefault="00D46CBF" w:rsidP="00324B65">
            <w:pPr>
              <w:spacing w:after="0" w:line="240" w:lineRule="auto"/>
              <w:rPr>
                <w:rFonts w:ascii="Times New Roman" w:hAnsi="Times New Roman"/>
                <w:sz w:val="24"/>
                <w:szCs w:val="24"/>
              </w:rPr>
            </w:pP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
                <w:sz w:val="24"/>
                <w:szCs w:val="24"/>
              </w:rPr>
              <w:t>ОК 01.</w:t>
            </w:r>
            <w:r w:rsidRPr="00324B65">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p w:rsidR="00D46CBF" w:rsidRPr="00324B65" w:rsidRDefault="00D46CBF" w:rsidP="00324B65">
            <w:pPr>
              <w:spacing w:after="0" w:line="240" w:lineRule="auto"/>
              <w:rPr>
                <w:rFonts w:ascii="Times New Roman" w:hAnsi="Times New Roman"/>
                <w:i/>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Актуальный профессиональный и социальный контекст, в котором приходится работать и жить.</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Основные источники информации и ресурсы для решения задач и проблем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Алгоритмы выполнения работ в профессиональной области.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Методы работы в профессиональной сфере.</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Порядок оценки результатов решения задач профессиональной.</w:t>
            </w:r>
          </w:p>
        </w:tc>
        <w:tc>
          <w:tcPr>
            <w:tcW w:w="1108" w:type="pct"/>
            <w:vMerge w:val="restart"/>
            <w:shd w:val="clear" w:color="auto" w:fill="auto"/>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Распознавать задачу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Анализировать задачу и выделять её составные части;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Правильно выявлять и эффективно искать информацию, необходимую для решения задачи;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Определить необходимые ресурсы;</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bCs/>
                <w:sz w:val="24"/>
                <w:szCs w:val="24"/>
              </w:rPr>
              <w:t>Оценивать результат и последствия своих действий (самостоятельно или с помощью наставника).</w:t>
            </w:r>
          </w:p>
        </w:tc>
        <w:tc>
          <w:tcPr>
            <w:tcW w:w="1108" w:type="pct"/>
            <w:vMerge/>
            <w:shd w:val="clear" w:color="auto" w:fill="auto"/>
            <w:vAlign w:val="center"/>
          </w:tcPr>
          <w:p w:rsidR="00D46CBF" w:rsidRPr="00324B65" w:rsidRDefault="00D46CBF" w:rsidP="00324B65">
            <w:pPr>
              <w:spacing w:after="0" w:line="240" w:lineRule="auto"/>
              <w:rPr>
                <w:rFonts w:ascii="Times New Roman" w:hAnsi="Times New Roman"/>
                <w:bCs/>
                <w:sz w:val="24"/>
                <w:szCs w:val="24"/>
              </w:rPr>
            </w:pPr>
          </w:p>
        </w:tc>
        <w:tc>
          <w:tcPr>
            <w:tcW w:w="1365" w:type="pct"/>
            <w:vMerge/>
            <w:vAlign w:val="center"/>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i/>
                <w:color w:val="000000"/>
                <w:sz w:val="24"/>
                <w:szCs w:val="24"/>
              </w:rPr>
            </w:pPr>
            <w:r w:rsidRPr="00324B65">
              <w:rPr>
                <w:rFonts w:ascii="Times New Roman" w:hAnsi="Times New Roman"/>
                <w:i/>
                <w:color w:val="000000"/>
                <w:sz w:val="24"/>
                <w:szCs w:val="24"/>
              </w:rPr>
              <w:t>Практический опыт</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Распознает ситуации в различных контекстах. </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Проводит анализ ситуаций при решении задач профессиональной деятельности.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Определяет этапы решения задачи.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Выделяет все возможные источники нужных ресурсов, в том числе неочевидных.</w:t>
            </w:r>
          </w:p>
        </w:tc>
        <w:tc>
          <w:tcPr>
            <w:tcW w:w="1108" w:type="pct"/>
            <w:vMerge/>
            <w:shd w:val="clear" w:color="auto" w:fill="auto"/>
            <w:vAlign w:val="center"/>
          </w:tcPr>
          <w:p w:rsidR="00D46CBF" w:rsidRPr="00324B65" w:rsidRDefault="00D46CBF" w:rsidP="00324B65">
            <w:pPr>
              <w:spacing w:after="0" w:line="240" w:lineRule="auto"/>
              <w:rPr>
                <w:rFonts w:ascii="Times New Roman" w:hAnsi="Times New Roman"/>
                <w:bCs/>
                <w:sz w:val="24"/>
                <w:szCs w:val="24"/>
              </w:rPr>
            </w:pPr>
          </w:p>
        </w:tc>
        <w:tc>
          <w:tcPr>
            <w:tcW w:w="1365" w:type="pct"/>
            <w:vMerge/>
            <w:vAlign w:val="center"/>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ОК 02.</w:t>
            </w: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Номенклатура информационных источников, применяемых в профессиональной деятельности.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Приемы структурирования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Формат оформления результатов поиска информации.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задачи поиска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необходимые источники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Структурировать получаемую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Выделять наиболее значимое в перечне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Оценивать практическую значимость результатов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Оформлять результаты поиска.</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Проводит анализ полученной информации, выделяет в ней главные аспекты.</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Структурирует отобранную информацию в соответствии с параметрами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Интерпретирует полученную информацию в контексте профессиональной деятельности.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i/>
                <w:sz w:val="24"/>
                <w:szCs w:val="24"/>
              </w:rPr>
            </w:pPr>
            <w:r w:rsidRPr="00324B65">
              <w:rPr>
                <w:rFonts w:ascii="Times New Roman" w:eastAsia="Calibri" w:hAnsi="Times New Roman"/>
                <w:i/>
                <w:sz w:val="24"/>
                <w:szCs w:val="24"/>
              </w:rPr>
              <w:t>ОК 03.</w:t>
            </w:r>
            <w:r w:rsidRPr="00324B65">
              <w:rPr>
                <w:rFonts w:ascii="Times New Roman" w:hAnsi="Times New Roman"/>
                <w:color w:val="000000"/>
                <w:sz w:val="24"/>
                <w:szCs w:val="24"/>
              </w:rPr>
              <w:t xml:space="preserve"> Планировать и реализовывать собственное профессиональное и личностное развитие.</w:t>
            </w:r>
          </w:p>
        </w:tc>
        <w:tc>
          <w:tcPr>
            <w:tcW w:w="1286" w:type="pct"/>
            <w:vAlign w:val="center"/>
          </w:tcPr>
          <w:p w:rsidR="00D46CBF" w:rsidRPr="00324B65" w:rsidRDefault="00D46CBF" w:rsidP="00324B65">
            <w:pPr>
              <w:spacing w:after="0" w:line="240" w:lineRule="auto"/>
              <w:rPr>
                <w:rFonts w:ascii="Times New Roman" w:eastAsia="Calibri" w:hAnsi="Times New Roman"/>
                <w:i/>
                <w:sz w:val="24"/>
                <w:szCs w:val="24"/>
              </w:rPr>
            </w:pPr>
            <w:r w:rsidRPr="00324B65">
              <w:rPr>
                <w:rFonts w:ascii="Times New Roman" w:eastAsia="Calibri" w:hAnsi="Times New Roman"/>
                <w:i/>
                <w:sz w:val="24"/>
                <w:szCs w:val="24"/>
              </w:rPr>
              <w:t>Знания</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eastAsia="Calibri" w:hAnsi="Times New Roman"/>
                <w:sz w:val="24"/>
                <w:szCs w:val="24"/>
              </w:rPr>
              <w:t xml:space="preserve">Закономерности и принципы </w:t>
            </w:r>
            <w:r w:rsidRPr="00324B65">
              <w:rPr>
                <w:rFonts w:ascii="Times New Roman" w:eastAsia="Calibri" w:hAnsi="Times New Roman"/>
                <w:iCs/>
                <w:sz w:val="24"/>
                <w:szCs w:val="24"/>
              </w:rPr>
              <w:t xml:space="preserve">процессов самоорганизации, самообразования и саморазвития, особенности их реализации в контексте </w:t>
            </w:r>
            <w:r w:rsidRPr="00324B65">
              <w:rPr>
                <w:rFonts w:ascii="Times New Roman" w:eastAsia="Calibri" w:hAnsi="Times New Roman"/>
                <w:sz w:val="24"/>
                <w:szCs w:val="24"/>
              </w:rPr>
              <w:t>образования на протяжении всей жизни.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Cs/>
                <w:sz w:val="24"/>
                <w:szCs w:val="24"/>
              </w:rPr>
              <w:t xml:space="preserve">Планировать цели и устанавливать приоритеты собственного профессионально-карьерного развития с учетом условий, средств, личностных возможностей и временной перспективы достижения; </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iCs/>
                <w:sz w:val="24"/>
                <w:szCs w:val="24"/>
              </w:rPr>
              <w:t xml:space="preserve">Осуществлять задачи саморазвития в контексте </w:t>
            </w:r>
            <w:r w:rsidRPr="00324B65">
              <w:rPr>
                <w:rFonts w:ascii="Times New Roman" w:hAnsi="Times New Roman"/>
                <w:sz w:val="24"/>
                <w:szCs w:val="24"/>
              </w:rPr>
              <w:t>образования в течение всей жизни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Практический опыт</w:t>
            </w:r>
          </w:p>
          <w:p w:rsidR="00D46CBF" w:rsidRPr="00324B65" w:rsidRDefault="00D46CBF" w:rsidP="00324B65">
            <w:pPr>
              <w:spacing w:after="0" w:line="240" w:lineRule="auto"/>
              <w:rPr>
                <w:rFonts w:ascii="Times New Roman" w:hAnsi="Times New Roman"/>
                <w:iCs/>
                <w:sz w:val="24"/>
                <w:szCs w:val="24"/>
              </w:rPr>
            </w:pPr>
            <w:r w:rsidRPr="00324B65">
              <w:rPr>
                <w:rFonts w:ascii="Times New Roman" w:hAnsi="Times New Roman"/>
                <w:iCs/>
                <w:sz w:val="24"/>
                <w:szCs w:val="24"/>
              </w:rPr>
              <w:t>Определяет цели собственного профессионального и личностного развития на ближнюю и дальнюю перспективу.</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i/>
                <w:sz w:val="24"/>
                <w:szCs w:val="24"/>
              </w:rPr>
            </w:pPr>
            <w:r w:rsidRPr="00324B65">
              <w:rPr>
                <w:rFonts w:ascii="Times New Roman" w:eastAsia="Calibri" w:hAnsi="Times New Roman"/>
                <w:i/>
                <w:sz w:val="24"/>
                <w:szCs w:val="24"/>
              </w:rPr>
              <w:t>ОК 04.</w:t>
            </w:r>
            <w:r w:rsidRPr="00324B65">
              <w:rPr>
                <w:rFonts w:ascii="Times New Roman" w:hAnsi="Times New Roman"/>
                <w:color w:val="000000"/>
                <w:sz w:val="24"/>
                <w:szCs w:val="24"/>
              </w:rPr>
              <w:t xml:space="preserve"> Работать в коллективе и команде, эффективно взаимодействовать с коллегами, руководством, клиентами.</w:t>
            </w: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Профессионально - этические принципы и нормы в профессиональной деятельности.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Применять этические нормы к практике деловых отношений. </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Выполняет различные функциональные роли в процессе учебно-производственной деятельности.</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Достигает необходимых результатов при выполнении учебно-производственных задач.</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i/>
                <w:sz w:val="24"/>
                <w:szCs w:val="24"/>
              </w:rPr>
            </w:pPr>
            <w:r w:rsidRPr="00324B65">
              <w:rPr>
                <w:rFonts w:ascii="Times New Roman" w:eastAsia="Calibri" w:hAnsi="Times New Roman"/>
                <w:i/>
                <w:sz w:val="24"/>
                <w:szCs w:val="24"/>
              </w:rPr>
              <w:t>ОК 05.</w:t>
            </w:r>
            <w:r w:rsidRPr="00324B65">
              <w:rPr>
                <w:rFonts w:ascii="Times New Roman" w:hAnsi="Times New Roman"/>
                <w:color w:val="000000"/>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bCs/>
                <w:sz w:val="24"/>
                <w:szCs w:val="24"/>
              </w:rPr>
              <w:t>Основные правила составления и оформления различных деловых документов, необходимых для осуществления профессиональной трудовой деятельности.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У</w:t>
            </w:r>
            <w:r w:rsidRPr="00324B65">
              <w:rPr>
                <w:rFonts w:ascii="Times New Roman" w:hAnsi="Times New Roman"/>
                <w:sz w:val="24"/>
                <w:szCs w:val="24"/>
              </w:rPr>
              <w:t>частвовать в обсуждении профессиональных ситуаций, проблем;</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 xml:space="preserve">Составлять и оформлять документы необходимые для </w:t>
            </w:r>
            <w:r w:rsidRPr="00324B65">
              <w:rPr>
                <w:rFonts w:ascii="Times New Roman" w:hAnsi="Times New Roman"/>
                <w:bCs/>
                <w:sz w:val="24"/>
                <w:szCs w:val="24"/>
              </w:rPr>
              <w:t>осуществления профессиональной трудовой деятельности.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Говорит и пишет на государственном языке в соответствии с традициями, нормами и правилами государственного языка.</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b/>
                <w:i/>
                <w:sz w:val="24"/>
                <w:szCs w:val="24"/>
              </w:rPr>
            </w:pPr>
            <w:r w:rsidRPr="00324B65">
              <w:rPr>
                <w:rFonts w:ascii="Times New Roman" w:eastAsia="Calibri" w:hAnsi="Times New Roman"/>
                <w:i/>
                <w:sz w:val="24"/>
                <w:szCs w:val="24"/>
              </w:rPr>
              <w:t xml:space="preserve">ОК 07. </w:t>
            </w:r>
            <w:r w:rsidRPr="00324B65">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i/>
                <w:sz w:val="24"/>
                <w:szCs w:val="24"/>
              </w:rPr>
            </w:pPr>
            <w:r w:rsidRPr="00324B65">
              <w:rPr>
                <w:rFonts w:ascii="Times New Roman" w:eastAsia="Calibri" w:hAnsi="Times New Roman"/>
                <w:i/>
                <w:sz w:val="24"/>
                <w:szCs w:val="24"/>
              </w:rPr>
              <w:t>ОК 09.</w:t>
            </w:r>
            <w:r w:rsidRPr="00324B65">
              <w:rPr>
                <w:rFonts w:ascii="Times New Roman" w:hAnsi="Times New Roman"/>
                <w:color w:val="000000"/>
                <w:sz w:val="24"/>
                <w:szCs w:val="24"/>
              </w:rPr>
              <w:t xml:space="preserve"> Использовать информационные технологии в профессиональной деятельности.</w:t>
            </w: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Основные методы и средства обработки, хранения, передачи и накопления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Организация межсетевого взаимодействия;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Принципы защиты информации от несанкционированного доступа;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Основные угрозы и методы обеспечения информационной безопасности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Правовые аспекты использования информационных технологий и программного обеспечения;</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Основные понятия автоматизированной обработки информации.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ресурсы для поиска и хранения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Обрабатывать текстовую и табличную 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деловую графику и мультимедиа-информацию;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Создавать презентации;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антивирусные средства защиты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Пользоваться автоматизированными системами делопроизводств;</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Применять методы и средства защиты информации.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Обрабатывает текстовую и табличную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Создает презентации.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антивирусные средства защиты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специализированное программное обеспечение для сбора, хранения и обработки информации.</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hAnsi="Times New Roman"/>
                <w:sz w:val="24"/>
                <w:szCs w:val="24"/>
              </w:rPr>
              <w:t>Использует автоматизированными системами делопроизводства.</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ind w:left="34"/>
              <w:rPr>
                <w:rFonts w:ascii="Times New Roman" w:eastAsia="Calibri" w:hAnsi="Times New Roman"/>
                <w:i/>
                <w:sz w:val="24"/>
                <w:szCs w:val="24"/>
              </w:rPr>
            </w:pPr>
            <w:r w:rsidRPr="00324B65">
              <w:rPr>
                <w:rFonts w:ascii="Times New Roman" w:eastAsia="Calibri" w:hAnsi="Times New Roman"/>
                <w:i/>
                <w:sz w:val="24"/>
                <w:szCs w:val="24"/>
              </w:rPr>
              <w:t>ОК 10.</w:t>
            </w:r>
            <w:r w:rsidRPr="00324B65">
              <w:rPr>
                <w:rFonts w:ascii="Times New Roman" w:hAnsi="Times New Roman"/>
                <w:color w:val="000000"/>
                <w:sz w:val="24"/>
                <w:szCs w:val="24"/>
              </w:rPr>
              <w:t xml:space="preserve"> Пользоваться профессиональной документацией на государственном и иностранном языке.</w:t>
            </w: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bCs/>
                <w:sz w:val="24"/>
                <w:szCs w:val="24"/>
              </w:rPr>
            </w:pPr>
            <w:r w:rsidRPr="00324B65">
              <w:rPr>
                <w:rFonts w:ascii="Times New Roman" w:hAnsi="Times New Roman"/>
                <w:bCs/>
                <w:sz w:val="24"/>
                <w:szCs w:val="24"/>
              </w:rPr>
              <w:t>Виды и типы профессиональной документации (инструкции, регламент, техпаспорта, стандарты и др).</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Осуществлять поиск, отбор профессиональной документации с помощью справочно-правовых систем и др.</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ind w:left="34"/>
              <w:rPr>
                <w:rFonts w:ascii="Times New Roman" w:eastAsia="Calibri" w:hAnsi="Times New Roman"/>
                <w:i/>
                <w:sz w:val="24"/>
                <w:szCs w:val="24"/>
              </w:rPr>
            </w:pPr>
          </w:p>
        </w:tc>
        <w:tc>
          <w:tcPr>
            <w:tcW w:w="1286" w:type="pct"/>
            <w:vAlign w:val="center"/>
          </w:tcPr>
          <w:p w:rsidR="00D46CBF" w:rsidRPr="00324B65" w:rsidRDefault="00D46CBF" w:rsidP="00324B65">
            <w:pPr>
              <w:spacing w:after="0" w:line="240" w:lineRule="auto"/>
              <w:rPr>
                <w:rFonts w:ascii="Times New Roman" w:eastAsia="Calibri" w:hAnsi="Times New Roman"/>
                <w:i/>
                <w:sz w:val="24"/>
                <w:szCs w:val="24"/>
              </w:rPr>
            </w:pPr>
            <w:r w:rsidRPr="00324B65">
              <w:rPr>
                <w:rFonts w:ascii="Times New Roman" w:eastAsia="Calibri" w:hAnsi="Times New Roman"/>
                <w:i/>
                <w:sz w:val="24"/>
                <w:szCs w:val="24"/>
              </w:rPr>
              <w:t>Практический опыт</w:t>
            </w:r>
          </w:p>
          <w:p w:rsidR="00D46CBF" w:rsidRPr="00324B65" w:rsidRDefault="00D46CBF" w:rsidP="00324B65">
            <w:pPr>
              <w:spacing w:after="0" w:line="240" w:lineRule="auto"/>
              <w:rPr>
                <w:rFonts w:ascii="Times New Roman" w:eastAsia="Calibri" w:hAnsi="Times New Roman"/>
                <w:sz w:val="24"/>
                <w:szCs w:val="24"/>
              </w:rPr>
            </w:pPr>
            <w:r w:rsidRPr="00324B65">
              <w:rPr>
                <w:rFonts w:ascii="Times New Roman" w:eastAsia="Calibri" w:hAnsi="Times New Roman"/>
                <w:sz w:val="24"/>
                <w:szCs w:val="24"/>
              </w:rPr>
              <w:t>Использует лексический и грамматический минимум, необходимый для чтения и перевода (со словарем) профессиональной документации.</w:t>
            </w:r>
          </w:p>
        </w:tc>
        <w:tc>
          <w:tcPr>
            <w:tcW w:w="1108" w:type="pct"/>
            <w:vMerge/>
            <w:vAlign w:val="center"/>
          </w:tcPr>
          <w:p w:rsidR="00D46CBF" w:rsidRPr="00324B65" w:rsidRDefault="00D46CBF" w:rsidP="00324B65">
            <w:pPr>
              <w:autoSpaceDE w:val="0"/>
              <w:autoSpaceDN w:val="0"/>
              <w:adjustRightInd w:val="0"/>
              <w:spacing w:after="0" w:line="240" w:lineRule="auto"/>
              <w:rPr>
                <w:rFonts w:ascii="Times New Roman" w:hAnsi="Times New Roman"/>
                <w:color w:val="000000"/>
                <w:sz w:val="24"/>
                <w:szCs w:val="24"/>
                <w:lang w:eastAsia="en-US"/>
              </w:rPr>
            </w:pPr>
          </w:p>
        </w:tc>
        <w:tc>
          <w:tcPr>
            <w:tcW w:w="1365" w:type="pct"/>
            <w:vMerge/>
            <w:vAlign w:val="center"/>
          </w:tcPr>
          <w:p w:rsidR="00D46CBF" w:rsidRPr="00324B65" w:rsidRDefault="00D46CBF" w:rsidP="00324B65">
            <w:pPr>
              <w:spacing w:after="0" w:line="240" w:lineRule="auto"/>
              <w:rPr>
                <w:rFonts w:ascii="Times New Roman" w:hAnsi="Times New Roman"/>
                <w:sz w:val="24"/>
                <w:szCs w:val="24"/>
              </w:rPr>
            </w:pPr>
          </w:p>
        </w:tc>
      </w:tr>
    </w:tbl>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7C4044" w:rsidRPr="00324B65" w:rsidRDefault="007C4044"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Default="00D46CBF"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326789" w:rsidRDefault="00326789" w:rsidP="00324B65">
      <w:pPr>
        <w:spacing w:after="0" w:line="240" w:lineRule="auto"/>
        <w:jc w:val="right"/>
        <w:rPr>
          <w:rFonts w:ascii="Times New Roman" w:hAnsi="Times New Roman"/>
          <w:b/>
          <w:i/>
          <w:sz w:val="24"/>
          <w:szCs w:val="24"/>
        </w:rPr>
      </w:pPr>
    </w:p>
    <w:p w:rsidR="002B5C83" w:rsidRDefault="002B5C83" w:rsidP="00324B65">
      <w:pPr>
        <w:spacing w:after="0" w:line="240" w:lineRule="auto"/>
        <w:jc w:val="right"/>
        <w:rPr>
          <w:rFonts w:ascii="Times New Roman" w:hAnsi="Times New Roman"/>
          <w:b/>
          <w:i/>
          <w:sz w:val="24"/>
          <w:szCs w:val="24"/>
        </w:rPr>
      </w:pPr>
    </w:p>
    <w:p w:rsidR="002B5C83" w:rsidRDefault="002B5C83" w:rsidP="00324B65">
      <w:pPr>
        <w:spacing w:after="0" w:line="240" w:lineRule="auto"/>
        <w:jc w:val="right"/>
        <w:rPr>
          <w:rFonts w:ascii="Times New Roman" w:hAnsi="Times New Roman"/>
          <w:b/>
          <w:i/>
          <w:sz w:val="24"/>
          <w:szCs w:val="24"/>
        </w:rPr>
      </w:pPr>
    </w:p>
    <w:p w:rsidR="002B5C83" w:rsidRDefault="002B5C83" w:rsidP="00324B65">
      <w:pPr>
        <w:spacing w:after="0" w:line="240" w:lineRule="auto"/>
        <w:jc w:val="right"/>
        <w:rPr>
          <w:rFonts w:ascii="Times New Roman" w:hAnsi="Times New Roman"/>
          <w:b/>
          <w:i/>
          <w:sz w:val="24"/>
          <w:szCs w:val="24"/>
        </w:rPr>
      </w:pPr>
    </w:p>
    <w:p w:rsidR="00326789" w:rsidRPr="00324B65" w:rsidRDefault="00326789"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r w:rsidRPr="00324B65">
        <w:rPr>
          <w:rFonts w:ascii="Times New Roman" w:hAnsi="Times New Roman"/>
          <w:b/>
          <w:i/>
          <w:sz w:val="24"/>
          <w:szCs w:val="24"/>
        </w:rPr>
        <w:t xml:space="preserve">Приложение   </w:t>
      </w:r>
      <w:r w:rsidRPr="00324B65">
        <w:rPr>
          <w:rFonts w:ascii="Times New Roman" w:hAnsi="Times New Roman"/>
          <w:b/>
          <w:i/>
          <w:sz w:val="24"/>
          <w:szCs w:val="24"/>
          <w:lang w:val="en-US"/>
        </w:rPr>
        <w:t>I</w:t>
      </w:r>
      <w:r w:rsidRPr="00324B65">
        <w:rPr>
          <w:rFonts w:ascii="Times New Roman" w:hAnsi="Times New Roman"/>
          <w:b/>
          <w:i/>
          <w:sz w:val="24"/>
          <w:szCs w:val="24"/>
        </w:rPr>
        <w:t>.1</w:t>
      </w: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ПРИМЕРНАЯ РАБОЧАЯ ПРОГРАММА ПРОФЕССИОНАЛЬНОГО МОДУЛЯ</w:t>
      </w:r>
    </w:p>
    <w:p w:rsidR="00D46CBF" w:rsidRPr="00324B65" w:rsidRDefault="00D46CBF" w:rsidP="00324B65">
      <w:pPr>
        <w:spacing w:after="0" w:line="240" w:lineRule="auto"/>
        <w:jc w:val="center"/>
        <w:rPr>
          <w:rFonts w:ascii="Times New Roman" w:hAnsi="Times New Roman"/>
          <w:b/>
          <w:i/>
          <w:sz w:val="24"/>
          <w:szCs w:val="24"/>
          <w:u w:val="single"/>
        </w:rPr>
      </w:pPr>
    </w:p>
    <w:p w:rsidR="00D46CBF" w:rsidRPr="00326789" w:rsidRDefault="00D46CBF" w:rsidP="00326789">
      <w:pPr>
        <w:pStyle w:val="2"/>
        <w:jc w:val="center"/>
        <w:rPr>
          <w:rFonts w:ascii="Times New Roman" w:hAnsi="Times New Roman"/>
          <w:b w:val="0"/>
          <w:i w:val="0"/>
          <w:sz w:val="24"/>
          <w:szCs w:val="24"/>
        </w:rPr>
      </w:pPr>
      <w:bookmarkStart w:id="20" w:name="_Toc518562476"/>
      <w:r w:rsidRPr="00326789">
        <w:rPr>
          <w:rStyle w:val="212pt1"/>
          <w:b/>
          <w:szCs w:val="24"/>
        </w:rPr>
        <w:t>ПМ 02 ЭКСПЛУАТАЦИЯ И ОБСЛУЖИВАНИЕ КОТЛОВ</w:t>
      </w:r>
      <w:bookmarkEnd w:id="20"/>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lang w:eastAsia="en-US"/>
        </w:rPr>
        <w:t>2018 г.</w:t>
      </w:r>
    </w:p>
    <w:p w:rsidR="00D46CBF" w:rsidRPr="00324B65" w:rsidRDefault="00D46CBF" w:rsidP="00324B65">
      <w:pPr>
        <w:spacing w:after="0" w:line="240" w:lineRule="auto"/>
        <w:rPr>
          <w:rFonts w:ascii="Times New Roman" w:hAnsi="Times New Roman"/>
          <w:b/>
          <w:i/>
          <w:sz w:val="24"/>
          <w:szCs w:val="24"/>
        </w:rPr>
        <w:sectPr w:rsidR="00D46CBF" w:rsidRPr="00324B65" w:rsidSect="00733AEF">
          <w:footerReference w:type="even" r:id="rId13"/>
          <w:footerReference w:type="default" r:id="rId14"/>
          <w:pgSz w:w="11907" w:h="16840"/>
          <w:pgMar w:top="1134" w:right="851" w:bottom="992" w:left="1418" w:header="709" w:footer="709" w:gutter="0"/>
          <w:cols w:space="720"/>
        </w:sectPr>
      </w:pPr>
    </w:p>
    <w:p w:rsidR="00D46CBF" w:rsidRPr="00324B65" w:rsidRDefault="00D46CBF" w:rsidP="00324B65">
      <w:pPr>
        <w:spacing w:after="0" w:line="240" w:lineRule="auto"/>
        <w:ind w:left="1435" w:right="1477"/>
        <w:jc w:val="center"/>
        <w:rPr>
          <w:rFonts w:ascii="Times New Roman" w:hAnsi="Times New Roman"/>
          <w:b/>
          <w:i/>
          <w:sz w:val="24"/>
          <w:szCs w:val="24"/>
        </w:rPr>
      </w:pPr>
      <w:r w:rsidRPr="00324B65">
        <w:rPr>
          <w:rFonts w:ascii="Times New Roman" w:hAnsi="Times New Roman"/>
          <w:b/>
          <w:i/>
          <w:sz w:val="24"/>
          <w:szCs w:val="24"/>
        </w:rPr>
        <w:t>СОДЕРЖАНИЕ</w:t>
      </w:r>
    </w:p>
    <w:p w:rsidR="00D46CBF" w:rsidRPr="00324B65" w:rsidRDefault="00D46CBF" w:rsidP="00324B65">
      <w:pPr>
        <w:pStyle w:val="a3"/>
        <w:rPr>
          <w:b/>
          <w:i/>
        </w:rPr>
      </w:pPr>
    </w:p>
    <w:p w:rsidR="00D46CBF" w:rsidRPr="00324B65" w:rsidRDefault="00D46CBF" w:rsidP="00324B65">
      <w:pPr>
        <w:pStyle w:val="a3"/>
        <w:rPr>
          <w:b/>
          <w:i/>
        </w:rPr>
      </w:pPr>
    </w:p>
    <w:p w:rsidR="00D46CBF" w:rsidRPr="00324B65" w:rsidRDefault="00D46CBF" w:rsidP="00324B65">
      <w:pPr>
        <w:pStyle w:val="a3"/>
        <w:rPr>
          <w:b/>
          <w:i/>
        </w:rPr>
      </w:pPr>
    </w:p>
    <w:tbl>
      <w:tblPr>
        <w:tblW w:w="5000" w:type="pct"/>
        <w:tblCellMar>
          <w:left w:w="0" w:type="dxa"/>
          <w:right w:w="0" w:type="dxa"/>
        </w:tblCellMar>
        <w:tblLook w:val="01E0"/>
      </w:tblPr>
      <w:tblGrid>
        <w:gridCol w:w="9638"/>
      </w:tblGrid>
      <w:tr w:rsidR="00D46CBF" w:rsidRPr="002B5C83" w:rsidTr="00B33116">
        <w:trPr>
          <w:trHeight w:val="658"/>
        </w:trPr>
        <w:tc>
          <w:tcPr>
            <w:tcW w:w="5000" w:type="pct"/>
          </w:tcPr>
          <w:p w:rsidR="00D46CBF" w:rsidRPr="002B5C83" w:rsidRDefault="00D46CBF" w:rsidP="00324B65">
            <w:pPr>
              <w:pStyle w:val="TableParagraph"/>
              <w:ind w:left="560" w:right="577" w:hanging="360"/>
              <w:rPr>
                <w:b/>
                <w:sz w:val="24"/>
                <w:szCs w:val="24"/>
              </w:rPr>
            </w:pPr>
            <w:r w:rsidRPr="002B5C83">
              <w:rPr>
                <w:b/>
                <w:sz w:val="24"/>
                <w:szCs w:val="24"/>
              </w:rPr>
              <w:t>1. ОБЩАЯ ХАРАКТЕРИСТИКА ПРИМЕРНОЙ РАБОЧЕЙ ПРОГРАММЫ УЧЕБНОЙ ДИСЦИПЛИНЫ</w:t>
            </w:r>
          </w:p>
        </w:tc>
      </w:tr>
      <w:tr w:rsidR="00D46CBF" w:rsidRPr="002B5C83" w:rsidTr="00B33116">
        <w:trPr>
          <w:trHeight w:val="1273"/>
        </w:trPr>
        <w:tc>
          <w:tcPr>
            <w:tcW w:w="5000" w:type="pct"/>
          </w:tcPr>
          <w:p w:rsidR="00D46CBF" w:rsidRPr="002B5C83" w:rsidRDefault="00D46CBF" w:rsidP="00735442">
            <w:pPr>
              <w:pStyle w:val="TableParagraph"/>
              <w:numPr>
                <w:ilvl w:val="0"/>
                <w:numId w:val="5"/>
              </w:numPr>
              <w:tabs>
                <w:tab w:val="left" w:pos="560"/>
              </w:tabs>
              <w:ind w:hanging="359"/>
              <w:rPr>
                <w:b/>
                <w:sz w:val="24"/>
                <w:szCs w:val="24"/>
              </w:rPr>
            </w:pPr>
            <w:r w:rsidRPr="002B5C83">
              <w:rPr>
                <w:b/>
                <w:sz w:val="24"/>
                <w:szCs w:val="24"/>
              </w:rPr>
              <w:t>СТРУКТУРА УЧЕБНОЙДИСЦИПЛИНЫ</w:t>
            </w:r>
          </w:p>
          <w:p w:rsidR="00D46CBF" w:rsidRPr="002B5C83" w:rsidRDefault="00D46CBF" w:rsidP="00324B65">
            <w:pPr>
              <w:pStyle w:val="TableParagraph"/>
              <w:ind w:left="0"/>
              <w:rPr>
                <w:b/>
                <w:i/>
                <w:sz w:val="24"/>
                <w:szCs w:val="24"/>
              </w:rPr>
            </w:pPr>
          </w:p>
          <w:p w:rsidR="00D46CBF" w:rsidRPr="002B5C83" w:rsidRDefault="00D46CBF" w:rsidP="00735442">
            <w:pPr>
              <w:pStyle w:val="TableParagraph"/>
              <w:numPr>
                <w:ilvl w:val="0"/>
                <w:numId w:val="5"/>
              </w:numPr>
              <w:tabs>
                <w:tab w:val="left" w:pos="560"/>
                <w:tab w:val="left" w:pos="3236"/>
                <w:tab w:val="left" w:pos="5271"/>
                <w:tab w:val="left" w:pos="6858"/>
              </w:tabs>
              <w:ind w:right="594" w:hanging="359"/>
              <w:rPr>
                <w:b/>
                <w:sz w:val="24"/>
                <w:szCs w:val="24"/>
              </w:rPr>
            </w:pPr>
            <w:r w:rsidRPr="002B5C83">
              <w:rPr>
                <w:b/>
                <w:sz w:val="24"/>
                <w:szCs w:val="24"/>
              </w:rPr>
              <w:t>ИНФОРМАЦИОННОЕ</w:t>
            </w:r>
            <w:r w:rsidRPr="002B5C83">
              <w:rPr>
                <w:b/>
                <w:sz w:val="24"/>
                <w:szCs w:val="24"/>
              </w:rPr>
              <w:tab/>
              <w:t>ОБЕСПЕЧЕНИЕ</w:t>
            </w:r>
            <w:r w:rsidRPr="002B5C83">
              <w:rPr>
                <w:b/>
                <w:sz w:val="24"/>
                <w:szCs w:val="24"/>
              </w:rPr>
              <w:tab/>
              <w:t>ОБУЧЕНИЯ</w:t>
            </w:r>
            <w:r w:rsidRPr="002B5C83">
              <w:rPr>
                <w:b/>
                <w:sz w:val="24"/>
                <w:szCs w:val="24"/>
              </w:rPr>
              <w:tab/>
              <w:t>ПО УЧЕБНОЙ ДИСЦИПЛИНЕ</w:t>
            </w:r>
          </w:p>
        </w:tc>
      </w:tr>
      <w:tr w:rsidR="00D46CBF" w:rsidRPr="002B5C83" w:rsidTr="00B33116">
        <w:trPr>
          <w:trHeight w:val="657"/>
        </w:trPr>
        <w:tc>
          <w:tcPr>
            <w:tcW w:w="5000" w:type="pct"/>
          </w:tcPr>
          <w:p w:rsidR="00D46CBF" w:rsidRPr="002B5C83" w:rsidRDefault="00D46CBF" w:rsidP="00324B65">
            <w:pPr>
              <w:pStyle w:val="TableParagraph"/>
              <w:ind w:left="560" w:right="577" w:hanging="360"/>
              <w:rPr>
                <w:b/>
                <w:sz w:val="24"/>
                <w:szCs w:val="24"/>
              </w:rPr>
            </w:pPr>
            <w:r w:rsidRPr="002B5C83">
              <w:rPr>
                <w:b/>
                <w:sz w:val="24"/>
                <w:szCs w:val="24"/>
              </w:rPr>
              <w:t>4. КОНТРОЛЬ И ОЦЕНКА РЕЗУЛЬТАТОВ ОСВОЕНИЯ УЧЕБНОЙ ДИСЦИПЛИНЫ</w:t>
            </w:r>
          </w:p>
        </w:tc>
      </w:tr>
    </w:tbl>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2B5C83">
      <w:pPr>
        <w:spacing w:after="0" w:line="240" w:lineRule="auto"/>
        <w:jc w:val="both"/>
        <w:rPr>
          <w:rFonts w:ascii="Times New Roman" w:hAnsi="Times New Roman"/>
          <w:i/>
          <w:sz w:val="24"/>
          <w:szCs w:val="24"/>
        </w:rPr>
      </w:pPr>
      <w:r w:rsidRPr="00324B65">
        <w:rPr>
          <w:rFonts w:ascii="Times New Roman" w:hAnsi="Times New Roman"/>
          <w:b/>
          <w:i/>
          <w:sz w:val="24"/>
          <w:szCs w:val="24"/>
        </w:rPr>
        <w:t xml:space="preserve">1. ОБЩАЯ ХАРАКТЕРИСТИКА ПРИМЕРНОЙ РАБОЧЕЙ ПРОГРАММЫ ПРОФЕССИОНАЛЬНОГО МОДУЛЯ ПМ 02 </w:t>
      </w:r>
      <w:r w:rsidRPr="00324B65">
        <w:rPr>
          <w:rStyle w:val="212pt1"/>
          <w:bCs/>
          <w:i/>
          <w:szCs w:val="24"/>
        </w:rPr>
        <w:t>ЭКСПЛУАТАЦИЯ И ОБСЛУЖИВАНИЕ КОТЛОВ</w:t>
      </w:r>
    </w:p>
    <w:p w:rsidR="00D46CBF" w:rsidRPr="00324B65" w:rsidRDefault="00D46CBF" w:rsidP="002B5C83">
      <w:pPr>
        <w:suppressAutoHyphens/>
        <w:spacing w:after="0" w:line="240" w:lineRule="auto"/>
        <w:jc w:val="both"/>
        <w:rPr>
          <w:rFonts w:ascii="Times New Roman" w:hAnsi="Times New Roman"/>
          <w:b/>
          <w:i/>
          <w:sz w:val="24"/>
          <w:szCs w:val="24"/>
        </w:rPr>
      </w:pPr>
      <w:r w:rsidRPr="00324B65">
        <w:rPr>
          <w:rFonts w:ascii="Times New Roman" w:hAnsi="Times New Roman"/>
          <w:b/>
          <w:i/>
          <w:sz w:val="24"/>
          <w:szCs w:val="24"/>
        </w:rPr>
        <w:t xml:space="preserve">1.1. Цель и планируемые результаты освоения профессионального модуля </w:t>
      </w:r>
    </w:p>
    <w:p w:rsidR="00D46CBF" w:rsidRPr="00324B65" w:rsidRDefault="00D46CBF" w:rsidP="002B5C83">
      <w:pPr>
        <w:spacing w:after="0" w:line="240" w:lineRule="auto"/>
        <w:jc w:val="both"/>
        <w:rPr>
          <w:rFonts w:ascii="Times New Roman" w:hAnsi="Times New Roman"/>
          <w:sz w:val="24"/>
          <w:szCs w:val="24"/>
        </w:rPr>
      </w:pPr>
      <w:r w:rsidRPr="00324B65">
        <w:rPr>
          <w:rFonts w:ascii="Times New Roman" w:hAnsi="Times New Roman"/>
          <w:sz w:val="24"/>
          <w:szCs w:val="24"/>
        </w:rPr>
        <w:t>В результате изучения профессионального модуля студент должен освоить основной вид деятельности «</w:t>
      </w:r>
      <w:r w:rsidRPr="00324B65">
        <w:rPr>
          <w:rStyle w:val="212pt1"/>
          <w:bCs/>
          <w:szCs w:val="24"/>
        </w:rPr>
        <w:t xml:space="preserve">Эксплуатация и обслуживание котлов» </w:t>
      </w:r>
      <w:r w:rsidRPr="00324B65">
        <w:rPr>
          <w:rFonts w:ascii="Times New Roman" w:hAnsi="Times New Roman"/>
          <w:sz w:val="24"/>
          <w:szCs w:val="24"/>
        </w:rPr>
        <w:t>и соответствующие ему общие компетенции и профессиональные компетенции:</w:t>
      </w:r>
    </w:p>
    <w:p w:rsidR="00D46CBF" w:rsidRPr="00324B65" w:rsidRDefault="00D46CBF" w:rsidP="00735442">
      <w:pPr>
        <w:numPr>
          <w:ilvl w:val="2"/>
          <w:numId w:val="7"/>
        </w:numPr>
        <w:spacing w:after="0" w:line="240" w:lineRule="auto"/>
        <w:jc w:val="both"/>
        <w:rPr>
          <w:rFonts w:ascii="Times New Roman" w:hAnsi="Times New Roman"/>
          <w:sz w:val="24"/>
          <w:szCs w:val="24"/>
        </w:rPr>
      </w:pPr>
      <w:r w:rsidRPr="00324B65">
        <w:rPr>
          <w:rFonts w:ascii="Times New Roman" w:hAnsi="Times New Roman"/>
          <w:sz w:val="24"/>
          <w:szCs w:val="24"/>
        </w:rPr>
        <w:t>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8867"/>
      </w:tblGrid>
      <w:tr w:rsidR="00D46CBF" w:rsidRPr="002B5C83" w:rsidTr="00B33116">
        <w:tc>
          <w:tcPr>
            <w:tcW w:w="501" w:type="pct"/>
          </w:tcPr>
          <w:p w:rsidR="00D46CBF" w:rsidRPr="002B5C83" w:rsidRDefault="00D46CBF" w:rsidP="0072759B">
            <w:pPr>
              <w:spacing w:after="0" w:line="240" w:lineRule="auto"/>
              <w:rPr>
                <w:rStyle w:val="ae"/>
                <w:rFonts w:ascii="Times New Roman" w:hAnsi="Times New Roman"/>
                <w:sz w:val="24"/>
                <w:szCs w:val="24"/>
              </w:rPr>
            </w:pPr>
            <w:r w:rsidRPr="002B5C83">
              <w:rPr>
                <w:rStyle w:val="ae"/>
                <w:rFonts w:ascii="Times New Roman" w:hAnsi="Times New Roman"/>
                <w:sz w:val="24"/>
                <w:szCs w:val="24"/>
              </w:rPr>
              <w:t>Код</w:t>
            </w:r>
          </w:p>
        </w:tc>
        <w:tc>
          <w:tcPr>
            <w:tcW w:w="4499" w:type="pct"/>
          </w:tcPr>
          <w:p w:rsidR="00D46CBF" w:rsidRPr="002B5C83" w:rsidRDefault="00D46CBF" w:rsidP="0072759B">
            <w:pPr>
              <w:spacing w:after="0" w:line="240" w:lineRule="auto"/>
              <w:rPr>
                <w:rStyle w:val="ae"/>
                <w:rFonts w:ascii="Times New Roman" w:hAnsi="Times New Roman"/>
                <w:sz w:val="24"/>
                <w:szCs w:val="24"/>
              </w:rPr>
            </w:pPr>
            <w:r w:rsidRPr="002B5C83">
              <w:rPr>
                <w:rStyle w:val="ae"/>
                <w:rFonts w:ascii="Times New Roman" w:hAnsi="Times New Roman"/>
                <w:sz w:val="24"/>
                <w:szCs w:val="24"/>
              </w:rPr>
              <w:t>Наименование общих компетенций</w:t>
            </w:r>
          </w:p>
        </w:tc>
      </w:tr>
      <w:tr w:rsidR="00D46CBF" w:rsidRPr="002B5C83" w:rsidTr="00B33116">
        <w:trPr>
          <w:trHeight w:val="327"/>
        </w:trPr>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01.</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Выбирать способы решения задач профессиональной деятельности, применительно к различным контекстам.</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02.</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03.</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Планировать и реализовывать собственное профессиональное и личностное развитие</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04.</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Работать в коллективе и команде, эффективно взаимодействовать с коллегами, руководством, клиентами.</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05.</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46CBF" w:rsidRPr="002B5C83" w:rsidTr="00B33116">
        <w:tc>
          <w:tcPr>
            <w:tcW w:w="501" w:type="pct"/>
          </w:tcPr>
          <w:p w:rsidR="00D46CBF" w:rsidRPr="002B5C83" w:rsidRDefault="00D46CBF" w:rsidP="0072759B">
            <w:pPr>
              <w:spacing w:after="0" w:line="240" w:lineRule="auto"/>
              <w:rPr>
                <w:rFonts w:ascii="Times New Roman" w:hAnsi="Times New Roman"/>
                <w:bCs/>
                <w:i/>
                <w:sz w:val="24"/>
                <w:szCs w:val="24"/>
              </w:rPr>
            </w:pPr>
            <w:r w:rsidRPr="002B5C83">
              <w:rPr>
                <w:rStyle w:val="ae"/>
                <w:rFonts w:ascii="Times New Roman" w:hAnsi="Times New Roman"/>
                <w:i w:val="0"/>
                <w:sz w:val="24"/>
                <w:szCs w:val="24"/>
              </w:rPr>
              <w:t>ОК 07.</w:t>
            </w:r>
          </w:p>
        </w:tc>
        <w:tc>
          <w:tcPr>
            <w:tcW w:w="4499" w:type="pct"/>
          </w:tcPr>
          <w:p w:rsidR="00D46CBF" w:rsidRPr="002B5C83" w:rsidRDefault="00D46CBF" w:rsidP="0072759B">
            <w:pPr>
              <w:spacing w:after="0" w:line="240" w:lineRule="auto"/>
              <w:rPr>
                <w:rFonts w:ascii="Times New Roman" w:hAnsi="Times New Roman"/>
                <w:sz w:val="24"/>
                <w:szCs w:val="24"/>
              </w:rPr>
            </w:pPr>
            <w:r w:rsidRPr="002B5C8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09.</w:t>
            </w:r>
          </w:p>
        </w:tc>
        <w:tc>
          <w:tcPr>
            <w:tcW w:w="4499" w:type="pct"/>
          </w:tcPr>
          <w:p w:rsidR="00D46CBF" w:rsidRPr="002B5C83" w:rsidRDefault="00D46CBF" w:rsidP="0072759B">
            <w:pPr>
              <w:spacing w:after="0" w:line="240" w:lineRule="auto"/>
              <w:rPr>
                <w:rStyle w:val="FontStyle34"/>
                <w:sz w:val="24"/>
                <w:szCs w:val="24"/>
              </w:rPr>
            </w:pPr>
            <w:r w:rsidRPr="002B5C83">
              <w:rPr>
                <w:rStyle w:val="FontStyle34"/>
                <w:sz w:val="24"/>
                <w:szCs w:val="24"/>
              </w:rPr>
              <w:t>Использовать информационные технологии в профессиональной деятельности.</w:t>
            </w:r>
          </w:p>
        </w:tc>
      </w:tr>
      <w:tr w:rsidR="00D46CBF" w:rsidRPr="002B5C83" w:rsidTr="00B33116">
        <w:tc>
          <w:tcPr>
            <w:tcW w:w="501" w:type="pct"/>
          </w:tcPr>
          <w:p w:rsidR="00D46CBF" w:rsidRPr="002B5C83" w:rsidRDefault="00D46CBF" w:rsidP="0072759B">
            <w:pPr>
              <w:spacing w:after="0" w:line="240" w:lineRule="auto"/>
              <w:rPr>
                <w:rStyle w:val="FontStyle34"/>
                <w:sz w:val="24"/>
                <w:szCs w:val="24"/>
              </w:rPr>
            </w:pPr>
            <w:r w:rsidRPr="002B5C83">
              <w:rPr>
                <w:rStyle w:val="FontStyle34"/>
                <w:sz w:val="24"/>
                <w:szCs w:val="24"/>
              </w:rPr>
              <w:t>ОК 10.</w:t>
            </w:r>
          </w:p>
        </w:tc>
        <w:tc>
          <w:tcPr>
            <w:tcW w:w="4499" w:type="pct"/>
          </w:tcPr>
          <w:p w:rsidR="00D46CBF" w:rsidRPr="002B5C83" w:rsidRDefault="00D46CBF" w:rsidP="0072759B">
            <w:pPr>
              <w:spacing w:after="0" w:line="240" w:lineRule="auto"/>
              <w:rPr>
                <w:rStyle w:val="FontStyle34"/>
                <w:sz w:val="24"/>
                <w:szCs w:val="24"/>
              </w:rPr>
            </w:pPr>
            <w:r w:rsidRPr="002B5C83">
              <w:rPr>
                <w:rFonts w:ascii="Times New Roman" w:eastAsiaTheme="majorEastAsia" w:hAnsi="Times New Roman"/>
                <w:color w:val="000000" w:themeColor="text1"/>
                <w:sz w:val="24"/>
                <w:szCs w:val="24"/>
              </w:rPr>
              <w:t>Пользоваться профессиональной документацией на государственном и иностранном языке</w:t>
            </w:r>
          </w:p>
        </w:tc>
      </w:tr>
    </w:tbl>
    <w:p w:rsidR="00D46CBF" w:rsidRPr="00324B65" w:rsidRDefault="00D46CBF" w:rsidP="0072759B">
      <w:pPr>
        <w:spacing w:after="0" w:line="240" w:lineRule="auto"/>
        <w:rPr>
          <w:rStyle w:val="ae"/>
          <w:rFonts w:ascii="Times New Roman" w:hAnsi="Times New Roman"/>
          <w:b/>
          <w:sz w:val="24"/>
          <w:szCs w:val="24"/>
        </w:rPr>
      </w:pPr>
    </w:p>
    <w:p w:rsidR="00D46CBF" w:rsidRPr="00324B65" w:rsidRDefault="00D46CBF" w:rsidP="0072759B">
      <w:pPr>
        <w:spacing w:after="0" w:line="240" w:lineRule="auto"/>
        <w:rPr>
          <w:rStyle w:val="ae"/>
          <w:rFonts w:ascii="Times New Roman" w:hAnsi="Times New Roman"/>
          <w:b/>
          <w:sz w:val="24"/>
          <w:szCs w:val="24"/>
        </w:rPr>
      </w:pPr>
      <w:r w:rsidRPr="00324B65">
        <w:rPr>
          <w:rStyle w:val="ae"/>
          <w:rFonts w:ascii="Times New Roman" w:hAnsi="Times New Roman"/>
          <w:b/>
          <w:sz w:val="24"/>
          <w:szCs w:val="24"/>
        </w:rPr>
        <w:t xml:space="preserve">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8599"/>
      </w:tblGrid>
      <w:tr w:rsidR="00D46CBF" w:rsidRPr="00324B65" w:rsidTr="00B33116">
        <w:trPr>
          <w:trHeight w:val="107"/>
        </w:trPr>
        <w:tc>
          <w:tcPr>
            <w:tcW w:w="637" w:type="pct"/>
          </w:tcPr>
          <w:p w:rsidR="00D46CBF" w:rsidRPr="00324B65" w:rsidRDefault="00D46CBF" w:rsidP="0072759B">
            <w:pPr>
              <w:spacing w:after="0" w:line="240" w:lineRule="auto"/>
              <w:rPr>
                <w:rStyle w:val="ae"/>
                <w:rFonts w:ascii="Times New Roman" w:hAnsi="Times New Roman"/>
                <w:sz w:val="24"/>
                <w:szCs w:val="24"/>
              </w:rPr>
            </w:pPr>
            <w:r w:rsidRPr="00324B65">
              <w:rPr>
                <w:rStyle w:val="ae"/>
                <w:rFonts w:ascii="Times New Roman" w:hAnsi="Times New Roman"/>
                <w:sz w:val="24"/>
                <w:szCs w:val="24"/>
              </w:rPr>
              <w:t>Код</w:t>
            </w:r>
          </w:p>
        </w:tc>
        <w:tc>
          <w:tcPr>
            <w:tcW w:w="4363" w:type="pct"/>
          </w:tcPr>
          <w:p w:rsidR="00D46CBF" w:rsidRPr="00324B65" w:rsidRDefault="00D46CBF" w:rsidP="0072759B">
            <w:pPr>
              <w:spacing w:after="0" w:line="240" w:lineRule="auto"/>
              <w:rPr>
                <w:rStyle w:val="ae"/>
                <w:rFonts w:ascii="Times New Roman" w:hAnsi="Times New Roman"/>
                <w:sz w:val="24"/>
                <w:szCs w:val="24"/>
              </w:rPr>
            </w:pPr>
            <w:r w:rsidRPr="00324B65">
              <w:rPr>
                <w:rStyle w:val="ae"/>
                <w:rFonts w:ascii="Times New Roman" w:hAnsi="Times New Roman"/>
                <w:sz w:val="24"/>
                <w:szCs w:val="24"/>
              </w:rPr>
              <w:t>Наименование видов деятельности и профессиональных компетенций</w:t>
            </w:r>
          </w:p>
        </w:tc>
      </w:tr>
      <w:tr w:rsidR="00D46CBF" w:rsidRPr="00324B65" w:rsidTr="00B33116">
        <w:trPr>
          <w:trHeight w:val="102"/>
        </w:trPr>
        <w:tc>
          <w:tcPr>
            <w:tcW w:w="637" w:type="pct"/>
          </w:tcPr>
          <w:p w:rsidR="00D46CBF" w:rsidRPr="00324B65" w:rsidRDefault="00D46CBF" w:rsidP="0072759B">
            <w:pPr>
              <w:spacing w:after="0" w:line="240" w:lineRule="auto"/>
              <w:rPr>
                <w:rStyle w:val="ae"/>
                <w:rFonts w:ascii="Times New Roman" w:hAnsi="Times New Roman"/>
                <w:b/>
                <w:sz w:val="24"/>
                <w:szCs w:val="24"/>
              </w:rPr>
            </w:pPr>
            <w:r w:rsidRPr="00324B65">
              <w:rPr>
                <w:rStyle w:val="ae"/>
                <w:rFonts w:ascii="Times New Roman" w:hAnsi="Times New Roman"/>
                <w:b/>
                <w:sz w:val="24"/>
                <w:szCs w:val="24"/>
              </w:rPr>
              <w:t>ВД 2</w:t>
            </w:r>
          </w:p>
        </w:tc>
        <w:tc>
          <w:tcPr>
            <w:tcW w:w="4363" w:type="pct"/>
          </w:tcPr>
          <w:p w:rsidR="00D46CBF" w:rsidRPr="00324B65" w:rsidRDefault="00D46CBF" w:rsidP="0072759B">
            <w:pPr>
              <w:spacing w:after="0" w:line="240" w:lineRule="auto"/>
              <w:rPr>
                <w:rStyle w:val="ae"/>
                <w:rFonts w:ascii="Times New Roman" w:hAnsi="Times New Roman"/>
                <w:i w:val="0"/>
                <w:sz w:val="24"/>
                <w:szCs w:val="24"/>
              </w:rPr>
            </w:pPr>
            <w:r w:rsidRPr="00324B65">
              <w:rPr>
                <w:rStyle w:val="212pt1"/>
                <w:bCs/>
                <w:i/>
                <w:szCs w:val="24"/>
              </w:rPr>
              <w:t>Эксплуатация и обслуживание котлов</w:t>
            </w:r>
          </w:p>
        </w:tc>
      </w:tr>
      <w:tr w:rsidR="00D46CBF" w:rsidRPr="00324B65" w:rsidTr="00B33116">
        <w:trPr>
          <w:trHeight w:val="102"/>
        </w:trPr>
        <w:tc>
          <w:tcPr>
            <w:tcW w:w="637" w:type="pct"/>
          </w:tcPr>
          <w:p w:rsidR="00D46CBF" w:rsidRPr="00324B65" w:rsidRDefault="00D46CBF" w:rsidP="0072759B">
            <w:pPr>
              <w:spacing w:after="0" w:line="240" w:lineRule="auto"/>
              <w:rPr>
                <w:rFonts w:ascii="Times New Roman" w:hAnsi="Times New Roman"/>
                <w:bCs/>
                <w:i/>
                <w:sz w:val="24"/>
                <w:szCs w:val="24"/>
              </w:rPr>
            </w:pPr>
            <w:r w:rsidRPr="00324B65">
              <w:rPr>
                <w:rStyle w:val="ae"/>
                <w:rFonts w:ascii="Times New Roman" w:hAnsi="Times New Roman"/>
                <w:i w:val="0"/>
                <w:sz w:val="24"/>
                <w:szCs w:val="24"/>
              </w:rPr>
              <w:t>ПК 2.1</w:t>
            </w:r>
          </w:p>
        </w:tc>
        <w:tc>
          <w:tcPr>
            <w:tcW w:w="4363" w:type="pct"/>
          </w:tcPr>
          <w:p w:rsidR="00D46CBF" w:rsidRPr="00324B65" w:rsidRDefault="00D46CBF" w:rsidP="0072759B">
            <w:pPr>
              <w:spacing w:after="0" w:line="240" w:lineRule="auto"/>
              <w:rPr>
                <w:rFonts w:ascii="Times New Roman" w:hAnsi="Times New Roman"/>
                <w:sz w:val="24"/>
                <w:szCs w:val="24"/>
              </w:rPr>
            </w:pPr>
            <w:r w:rsidRPr="00324B65">
              <w:rPr>
                <w:rFonts w:ascii="Times New Roman" w:hAnsi="Times New Roman"/>
                <w:color w:val="000000"/>
                <w:sz w:val="24"/>
                <w:szCs w:val="24"/>
                <w:lang w:eastAsia="en-US"/>
              </w:rPr>
              <w:t>Контролировать и обеспечивать работу основного и вспомогательного котельного оборудования путем обхода.</w:t>
            </w:r>
          </w:p>
        </w:tc>
      </w:tr>
      <w:tr w:rsidR="00D46CBF" w:rsidRPr="00324B65" w:rsidTr="00B33116">
        <w:trPr>
          <w:trHeight w:val="102"/>
        </w:trPr>
        <w:tc>
          <w:tcPr>
            <w:tcW w:w="637" w:type="pct"/>
          </w:tcPr>
          <w:p w:rsidR="00D46CBF" w:rsidRPr="00324B65" w:rsidRDefault="00D46CBF" w:rsidP="0072759B">
            <w:pPr>
              <w:spacing w:after="0" w:line="240" w:lineRule="auto"/>
              <w:rPr>
                <w:rFonts w:ascii="Times New Roman" w:hAnsi="Times New Roman"/>
                <w:bCs/>
                <w:sz w:val="24"/>
                <w:szCs w:val="24"/>
              </w:rPr>
            </w:pPr>
            <w:r w:rsidRPr="00324B65">
              <w:rPr>
                <w:rFonts w:ascii="Times New Roman" w:hAnsi="Times New Roman"/>
                <w:bCs/>
                <w:sz w:val="24"/>
                <w:szCs w:val="24"/>
              </w:rPr>
              <w:t>ПК 2.2</w:t>
            </w:r>
          </w:p>
        </w:tc>
        <w:tc>
          <w:tcPr>
            <w:tcW w:w="4363" w:type="pct"/>
          </w:tcPr>
          <w:p w:rsidR="00D46CBF" w:rsidRPr="00324B65" w:rsidRDefault="00D46CBF" w:rsidP="0072759B">
            <w:pPr>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Участвовать в ведении режимов работы котлов.</w:t>
            </w:r>
          </w:p>
        </w:tc>
      </w:tr>
      <w:tr w:rsidR="00D46CBF" w:rsidRPr="00324B65" w:rsidTr="00B33116">
        <w:trPr>
          <w:trHeight w:val="102"/>
        </w:trPr>
        <w:tc>
          <w:tcPr>
            <w:tcW w:w="637" w:type="pct"/>
          </w:tcPr>
          <w:p w:rsidR="00D46CBF" w:rsidRPr="00324B65" w:rsidRDefault="00D46CBF" w:rsidP="0072759B">
            <w:pPr>
              <w:spacing w:after="0" w:line="240" w:lineRule="auto"/>
              <w:rPr>
                <w:rFonts w:ascii="Times New Roman" w:hAnsi="Times New Roman"/>
                <w:bCs/>
                <w:sz w:val="24"/>
                <w:szCs w:val="24"/>
              </w:rPr>
            </w:pPr>
            <w:r w:rsidRPr="00324B65">
              <w:rPr>
                <w:rFonts w:ascii="Times New Roman" w:hAnsi="Times New Roman"/>
                <w:bCs/>
                <w:sz w:val="24"/>
                <w:szCs w:val="24"/>
              </w:rPr>
              <w:t>ПК 2.3</w:t>
            </w:r>
          </w:p>
        </w:tc>
        <w:tc>
          <w:tcPr>
            <w:tcW w:w="4363" w:type="pct"/>
          </w:tcPr>
          <w:p w:rsidR="00D46CBF" w:rsidRPr="00324B65" w:rsidRDefault="00D46CBF" w:rsidP="0072759B">
            <w:pPr>
              <w:spacing w:after="0" w:line="240" w:lineRule="auto"/>
              <w:rPr>
                <w:rFonts w:ascii="Times New Roman" w:hAnsi="Times New Roman"/>
                <w:sz w:val="24"/>
                <w:szCs w:val="24"/>
              </w:rPr>
            </w:pPr>
            <w:r w:rsidRPr="00324B65">
              <w:rPr>
                <w:rFonts w:ascii="Times New Roman" w:hAnsi="Times New Roman"/>
                <w:color w:val="000000"/>
                <w:sz w:val="24"/>
                <w:szCs w:val="24"/>
                <w:lang w:eastAsia="en-US"/>
              </w:rPr>
              <w:t>Выявлять неисправности и принимать меры по их устранению.</w:t>
            </w:r>
          </w:p>
        </w:tc>
      </w:tr>
    </w:tbl>
    <w:p w:rsidR="00D46CBF" w:rsidRPr="00324B65" w:rsidRDefault="00D46CBF" w:rsidP="0072759B">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6981"/>
      </w:tblGrid>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Иметь практический опыт</w:t>
            </w:r>
          </w:p>
        </w:tc>
        <w:tc>
          <w:tcPr>
            <w:tcW w:w="3542" w:type="pct"/>
          </w:tcPr>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управления работой котла и вспомогательного оборудования в соответствии с заданной нагрузкой;</w:t>
            </w:r>
          </w:p>
          <w:p w:rsidR="00D46CBF" w:rsidRPr="00324B65" w:rsidRDefault="00D46CBF" w:rsidP="00324B65">
            <w:pPr>
              <w:pStyle w:val="28"/>
              <w:shd w:val="clear" w:color="auto" w:fill="auto"/>
              <w:spacing w:before="0" w:line="240" w:lineRule="auto"/>
              <w:ind w:left="292" w:firstLine="0"/>
              <w:rPr>
                <w:rStyle w:val="212pt"/>
                <w:szCs w:val="24"/>
              </w:rPr>
            </w:pPr>
            <w:r w:rsidRPr="00324B65">
              <w:rPr>
                <w:rStyle w:val="212pt"/>
                <w:szCs w:val="24"/>
              </w:rPr>
              <w:t xml:space="preserve">пуска котла в работу; </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останова котла; выполнении переключений в тепловых схемах котельной установки;</w:t>
            </w:r>
          </w:p>
          <w:p w:rsidR="00D46CBF" w:rsidRPr="00324B65" w:rsidRDefault="00D46CBF" w:rsidP="00324B65">
            <w:pPr>
              <w:pStyle w:val="16"/>
              <w:shd w:val="clear" w:color="auto" w:fill="auto"/>
              <w:spacing w:before="0" w:after="0" w:line="240" w:lineRule="auto"/>
              <w:ind w:left="292"/>
              <w:jc w:val="both"/>
              <w:rPr>
                <w:rStyle w:val="212pt"/>
                <w:szCs w:val="24"/>
              </w:rPr>
            </w:pPr>
            <w:r w:rsidRPr="00324B65">
              <w:rPr>
                <w:rStyle w:val="212pt"/>
                <w:szCs w:val="24"/>
              </w:rPr>
              <w:t>регистрации показаний контрольно-измерительных приборов;</w:t>
            </w:r>
          </w:p>
          <w:p w:rsidR="00D46CBF" w:rsidRPr="00324B65" w:rsidRDefault="00D46CBF" w:rsidP="00324B65">
            <w:pPr>
              <w:pStyle w:val="28"/>
              <w:shd w:val="clear" w:color="auto" w:fill="auto"/>
              <w:spacing w:before="0" w:line="240" w:lineRule="auto"/>
              <w:ind w:left="292" w:firstLine="0"/>
              <w:rPr>
                <w:rFonts w:ascii="Times New Roman" w:hAnsi="Times New Roman"/>
                <w:color w:val="000000"/>
                <w:sz w:val="24"/>
                <w:szCs w:val="24"/>
              </w:rPr>
            </w:pPr>
            <w:r w:rsidRPr="00324B65">
              <w:rPr>
                <w:rFonts w:ascii="Times New Roman" w:hAnsi="Times New Roman"/>
                <w:color w:val="000000"/>
                <w:sz w:val="24"/>
                <w:szCs w:val="24"/>
              </w:rPr>
              <w:t>ведения технической документации;</w:t>
            </w:r>
          </w:p>
          <w:p w:rsidR="00D46CBF" w:rsidRPr="00324B65" w:rsidRDefault="00D46CBF" w:rsidP="00324B65">
            <w:pPr>
              <w:pStyle w:val="28"/>
              <w:shd w:val="clear" w:color="auto" w:fill="auto"/>
              <w:spacing w:before="0" w:line="240" w:lineRule="auto"/>
              <w:ind w:left="292" w:firstLine="0"/>
              <w:rPr>
                <w:rStyle w:val="5Exact"/>
                <w:sz w:val="24"/>
                <w:szCs w:val="24"/>
              </w:rPr>
            </w:pPr>
            <w:r w:rsidRPr="00324B65">
              <w:rPr>
                <w:rFonts w:ascii="Times New Roman" w:hAnsi="Times New Roman"/>
                <w:color w:val="000000"/>
                <w:sz w:val="24"/>
                <w:szCs w:val="24"/>
              </w:rPr>
              <w:t xml:space="preserve"> отработки навыков в плановых противоаварийных тренировках;</w:t>
            </w:r>
          </w:p>
          <w:p w:rsidR="00D46CBF" w:rsidRPr="00324B65" w:rsidRDefault="00D46CBF" w:rsidP="00324B65">
            <w:pPr>
              <w:pStyle w:val="28"/>
              <w:shd w:val="clear" w:color="auto" w:fill="auto"/>
              <w:spacing w:before="0" w:line="240" w:lineRule="auto"/>
              <w:ind w:left="292" w:firstLine="0"/>
              <w:rPr>
                <w:rStyle w:val="212pt"/>
                <w:szCs w:val="24"/>
              </w:rPr>
            </w:pPr>
            <w:r w:rsidRPr="00324B65">
              <w:rPr>
                <w:rStyle w:val="5Exact"/>
                <w:sz w:val="24"/>
                <w:szCs w:val="24"/>
              </w:rPr>
              <w:t>чистки топки от шлака в установленном порядке</w:t>
            </w:r>
          </w:p>
          <w:p w:rsidR="00D46CBF" w:rsidRPr="00324B65" w:rsidRDefault="00D46CBF" w:rsidP="00324B65">
            <w:pPr>
              <w:pStyle w:val="28"/>
              <w:shd w:val="clear" w:color="auto" w:fill="auto"/>
              <w:spacing w:before="0" w:line="240" w:lineRule="auto"/>
              <w:ind w:left="292" w:firstLine="0"/>
              <w:rPr>
                <w:rStyle w:val="212pt"/>
                <w:szCs w:val="24"/>
              </w:rPr>
            </w:pPr>
            <w:r w:rsidRPr="00324B65">
              <w:rPr>
                <w:rStyle w:val="212pt"/>
                <w:szCs w:val="24"/>
              </w:rPr>
              <w:t>участия в пуске котла и останове котла;</w:t>
            </w:r>
          </w:p>
          <w:p w:rsidR="00D46CBF" w:rsidRPr="00324B65" w:rsidRDefault="00D46CBF" w:rsidP="00324B65">
            <w:pPr>
              <w:spacing w:after="0" w:line="240" w:lineRule="auto"/>
              <w:ind w:left="292"/>
              <w:rPr>
                <w:rFonts w:ascii="Times New Roman" w:hAnsi="Times New Roman"/>
                <w:bCs/>
                <w:sz w:val="24"/>
                <w:szCs w:val="24"/>
                <w:highlight w:val="yellow"/>
                <w:lang w:eastAsia="en-US"/>
              </w:rPr>
            </w:pPr>
            <w:r w:rsidRPr="00324B65">
              <w:rPr>
                <w:rFonts w:ascii="Times New Roman" w:hAnsi="Times New Roman"/>
                <w:color w:val="000000"/>
                <w:sz w:val="24"/>
                <w:szCs w:val="24"/>
              </w:rPr>
              <w:t>выполнения операций вывода оборудования в ремонт;</w:t>
            </w:r>
          </w:p>
        </w:tc>
      </w:tr>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уметь</w:t>
            </w:r>
          </w:p>
        </w:tc>
        <w:tc>
          <w:tcPr>
            <w:tcW w:w="3542" w:type="pct"/>
          </w:tcPr>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выбирать оптимальный режим работы котла в соответствии с заданным графиком нагрузки;</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применять правила и порядок пуска котла в работу, остановки котла; определять технические условия по опробованию и опрессовке котельного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применять правила пользования щитами контроля и пультами управления котельным агрегатом; контролировать показания средств измерения; выбирать способы предупреждения и устранения неисправностей в работе котельного оборудования, выбирать инструменты и приспособления для устранения неисправностей в работе котельного оборудования;</w:t>
            </w:r>
          </w:p>
          <w:p w:rsidR="00D46CBF" w:rsidRPr="002B5C83" w:rsidRDefault="00D46CBF" w:rsidP="002B5C83">
            <w:pPr>
              <w:pStyle w:val="16"/>
              <w:shd w:val="clear" w:color="auto" w:fill="auto"/>
              <w:spacing w:before="0"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действовать в соответствии с правилами технической эксплуатации (ПТЭ), правилами техники безопасности (ПТБ), правилами Госгортехнадзора при аварийном обслуживании котлов и</w:t>
            </w:r>
            <w:r w:rsidR="002B5C83">
              <w:rPr>
                <w:rFonts w:ascii="Times New Roman" w:hAnsi="Times New Roman"/>
                <w:color w:val="000000"/>
                <w:sz w:val="24"/>
                <w:szCs w:val="24"/>
              </w:rPr>
              <w:t xml:space="preserve"> вспомогательного оборудования;</w:t>
            </w:r>
          </w:p>
        </w:tc>
      </w:tr>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знать</w:t>
            </w:r>
          </w:p>
        </w:tc>
        <w:tc>
          <w:tcPr>
            <w:tcW w:w="3542" w:type="pct"/>
          </w:tcPr>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Fonts w:ascii="Times New Roman" w:hAnsi="Times New Roman"/>
                <w:color w:val="000000"/>
                <w:sz w:val="24"/>
                <w:szCs w:val="24"/>
              </w:rPr>
              <w:t>правила технической эксплуатации, правила техники безопасности по эксплуатации котельной установки и вспомогательного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устройство, принцип работы и технические характеристики котла и вспомогательного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color w:val="000000"/>
                <w:sz w:val="24"/>
                <w:szCs w:val="24"/>
              </w:rPr>
            </w:pPr>
            <w:r w:rsidRPr="00324B65">
              <w:rPr>
                <w:rFonts w:ascii="Times New Roman" w:hAnsi="Times New Roman"/>
                <w:color w:val="000000"/>
                <w:sz w:val="24"/>
                <w:szCs w:val="24"/>
              </w:rPr>
              <w:t>технологический процесс производства тепловой и электрической энергии;</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структуру мазутного и газового хозяйства; систему топливоподачи; виды и свойства применяемого топлива, продуктов его сгорания;</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основы водоподготовки; нормы качества воды и пара;</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принцип работы контрольно-измерительных приборов;</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принципиальные схемы теплового контроля и автоматики для котлов;</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допустимые отклонения рабочих параметров котлов;</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тепловые защиты; назначение и конструктивное выполнение щитов контроля и пультов управления котельными агрегатами;</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виды аварий и неполадок на котельном оборудовании; причины неполадок на котельном оборудовании;</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назначение и содержание ревизии котельного оборудования, правила и порядок вывода оборудования в ремонт;</w:t>
            </w:r>
          </w:p>
          <w:p w:rsidR="00D46CBF" w:rsidRPr="002B5C83" w:rsidRDefault="00D46CBF" w:rsidP="002B5C83">
            <w:pPr>
              <w:pStyle w:val="16"/>
              <w:shd w:val="clear" w:color="auto" w:fill="auto"/>
              <w:spacing w:before="0" w:after="0" w:line="240" w:lineRule="auto"/>
              <w:ind w:left="292"/>
              <w:jc w:val="both"/>
              <w:rPr>
                <w:rFonts w:ascii="Times New Roman" w:hAnsi="Times New Roman"/>
                <w:b/>
                <w:sz w:val="24"/>
                <w:szCs w:val="24"/>
              </w:rPr>
            </w:pPr>
            <w:r w:rsidRPr="00324B65">
              <w:rPr>
                <w:rStyle w:val="212pt"/>
                <w:szCs w:val="24"/>
              </w:rPr>
              <w:t>требования к организации рабочего места и безопасности труда при выводе оборудования в ремонт;</w:t>
            </w:r>
          </w:p>
        </w:tc>
      </w:tr>
    </w:tbl>
    <w:p w:rsidR="00D46CBF" w:rsidRPr="00324B65" w:rsidRDefault="00D46CBF" w:rsidP="00324B65">
      <w:pPr>
        <w:spacing w:after="0" w:line="240" w:lineRule="auto"/>
        <w:rPr>
          <w:rFonts w:ascii="Times New Roman" w:hAnsi="Times New Roman"/>
          <w:b/>
          <w:sz w:val="24"/>
          <w:szCs w:val="24"/>
        </w:rPr>
      </w:pPr>
    </w:p>
    <w:p w:rsidR="00D46CBF" w:rsidRPr="00324B65" w:rsidRDefault="00D46CBF" w:rsidP="00324B65">
      <w:pPr>
        <w:spacing w:after="0" w:line="240" w:lineRule="auto"/>
        <w:rPr>
          <w:rFonts w:ascii="Times New Roman" w:hAnsi="Times New Roman"/>
          <w:b/>
          <w:i/>
          <w:sz w:val="24"/>
          <w:szCs w:val="24"/>
        </w:rPr>
        <w:sectPr w:rsidR="00D46CBF" w:rsidRPr="00324B65" w:rsidSect="00733AEF">
          <w:footerReference w:type="even" r:id="rId15"/>
          <w:footerReference w:type="default" r:id="rId16"/>
          <w:pgSz w:w="11907" w:h="16840"/>
          <w:pgMar w:top="1134" w:right="851" w:bottom="992" w:left="1418" w:header="709" w:footer="709" w:gutter="0"/>
          <w:cols w:space="720"/>
        </w:sect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 Структура и содержание профессионального модуля</w:t>
      </w: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2601"/>
        <w:gridCol w:w="1314"/>
        <w:gridCol w:w="1559"/>
        <w:gridCol w:w="84"/>
        <w:gridCol w:w="1475"/>
        <w:gridCol w:w="54"/>
        <w:gridCol w:w="1054"/>
        <w:gridCol w:w="27"/>
        <w:gridCol w:w="1902"/>
        <w:gridCol w:w="12"/>
        <w:gridCol w:w="1914"/>
        <w:gridCol w:w="1212"/>
      </w:tblGrid>
      <w:tr w:rsidR="00D46CBF" w:rsidRPr="00324B65" w:rsidTr="00B33116">
        <w:trPr>
          <w:trHeight w:val="353"/>
        </w:trPr>
        <w:tc>
          <w:tcPr>
            <w:tcW w:w="577"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Коды профессиональных общих компетенций</w:t>
            </w:r>
          </w:p>
        </w:tc>
        <w:tc>
          <w:tcPr>
            <w:tcW w:w="871"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Наименования разделов профессионального модуля</w:t>
            </w:r>
          </w:p>
        </w:tc>
        <w:tc>
          <w:tcPr>
            <w:tcW w:w="440" w:type="pct"/>
            <w:vMerge w:val="restart"/>
            <w:vAlign w:val="center"/>
          </w:tcPr>
          <w:p w:rsidR="00D46CBF" w:rsidRPr="00324B65" w:rsidRDefault="00D46CBF" w:rsidP="00324B65">
            <w:pPr>
              <w:suppressAutoHyphens/>
              <w:spacing w:after="0" w:line="240" w:lineRule="auto"/>
              <w:jc w:val="center"/>
              <w:rPr>
                <w:rFonts w:ascii="Times New Roman" w:hAnsi="Times New Roman"/>
                <w:iCs/>
                <w:sz w:val="24"/>
                <w:szCs w:val="24"/>
              </w:rPr>
            </w:pPr>
            <w:r w:rsidRPr="00324B65">
              <w:rPr>
                <w:rFonts w:ascii="Times New Roman" w:hAnsi="Times New Roman"/>
                <w:iCs/>
                <w:sz w:val="24"/>
                <w:szCs w:val="24"/>
              </w:rPr>
              <w:t>Суммарный объем нагрузки, час.</w:t>
            </w:r>
          </w:p>
        </w:tc>
        <w:tc>
          <w:tcPr>
            <w:tcW w:w="3112" w:type="pct"/>
            <w:gridSpan w:val="10"/>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Объем профессионального модуля, час.</w:t>
            </w:r>
          </w:p>
        </w:tc>
      </w:tr>
      <w:tr w:rsidR="00D46CBF" w:rsidRPr="00324B65" w:rsidTr="00B33116">
        <w:trPr>
          <w:trHeight w:val="353"/>
        </w:trPr>
        <w:tc>
          <w:tcPr>
            <w:tcW w:w="577"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871"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440" w:type="pct"/>
            <w:vMerge/>
            <w:vAlign w:val="center"/>
          </w:tcPr>
          <w:p w:rsidR="00D46CBF" w:rsidRPr="00324B65" w:rsidRDefault="00D46CBF" w:rsidP="00324B65">
            <w:pPr>
              <w:suppressAutoHyphens/>
              <w:spacing w:after="0" w:line="240" w:lineRule="auto"/>
              <w:jc w:val="center"/>
              <w:rPr>
                <w:rFonts w:ascii="Times New Roman" w:hAnsi="Times New Roman"/>
                <w:iCs/>
                <w:sz w:val="24"/>
                <w:szCs w:val="24"/>
              </w:rPr>
            </w:pPr>
          </w:p>
        </w:tc>
        <w:tc>
          <w:tcPr>
            <w:tcW w:w="2706" w:type="pct"/>
            <w:gridSpan w:val="9"/>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Самостоятельная работа</w:t>
            </w:r>
          </w:p>
        </w:tc>
      </w:tr>
      <w:tr w:rsidR="00D46CBF" w:rsidRPr="00324B65" w:rsidTr="00B33116">
        <w:tc>
          <w:tcPr>
            <w:tcW w:w="577" w:type="pct"/>
            <w:vMerge/>
          </w:tcPr>
          <w:p w:rsidR="00D46CBF" w:rsidRPr="00324B65" w:rsidRDefault="00D46CBF" w:rsidP="00324B65">
            <w:pPr>
              <w:spacing w:after="0" w:line="240" w:lineRule="auto"/>
              <w:rPr>
                <w:rFonts w:ascii="Times New Roman" w:hAnsi="Times New Roman"/>
                <w:i/>
                <w:sz w:val="24"/>
                <w:szCs w:val="24"/>
              </w:rPr>
            </w:pPr>
          </w:p>
        </w:tc>
        <w:tc>
          <w:tcPr>
            <w:tcW w:w="871"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1424" w:type="pct"/>
            <w:gridSpan w:val="6"/>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Обучение по МДК</w:t>
            </w:r>
          </w:p>
        </w:tc>
        <w:tc>
          <w:tcPr>
            <w:tcW w:w="1282" w:type="pct"/>
            <w:gridSpan w:val="3"/>
            <w:vMerge w:val="restart"/>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Практики</w:t>
            </w: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577" w:type="pct"/>
            <w:vMerge/>
          </w:tcPr>
          <w:p w:rsidR="00D46CBF" w:rsidRPr="00324B65" w:rsidRDefault="00D46CBF" w:rsidP="00324B65">
            <w:pPr>
              <w:spacing w:after="0" w:line="240" w:lineRule="auto"/>
              <w:rPr>
                <w:rFonts w:ascii="Times New Roman" w:hAnsi="Times New Roman"/>
                <w:i/>
                <w:sz w:val="24"/>
                <w:szCs w:val="24"/>
              </w:rPr>
            </w:pPr>
          </w:p>
        </w:tc>
        <w:tc>
          <w:tcPr>
            <w:tcW w:w="871"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522"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Всего</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902" w:type="pct"/>
            <w:gridSpan w:val="5"/>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В том числе</w:t>
            </w:r>
          </w:p>
        </w:tc>
        <w:tc>
          <w:tcPr>
            <w:tcW w:w="1282" w:type="pct"/>
            <w:gridSpan w:val="3"/>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577" w:type="pct"/>
            <w:vMerge/>
          </w:tcPr>
          <w:p w:rsidR="00D46CBF" w:rsidRPr="00324B65" w:rsidRDefault="00D46CBF" w:rsidP="00324B65">
            <w:pPr>
              <w:spacing w:after="0" w:line="240" w:lineRule="auto"/>
              <w:rPr>
                <w:rFonts w:ascii="Times New Roman" w:hAnsi="Times New Roman"/>
                <w:i/>
                <w:sz w:val="24"/>
                <w:szCs w:val="24"/>
              </w:rPr>
            </w:pPr>
          </w:p>
        </w:tc>
        <w:tc>
          <w:tcPr>
            <w:tcW w:w="871"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sz w:val="24"/>
                <w:szCs w:val="24"/>
              </w:rPr>
            </w:pPr>
          </w:p>
        </w:tc>
        <w:tc>
          <w:tcPr>
            <w:tcW w:w="522" w:type="pct"/>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522" w:type="pct"/>
            <w:gridSpan w:val="2"/>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Лабораторных и практических занятий</w:t>
            </w:r>
          </w:p>
        </w:tc>
        <w:tc>
          <w:tcPr>
            <w:tcW w:w="380" w:type="pct"/>
            <w:gridSpan w:val="3"/>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Курсовых работ (проектов)</w:t>
            </w:r>
          </w:p>
        </w:tc>
        <w:tc>
          <w:tcPr>
            <w:tcW w:w="637"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Учебная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645" w:type="pct"/>
            <w:gridSpan w:val="2"/>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Производственная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B33116">
        <w:tc>
          <w:tcPr>
            <w:tcW w:w="577"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1</w:t>
            </w:r>
          </w:p>
        </w:tc>
        <w:tc>
          <w:tcPr>
            <w:tcW w:w="871"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2</w:t>
            </w:r>
          </w:p>
        </w:tc>
        <w:tc>
          <w:tcPr>
            <w:tcW w:w="440"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3</w:t>
            </w:r>
          </w:p>
        </w:tc>
        <w:tc>
          <w:tcPr>
            <w:tcW w:w="522"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4</w:t>
            </w:r>
          </w:p>
        </w:tc>
        <w:tc>
          <w:tcPr>
            <w:tcW w:w="522"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5</w:t>
            </w:r>
          </w:p>
        </w:tc>
        <w:tc>
          <w:tcPr>
            <w:tcW w:w="380" w:type="pct"/>
            <w:gridSpan w:val="3"/>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6</w:t>
            </w:r>
          </w:p>
        </w:tc>
        <w:tc>
          <w:tcPr>
            <w:tcW w:w="637"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7</w:t>
            </w:r>
          </w:p>
        </w:tc>
        <w:tc>
          <w:tcPr>
            <w:tcW w:w="645"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8</w:t>
            </w:r>
          </w:p>
        </w:tc>
        <w:tc>
          <w:tcPr>
            <w:tcW w:w="406"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9</w:t>
            </w:r>
          </w:p>
        </w:tc>
      </w:tr>
      <w:tr w:rsidR="00D46CBF" w:rsidRPr="00324B65" w:rsidTr="00B33116">
        <w:tc>
          <w:tcPr>
            <w:tcW w:w="577"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2.1</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2.2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2.3</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01-05, ОК 07, ОК 09, ОК 10</w:t>
            </w:r>
          </w:p>
        </w:tc>
        <w:tc>
          <w:tcPr>
            <w:tcW w:w="87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МДК 02.01 Водоподготовка</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36</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36</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13</w:t>
            </w:r>
          </w:p>
        </w:tc>
        <w:tc>
          <w:tcPr>
            <w:tcW w:w="380" w:type="pct"/>
            <w:gridSpan w:val="3"/>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Х</w:t>
            </w:r>
          </w:p>
        </w:tc>
        <w:tc>
          <w:tcPr>
            <w:tcW w:w="637"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72</w:t>
            </w:r>
          </w:p>
        </w:tc>
        <w:tc>
          <w:tcPr>
            <w:tcW w:w="645" w:type="pct"/>
            <w:gridSpan w:val="2"/>
            <w:vMerge w:val="restart"/>
            <w:vAlign w:val="center"/>
          </w:tcPr>
          <w:p w:rsidR="00D46CBF" w:rsidRPr="00324B65" w:rsidRDefault="00DC02EA" w:rsidP="00324B65">
            <w:pPr>
              <w:spacing w:after="0" w:line="240" w:lineRule="auto"/>
              <w:jc w:val="center"/>
              <w:rPr>
                <w:rFonts w:ascii="Times New Roman" w:hAnsi="Times New Roman"/>
                <w:sz w:val="24"/>
                <w:szCs w:val="24"/>
              </w:rPr>
            </w:pPr>
            <w:r w:rsidRPr="00324B65">
              <w:rPr>
                <w:rFonts w:ascii="Times New Roman" w:hAnsi="Times New Roman"/>
                <w:sz w:val="24"/>
                <w:szCs w:val="24"/>
              </w:rPr>
              <w:t>-</w:t>
            </w: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17"/>
        </w:trPr>
        <w:tc>
          <w:tcPr>
            <w:tcW w:w="577" w:type="pct"/>
            <w:vMerge/>
          </w:tcPr>
          <w:p w:rsidR="00D46CBF" w:rsidRPr="00324B65" w:rsidRDefault="00D46CBF" w:rsidP="00324B65">
            <w:pPr>
              <w:spacing w:after="0" w:line="240" w:lineRule="auto"/>
              <w:rPr>
                <w:rFonts w:ascii="Times New Roman" w:hAnsi="Times New Roman"/>
                <w:sz w:val="24"/>
                <w:szCs w:val="24"/>
              </w:rPr>
            </w:pPr>
          </w:p>
        </w:tc>
        <w:tc>
          <w:tcPr>
            <w:tcW w:w="87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МДК 02.02 Устройство паровых и водогрейных котлов</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60</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60</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36</w:t>
            </w:r>
          </w:p>
        </w:tc>
        <w:tc>
          <w:tcPr>
            <w:tcW w:w="380" w:type="pct"/>
            <w:gridSpan w:val="3"/>
            <w:vMerge/>
          </w:tcPr>
          <w:p w:rsidR="00D46CBF" w:rsidRPr="00324B65" w:rsidRDefault="00D46CBF" w:rsidP="00324B65">
            <w:pPr>
              <w:spacing w:after="0" w:line="240" w:lineRule="auto"/>
              <w:jc w:val="center"/>
              <w:rPr>
                <w:rFonts w:ascii="Times New Roman" w:hAnsi="Times New Roman"/>
                <w:sz w:val="24"/>
                <w:szCs w:val="24"/>
              </w:rPr>
            </w:pPr>
          </w:p>
        </w:tc>
        <w:tc>
          <w:tcPr>
            <w:tcW w:w="637" w:type="pct"/>
            <w:vMerge/>
          </w:tcPr>
          <w:p w:rsidR="00D46CBF" w:rsidRPr="00324B65" w:rsidRDefault="00D46CBF" w:rsidP="00324B65">
            <w:pPr>
              <w:spacing w:after="0" w:line="240" w:lineRule="auto"/>
              <w:jc w:val="center"/>
              <w:rPr>
                <w:rFonts w:ascii="Times New Roman" w:hAnsi="Times New Roman"/>
                <w:sz w:val="24"/>
                <w:szCs w:val="24"/>
              </w:rPr>
            </w:pPr>
          </w:p>
        </w:tc>
        <w:tc>
          <w:tcPr>
            <w:tcW w:w="645" w:type="pct"/>
            <w:gridSpan w:val="2"/>
            <w:vMerge/>
          </w:tcPr>
          <w:p w:rsidR="00D46CBF" w:rsidRPr="00324B65" w:rsidRDefault="00D46CBF" w:rsidP="00324B65">
            <w:pPr>
              <w:spacing w:after="0" w:line="240" w:lineRule="auto"/>
              <w:jc w:val="center"/>
              <w:rPr>
                <w:rFonts w:ascii="Times New Roman" w:hAnsi="Times New Roman"/>
                <w:sz w:val="24"/>
                <w:szCs w:val="24"/>
              </w:rPr>
            </w:pP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15"/>
        </w:trPr>
        <w:tc>
          <w:tcPr>
            <w:tcW w:w="577" w:type="pct"/>
            <w:vMerge/>
          </w:tcPr>
          <w:p w:rsidR="00D46CBF" w:rsidRPr="00324B65" w:rsidRDefault="00D46CBF" w:rsidP="00324B65">
            <w:pPr>
              <w:spacing w:after="0" w:line="240" w:lineRule="auto"/>
              <w:rPr>
                <w:rFonts w:ascii="Times New Roman" w:hAnsi="Times New Roman"/>
                <w:sz w:val="24"/>
                <w:szCs w:val="24"/>
              </w:rPr>
            </w:pPr>
          </w:p>
        </w:tc>
        <w:tc>
          <w:tcPr>
            <w:tcW w:w="87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МДК 02.03 Системы контроля и управления котлами</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36</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32</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18</w:t>
            </w:r>
          </w:p>
        </w:tc>
        <w:tc>
          <w:tcPr>
            <w:tcW w:w="380" w:type="pct"/>
            <w:gridSpan w:val="3"/>
            <w:vMerge/>
          </w:tcPr>
          <w:p w:rsidR="00D46CBF" w:rsidRPr="00324B65" w:rsidRDefault="00D46CBF" w:rsidP="00324B65">
            <w:pPr>
              <w:spacing w:after="0" w:line="240" w:lineRule="auto"/>
              <w:jc w:val="center"/>
              <w:rPr>
                <w:rFonts w:ascii="Times New Roman" w:hAnsi="Times New Roman"/>
                <w:sz w:val="24"/>
                <w:szCs w:val="24"/>
              </w:rPr>
            </w:pPr>
          </w:p>
        </w:tc>
        <w:tc>
          <w:tcPr>
            <w:tcW w:w="637" w:type="pct"/>
            <w:vMerge/>
          </w:tcPr>
          <w:p w:rsidR="00D46CBF" w:rsidRPr="00324B65" w:rsidRDefault="00D46CBF" w:rsidP="00324B65">
            <w:pPr>
              <w:spacing w:after="0" w:line="240" w:lineRule="auto"/>
              <w:jc w:val="center"/>
              <w:rPr>
                <w:rFonts w:ascii="Times New Roman" w:hAnsi="Times New Roman"/>
                <w:sz w:val="24"/>
                <w:szCs w:val="24"/>
              </w:rPr>
            </w:pPr>
          </w:p>
        </w:tc>
        <w:tc>
          <w:tcPr>
            <w:tcW w:w="645" w:type="pct"/>
            <w:gridSpan w:val="2"/>
            <w:vMerge/>
          </w:tcPr>
          <w:p w:rsidR="00D46CBF" w:rsidRPr="00324B65" w:rsidRDefault="00D46CBF" w:rsidP="00324B65">
            <w:pPr>
              <w:spacing w:after="0" w:line="240" w:lineRule="auto"/>
              <w:jc w:val="center"/>
              <w:rPr>
                <w:rFonts w:ascii="Times New Roman" w:hAnsi="Times New Roman"/>
                <w:sz w:val="24"/>
                <w:szCs w:val="24"/>
              </w:rPr>
            </w:pP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15"/>
        </w:trPr>
        <w:tc>
          <w:tcPr>
            <w:tcW w:w="577" w:type="pct"/>
            <w:vMerge/>
          </w:tcPr>
          <w:p w:rsidR="00D46CBF" w:rsidRPr="00324B65" w:rsidRDefault="00D46CBF" w:rsidP="00324B65">
            <w:pPr>
              <w:spacing w:after="0" w:line="240" w:lineRule="auto"/>
              <w:rPr>
                <w:rFonts w:ascii="Times New Roman" w:hAnsi="Times New Roman"/>
                <w:sz w:val="24"/>
                <w:szCs w:val="24"/>
              </w:rPr>
            </w:pPr>
          </w:p>
        </w:tc>
        <w:tc>
          <w:tcPr>
            <w:tcW w:w="87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МДК 02.04 Эксплуатация паровых и водогрейных котлов</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60</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56</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30</w:t>
            </w:r>
          </w:p>
        </w:tc>
        <w:tc>
          <w:tcPr>
            <w:tcW w:w="380" w:type="pct"/>
            <w:gridSpan w:val="3"/>
            <w:vMerge/>
          </w:tcPr>
          <w:p w:rsidR="00D46CBF" w:rsidRPr="00324B65" w:rsidRDefault="00D46CBF" w:rsidP="00324B65">
            <w:pPr>
              <w:spacing w:after="0" w:line="240" w:lineRule="auto"/>
              <w:jc w:val="center"/>
              <w:rPr>
                <w:rFonts w:ascii="Times New Roman" w:hAnsi="Times New Roman"/>
                <w:sz w:val="24"/>
                <w:szCs w:val="24"/>
              </w:rPr>
            </w:pPr>
          </w:p>
        </w:tc>
        <w:tc>
          <w:tcPr>
            <w:tcW w:w="637" w:type="pct"/>
            <w:vMerge/>
          </w:tcPr>
          <w:p w:rsidR="00D46CBF" w:rsidRPr="00324B65" w:rsidRDefault="00D46CBF" w:rsidP="00324B65">
            <w:pPr>
              <w:spacing w:after="0" w:line="240" w:lineRule="auto"/>
              <w:jc w:val="center"/>
              <w:rPr>
                <w:rFonts w:ascii="Times New Roman" w:hAnsi="Times New Roman"/>
                <w:sz w:val="24"/>
                <w:szCs w:val="24"/>
              </w:rPr>
            </w:pPr>
          </w:p>
        </w:tc>
        <w:tc>
          <w:tcPr>
            <w:tcW w:w="645" w:type="pct"/>
            <w:gridSpan w:val="2"/>
            <w:vMerge/>
          </w:tcPr>
          <w:p w:rsidR="00D46CBF" w:rsidRPr="00324B65" w:rsidRDefault="00D46CBF" w:rsidP="00324B65">
            <w:pPr>
              <w:spacing w:after="0" w:line="240" w:lineRule="auto"/>
              <w:jc w:val="center"/>
              <w:rPr>
                <w:rFonts w:ascii="Times New Roman" w:hAnsi="Times New Roman"/>
                <w:sz w:val="24"/>
                <w:szCs w:val="24"/>
              </w:rPr>
            </w:pP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c>
          <w:tcPr>
            <w:tcW w:w="577" w:type="pct"/>
          </w:tcPr>
          <w:p w:rsidR="00D46CBF" w:rsidRPr="00324B65" w:rsidRDefault="00D46CBF" w:rsidP="00324B65">
            <w:pPr>
              <w:spacing w:after="0" w:line="240" w:lineRule="auto"/>
              <w:rPr>
                <w:rFonts w:ascii="Times New Roman" w:hAnsi="Times New Roman"/>
                <w:i/>
                <w:sz w:val="24"/>
                <w:szCs w:val="24"/>
              </w:rPr>
            </w:pPr>
          </w:p>
        </w:tc>
        <w:tc>
          <w:tcPr>
            <w:tcW w:w="871"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Производственная практика (по профилю специальности), часов </w:t>
            </w:r>
            <w:r w:rsidRPr="00324B65">
              <w:rPr>
                <w:rFonts w:ascii="Times New Roman" w:hAnsi="Times New Roman"/>
                <w:i/>
                <w:sz w:val="24"/>
                <w:szCs w:val="24"/>
              </w:rPr>
              <w:t>(если предусмотрена итоговая (концентрированная) практика</w:t>
            </w:r>
            <w:r w:rsidRPr="00324B65">
              <w:rPr>
                <w:rFonts w:ascii="Times New Roman" w:hAnsi="Times New Roman"/>
                <w:sz w:val="24"/>
                <w:szCs w:val="24"/>
              </w:rPr>
              <w:t>)</w:t>
            </w:r>
          </w:p>
        </w:tc>
        <w:tc>
          <w:tcPr>
            <w:tcW w:w="440" w:type="pct"/>
          </w:tcPr>
          <w:p w:rsidR="00D46CBF" w:rsidRPr="00324B65" w:rsidRDefault="00DC02EA"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108</w:t>
            </w:r>
          </w:p>
          <w:p w:rsidR="00D46CBF" w:rsidRPr="00324B65" w:rsidRDefault="00D46CBF" w:rsidP="00324B65">
            <w:pPr>
              <w:suppressAutoHyphens/>
              <w:spacing w:after="0" w:line="240" w:lineRule="auto"/>
              <w:rPr>
                <w:rFonts w:ascii="Times New Roman" w:hAnsi="Times New Roman"/>
                <w:i/>
                <w:sz w:val="24"/>
                <w:szCs w:val="24"/>
              </w:rPr>
            </w:pPr>
          </w:p>
        </w:tc>
        <w:tc>
          <w:tcPr>
            <w:tcW w:w="2065" w:type="pct"/>
            <w:gridSpan w:val="8"/>
            <w:shd w:val="clear" w:color="auto" w:fill="C0C0C0"/>
          </w:tcPr>
          <w:p w:rsidR="00D46CBF" w:rsidRPr="00324B65" w:rsidRDefault="00D46CBF" w:rsidP="00324B65">
            <w:pPr>
              <w:spacing w:after="0" w:line="240" w:lineRule="auto"/>
              <w:rPr>
                <w:rFonts w:ascii="Times New Roman" w:hAnsi="Times New Roman"/>
                <w:i/>
                <w:sz w:val="24"/>
                <w:szCs w:val="24"/>
              </w:rPr>
            </w:pPr>
          </w:p>
        </w:tc>
        <w:tc>
          <w:tcPr>
            <w:tcW w:w="641" w:type="pct"/>
          </w:tcPr>
          <w:p w:rsidR="00D46CBF" w:rsidRPr="00324B65" w:rsidRDefault="00DC02EA"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108</w:t>
            </w:r>
          </w:p>
        </w:tc>
        <w:tc>
          <w:tcPr>
            <w:tcW w:w="406" w:type="pct"/>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c>
          <w:tcPr>
            <w:tcW w:w="577" w:type="pct"/>
          </w:tcPr>
          <w:p w:rsidR="00D46CBF" w:rsidRPr="00324B65" w:rsidRDefault="00D46CBF" w:rsidP="00324B65">
            <w:pPr>
              <w:spacing w:after="0" w:line="240" w:lineRule="auto"/>
              <w:rPr>
                <w:rFonts w:ascii="Times New Roman" w:hAnsi="Times New Roman"/>
                <w:b/>
                <w:i/>
                <w:sz w:val="24"/>
                <w:szCs w:val="24"/>
              </w:rPr>
            </w:pPr>
          </w:p>
        </w:tc>
        <w:tc>
          <w:tcPr>
            <w:tcW w:w="871" w:type="pct"/>
          </w:tcPr>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b/>
                <w:i/>
                <w:sz w:val="24"/>
                <w:szCs w:val="24"/>
              </w:rPr>
              <w:t>Всего:</w:t>
            </w:r>
          </w:p>
        </w:tc>
        <w:tc>
          <w:tcPr>
            <w:tcW w:w="440"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372</w:t>
            </w:r>
          </w:p>
        </w:tc>
        <w:tc>
          <w:tcPr>
            <w:tcW w:w="550"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Х</w:t>
            </w:r>
          </w:p>
        </w:tc>
        <w:tc>
          <w:tcPr>
            <w:tcW w:w="512"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Х</w:t>
            </w:r>
          </w:p>
        </w:tc>
        <w:tc>
          <w:tcPr>
            <w:tcW w:w="353"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Х</w:t>
            </w:r>
          </w:p>
        </w:tc>
        <w:tc>
          <w:tcPr>
            <w:tcW w:w="646"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72</w:t>
            </w:r>
          </w:p>
        </w:tc>
        <w:tc>
          <w:tcPr>
            <w:tcW w:w="645"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108</w:t>
            </w:r>
          </w:p>
        </w:tc>
        <w:tc>
          <w:tcPr>
            <w:tcW w:w="406" w:type="pct"/>
          </w:tcPr>
          <w:p w:rsidR="00D46CBF" w:rsidRPr="00324B65" w:rsidRDefault="00D46CBF" w:rsidP="00324B65">
            <w:pPr>
              <w:spacing w:after="0" w:line="240" w:lineRule="auto"/>
              <w:jc w:val="center"/>
              <w:rPr>
                <w:rFonts w:ascii="Times New Roman" w:hAnsi="Times New Roman"/>
                <w:b/>
                <w:i/>
                <w:sz w:val="24"/>
                <w:szCs w:val="24"/>
              </w:rPr>
            </w:pPr>
          </w:p>
        </w:tc>
      </w:tr>
    </w:tbl>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br w:type="page"/>
      </w:r>
    </w:p>
    <w:p w:rsidR="00D46CBF" w:rsidRPr="00324B65" w:rsidRDefault="00D46CBF" w:rsidP="00324B65">
      <w:p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354"/>
        <w:gridCol w:w="2210"/>
      </w:tblGrid>
      <w:tr w:rsidR="00D46CBF" w:rsidRPr="00324B65" w:rsidTr="00B33116">
        <w:trPr>
          <w:trHeight w:val="1204"/>
        </w:trPr>
        <w:tc>
          <w:tcPr>
            <w:tcW w:w="1128" w:type="pct"/>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D46CBF" w:rsidRPr="00324B65" w:rsidRDefault="00D46CBF" w:rsidP="00324B65">
            <w:pPr>
              <w:spacing w:after="0" w:line="240" w:lineRule="auto"/>
              <w:jc w:val="center"/>
              <w:rPr>
                <w:rFonts w:ascii="Times New Roman" w:hAnsi="Times New Roman"/>
                <w:bCs/>
                <w:sz w:val="24"/>
                <w:szCs w:val="24"/>
              </w:rPr>
            </w:pPr>
            <w:r w:rsidRPr="00324B65">
              <w:rPr>
                <w:rFonts w:ascii="Times New Roman" w:hAnsi="Times New Roman"/>
                <w:bCs/>
                <w:sz w:val="24"/>
                <w:szCs w:val="24"/>
              </w:rPr>
              <w:t>Объем в часах</w:t>
            </w:r>
          </w:p>
        </w:tc>
      </w:tr>
      <w:tr w:rsidR="00D46CBF" w:rsidRPr="00324B65" w:rsidTr="00B33116">
        <w:tc>
          <w:tcPr>
            <w:tcW w:w="1128" w:type="pct"/>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1</w:t>
            </w:r>
          </w:p>
        </w:tc>
        <w:tc>
          <w:tcPr>
            <w:tcW w:w="3132" w:type="pc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740"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3</w:t>
            </w:r>
          </w:p>
        </w:tc>
      </w:tr>
      <w:tr w:rsidR="00D46CBF" w:rsidRPr="00324B65" w:rsidTr="00B33116">
        <w:tc>
          <w:tcPr>
            <w:tcW w:w="426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МДК 02.01 Водоподготовка</w:t>
            </w:r>
          </w:p>
        </w:tc>
        <w:tc>
          <w:tcPr>
            <w:tcW w:w="740"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36</w:t>
            </w:r>
          </w:p>
        </w:tc>
      </w:tr>
      <w:tr w:rsidR="00D46CBF" w:rsidRPr="00324B65" w:rsidTr="00B33116">
        <w:trPr>
          <w:trHeight w:val="45"/>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p>
          <w:p w:rsidR="00D46CBF" w:rsidRPr="00324B65" w:rsidRDefault="00D46CBF" w:rsidP="00324B65">
            <w:pPr>
              <w:pStyle w:val="15"/>
              <w:rPr>
                <w:rFonts w:ascii="Times New Roman" w:hAnsi="Times New Roman"/>
                <w:b/>
                <w:sz w:val="24"/>
                <w:szCs w:val="24"/>
              </w:rPr>
            </w:pPr>
            <w:r w:rsidRPr="00324B65">
              <w:rPr>
                <w:rFonts w:ascii="Times New Roman" w:hAnsi="Times New Roman"/>
                <w:b/>
                <w:sz w:val="24"/>
                <w:szCs w:val="24"/>
                <w:lang w:eastAsia="en-US"/>
              </w:rPr>
              <w:t xml:space="preserve">Тема 1 </w:t>
            </w:r>
            <w:r w:rsidRPr="00324B65">
              <w:rPr>
                <w:rFonts w:ascii="Times New Roman" w:hAnsi="Times New Roman"/>
                <w:b/>
                <w:sz w:val="24"/>
                <w:szCs w:val="24"/>
              </w:rPr>
              <w:t>Введение. Значение водоподготовки на электростанциях для обеспечения надежности и экономичности эксплуатации</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pStyle w:val="15"/>
              <w:rPr>
                <w:rFonts w:ascii="Times New Roman" w:hAnsi="Times New Roman"/>
                <w:sz w:val="24"/>
                <w:szCs w:val="24"/>
              </w:rPr>
            </w:pPr>
            <w:r w:rsidRPr="00324B65">
              <w:rPr>
                <w:rFonts w:ascii="Times New Roman" w:hAnsi="Times New Roman"/>
                <w:sz w:val="24"/>
                <w:szCs w:val="24"/>
              </w:rPr>
              <w:t>Обращение воды в рабочем цикле ТЭС</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Основные пути потерь воды и пара на ТЭС</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1.</w:t>
            </w:r>
            <w:r w:rsidRPr="00324B65">
              <w:rPr>
                <w:rFonts w:ascii="Times New Roman" w:hAnsi="Times New Roman"/>
                <w:color w:val="000000"/>
                <w:sz w:val="24"/>
                <w:szCs w:val="24"/>
              </w:rPr>
              <w:t xml:space="preserve"> Выбор водоисточника и производительности ВПУ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2. Значение водоподготовки и водного режима тепловых электрических станций для обеспечения их надежной и экономичной эксплуатации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50"/>
        </w:trPr>
        <w:tc>
          <w:tcPr>
            <w:tcW w:w="1128" w:type="pct"/>
            <w:vMerge w:val="restar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bCs/>
                <w:color w:val="000000"/>
                <w:sz w:val="24"/>
                <w:szCs w:val="24"/>
              </w:rPr>
            </w:pPr>
            <w:r w:rsidRPr="00324B65">
              <w:rPr>
                <w:rFonts w:ascii="Times New Roman" w:hAnsi="Times New Roman"/>
                <w:b/>
                <w:sz w:val="24"/>
                <w:szCs w:val="24"/>
                <w:lang w:eastAsia="en-US"/>
              </w:rPr>
              <w:t xml:space="preserve">Тема 2 </w:t>
            </w:r>
            <w:r w:rsidRPr="00324B65">
              <w:rPr>
                <w:rFonts w:ascii="Times New Roman" w:hAnsi="Times New Roman"/>
                <w:b/>
                <w:bCs/>
                <w:color w:val="000000"/>
                <w:sz w:val="24"/>
                <w:szCs w:val="24"/>
              </w:rPr>
              <w:t>Примеси природных</w:t>
            </w:r>
          </w:p>
          <w:p w:rsidR="00D46CBF" w:rsidRPr="00324B65" w:rsidRDefault="00D46CBF" w:rsidP="00324B65">
            <w:pPr>
              <w:shd w:val="clear" w:color="auto" w:fill="FFFFFF"/>
              <w:autoSpaceDE w:val="0"/>
              <w:autoSpaceDN w:val="0"/>
              <w:adjustRightInd w:val="0"/>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вод и показатели качества</w:t>
            </w:r>
          </w:p>
          <w:p w:rsidR="00D46CBF" w:rsidRPr="00324B65" w:rsidRDefault="00D46CBF" w:rsidP="00324B65">
            <w:pPr>
              <w:shd w:val="clear" w:color="auto" w:fill="FFFFFF"/>
              <w:autoSpaceDE w:val="0"/>
              <w:autoSpaceDN w:val="0"/>
              <w:adjustRightInd w:val="0"/>
              <w:spacing w:after="0" w:line="240" w:lineRule="auto"/>
              <w:rPr>
                <w:rFonts w:ascii="Times New Roman" w:hAnsi="Times New Roman"/>
                <w:b/>
                <w:bCs/>
                <w:color w:val="000000"/>
                <w:sz w:val="24"/>
                <w:szCs w:val="24"/>
              </w:rPr>
            </w:pPr>
            <w:r w:rsidRPr="00324B65">
              <w:rPr>
                <w:rFonts w:ascii="Times New Roman" w:hAnsi="Times New Roman"/>
                <w:b/>
                <w:bCs/>
                <w:color w:val="000000"/>
                <w:sz w:val="24"/>
                <w:szCs w:val="24"/>
              </w:rPr>
              <w:t xml:space="preserve"> воды</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Попадание примесей в воду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Классификация примесей</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Показатели качества чистой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color w:val="000000"/>
                <w:sz w:val="24"/>
                <w:szCs w:val="24"/>
              </w:rPr>
              <w:t>3.Определение общей щелочности и жесткости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4. Удаление примесей из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lang w:eastAsia="en-US"/>
              </w:rPr>
              <w:t xml:space="preserve">Тема 3 </w:t>
            </w:r>
            <w:r w:rsidRPr="00324B65">
              <w:rPr>
                <w:rFonts w:ascii="Times New Roman" w:hAnsi="Times New Roman"/>
                <w:b/>
                <w:bCs/>
                <w:color w:val="000000"/>
                <w:sz w:val="24"/>
                <w:szCs w:val="24"/>
              </w:rPr>
              <w:t>Основные стадии подготовки ХОВ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Содержание</w:t>
            </w:r>
            <w:r w:rsidRPr="00324B65">
              <w:rPr>
                <w:rFonts w:ascii="Times New Roman" w:hAnsi="Times New Roman"/>
                <w:bCs/>
                <w:i/>
                <w:sz w:val="24"/>
                <w:szCs w:val="24"/>
              </w:rPr>
              <w:t>(указывается перечень дидактических единиц</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3</w:t>
            </w: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Предварительная очистка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Коагулирование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Известкование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Минеральное обескремнивание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Осветление воды фильтрованием</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Фильтрующие материалы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Классификация фильтров</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5.Предварительная очистка воды на ТЭС</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50"/>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lang w:eastAsia="en-US"/>
              </w:rPr>
              <w:t xml:space="preserve">Тема 4 </w:t>
            </w:r>
            <w:r w:rsidRPr="00324B65">
              <w:rPr>
                <w:rFonts w:ascii="Times New Roman" w:hAnsi="Times New Roman"/>
                <w:b/>
                <w:bCs/>
                <w:color w:val="000000"/>
                <w:sz w:val="24"/>
                <w:szCs w:val="24"/>
              </w:rPr>
              <w:t>Обработка воды методами ионного обмена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3</w:t>
            </w: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Физико-химические основы ионного обмена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Процесс катионирования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Натрий-катионирование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bCs/>
                <w:color w:val="000000"/>
                <w:sz w:val="24"/>
                <w:szCs w:val="24"/>
              </w:rPr>
              <w:t>Н-катионироваиие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Анионирование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Прочие виды ионитной обработки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Обработка воды в ядерных энергетических установках (ЯЭУ)</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 xml:space="preserve">Конструкции ионитных фильтров </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Схемы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 xml:space="preserve">Схемы </w:t>
            </w:r>
            <w:r w:rsidRPr="00324B65">
              <w:rPr>
                <w:rFonts w:ascii="Times New Roman" w:hAnsi="Times New Roman"/>
                <w:bCs/>
                <w:color w:val="000000"/>
                <w:sz w:val="24"/>
                <w:szCs w:val="24"/>
                <w:lang w:val="en-US"/>
              </w:rPr>
              <w:t>H</w:t>
            </w:r>
            <w:r w:rsidRPr="00324B65">
              <w:rPr>
                <w:rFonts w:ascii="Times New Roman" w:hAnsi="Times New Roman"/>
                <w:bCs/>
                <w:color w:val="000000"/>
                <w:sz w:val="24"/>
                <w:szCs w:val="24"/>
              </w:rPr>
              <w:t>-</w:t>
            </w:r>
            <w:r w:rsidRPr="00324B65">
              <w:rPr>
                <w:rFonts w:ascii="Times New Roman" w:hAnsi="Times New Roman"/>
                <w:bCs/>
                <w:color w:val="000000"/>
                <w:sz w:val="24"/>
                <w:szCs w:val="24"/>
                <w:lang w:val="en-US"/>
              </w:rPr>
              <w:t>Na</w:t>
            </w:r>
            <w:r w:rsidRPr="00324B65">
              <w:rPr>
                <w:rFonts w:ascii="Times New Roman" w:hAnsi="Times New Roman"/>
                <w:bCs/>
                <w:color w:val="000000"/>
                <w:sz w:val="24"/>
                <w:szCs w:val="24"/>
              </w:rPr>
              <w:t>-катионитных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 xml:space="preserve">Совместное </w:t>
            </w:r>
            <w:r w:rsidRPr="00324B65">
              <w:rPr>
                <w:rFonts w:ascii="Times New Roman" w:hAnsi="Times New Roman"/>
                <w:bCs/>
                <w:color w:val="000000"/>
                <w:sz w:val="24"/>
                <w:szCs w:val="24"/>
                <w:lang w:val="en-US"/>
              </w:rPr>
              <w:t>H</w:t>
            </w:r>
            <w:r w:rsidRPr="00324B65">
              <w:rPr>
                <w:rFonts w:ascii="Times New Roman" w:hAnsi="Times New Roman"/>
                <w:bCs/>
                <w:color w:val="000000"/>
                <w:sz w:val="24"/>
                <w:szCs w:val="24"/>
              </w:rPr>
              <w:t>-</w:t>
            </w:r>
            <w:r w:rsidRPr="00324B65">
              <w:rPr>
                <w:rFonts w:ascii="Times New Roman" w:hAnsi="Times New Roman"/>
                <w:bCs/>
                <w:color w:val="000000"/>
                <w:sz w:val="24"/>
                <w:szCs w:val="24"/>
                <w:lang w:val="en-US"/>
              </w:rPr>
              <w:t>Na</w:t>
            </w:r>
            <w:r w:rsidRPr="00324B65">
              <w:rPr>
                <w:rFonts w:ascii="Times New Roman" w:hAnsi="Times New Roman"/>
                <w:bCs/>
                <w:color w:val="000000"/>
                <w:sz w:val="24"/>
                <w:szCs w:val="24"/>
              </w:rPr>
              <w:t>-катионирование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Трехступенчатая схема для глубокого обессоливания и обескремнивания вод (цепочная схема)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Ультразвуковая очистка ионитов</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43"/>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Проектирование водоподготовительной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101"/>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lang w:eastAsia="en-US"/>
              </w:rPr>
              <w:t xml:space="preserve">Тема 5 </w:t>
            </w:r>
            <w:r w:rsidRPr="00324B65">
              <w:rPr>
                <w:rFonts w:ascii="Times New Roman" w:hAnsi="Times New Roman"/>
                <w:b/>
                <w:bCs/>
                <w:color w:val="000000"/>
                <w:sz w:val="24"/>
                <w:szCs w:val="24"/>
              </w:rPr>
              <w:t>Удаление из воды растворенных газов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3</w:t>
            </w: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Термическая деаэрация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Деаэрация в конденсаторе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Деаэрация в корпусах регенеративных ПНД</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Химическое обескислороживание</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color w:val="000000"/>
                <w:sz w:val="24"/>
                <w:szCs w:val="24"/>
              </w:rPr>
              <w:t>Проектирование водоподготовительной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9"/>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color w:val="000000"/>
                <w:sz w:val="24"/>
                <w:szCs w:val="24"/>
              </w:rPr>
              <w:t>Тема 6 Термическое обессоливание воды</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3</w:t>
            </w: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Двухступенчатые испарительные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Многоступенчатые испарительные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Испарители мгновенного вскипания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Паропреобразовательные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Водный режим испарительных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Контроль за работой испарительных установок</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77"/>
        </w:trPr>
        <w:tc>
          <w:tcPr>
            <w:tcW w:w="1128" w:type="pct"/>
            <w:vMerge/>
          </w:tcPr>
          <w:p w:rsidR="00D46CBF" w:rsidRPr="00324B65" w:rsidRDefault="00D46CBF" w:rsidP="00324B65">
            <w:pPr>
              <w:spacing w:after="0" w:line="240" w:lineRule="auto"/>
              <w:rPr>
                <w:rFonts w:ascii="Times New Roman" w:hAnsi="Times New Roman"/>
                <w:b/>
                <w:bCs/>
                <w:color w:val="000000"/>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color w:val="000000"/>
                <w:sz w:val="24"/>
                <w:szCs w:val="24"/>
              </w:rPr>
              <w:t>Проектирование водоподготовительной установки</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7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lang w:eastAsia="en-US"/>
              </w:rPr>
              <w:t xml:space="preserve">Тема 7 </w:t>
            </w:r>
            <w:r w:rsidRPr="00324B65">
              <w:rPr>
                <w:rFonts w:ascii="Times New Roman" w:hAnsi="Times New Roman"/>
                <w:b/>
                <w:color w:val="000000"/>
                <w:sz w:val="24"/>
                <w:szCs w:val="24"/>
              </w:rPr>
              <w:t>Мембранные процессы подготовки воды</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347"/>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color w:val="000000"/>
                <w:sz w:val="24"/>
                <w:szCs w:val="24"/>
              </w:rPr>
              <w:t>Метод обратного осмоса</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93"/>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lang w:eastAsia="en-US"/>
              </w:rPr>
              <w:t xml:space="preserve">Тема 8 </w:t>
            </w:r>
            <w:r w:rsidRPr="00324B65">
              <w:rPr>
                <w:rFonts w:ascii="Times New Roman" w:hAnsi="Times New Roman"/>
                <w:b/>
                <w:bCs/>
                <w:color w:val="000000"/>
                <w:sz w:val="24"/>
                <w:szCs w:val="24"/>
              </w:rPr>
              <w:t>Обработка охлаждающей воды на ТЭС</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color w:val="000000"/>
                <w:sz w:val="24"/>
                <w:szCs w:val="24"/>
              </w:rPr>
              <w:t>Циркуляционная система водоснабжения</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bCs/>
                <w:color w:val="000000"/>
                <w:sz w:val="24"/>
                <w:szCs w:val="24"/>
              </w:rPr>
            </w:pPr>
            <w:r w:rsidRPr="00324B65">
              <w:rPr>
                <w:rFonts w:ascii="Times New Roman" w:hAnsi="Times New Roman"/>
                <w:bCs/>
                <w:color w:val="000000"/>
                <w:sz w:val="24"/>
                <w:szCs w:val="24"/>
              </w:rPr>
              <w:t xml:space="preserve">Обработка охлаждающей воды кислотой </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Рекарбонизация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Фосфатирование охлаждающей воды</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hd w:val="clear" w:color="auto" w:fill="FFFFFF"/>
              <w:autoSpaceDE w:val="0"/>
              <w:autoSpaceDN w:val="0"/>
              <w:adjustRightInd w:val="0"/>
              <w:spacing w:after="0" w:line="240" w:lineRule="auto"/>
              <w:rPr>
                <w:rFonts w:ascii="Times New Roman" w:hAnsi="Times New Roman"/>
                <w:sz w:val="24"/>
                <w:szCs w:val="24"/>
              </w:rPr>
            </w:pPr>
            <w:r w:rsidRPr="00324B65">
              <w:rPr>
                <w:rFonts w:ascii="Times New Roman" w:hAnsi="Times New Roman"/>
                <w:bCs/>
                <w:color w:val="000000"/>
                <w:sz w:val="24"/>
                <w:szCs w:val="24"/>
              </w:rPr>
              <w:t>Предотвращение биологических обрастаний</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1</w:t>
            </w:r>
          </w:p>
        </w:tc>
      </w:tr>
      <w:tr w:rsidR="00D46CBF" w:rsidRPr="00324B65" w:rsidTr="00B33116">
        <w:trPr>
          <w:trHeight w:val="86"/>
        </w:trPr>
        <w:tc>
          <w:tcPr>
            <w:tcW w:w="1128" w:type="pct"/>
            <w:vMerge/>
          </w:tcPr>
          <w:p w:rsidR="00D46CBF" w:rsidRPr="00324B65" w:rsidRDefault="00D46CBF" w:rsidP="00324B65">
            <w:pPr>
              <w:spacing w:after="0" w:line="240" w:lineRule="auto"/>
              <w:rPr>
                <w:rFonts w:ascii="Times New Roman" w:hAnsi="Times New Roman"/>
                <w:b/>
                <w:sz w:val="24"/>
                <w:szCs w:val="24"/>
                <w:lang w:eastAsia="en-US"/>
              </w:rPr>
            </w:pPr>
          </w:p>
        </w:tc>
        <w:tc>
          <w:tcPr>
            <w:tcW w:w="3132" w:type="pct"/>
          </w:tcPr>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Предотвращения биологических обрастаний </w:t>
            </w:r>
          </w:p>
        </w:tc>
        <w:tc>
          <w:tcPr>
            <w:tcW w:w="740"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60"/>
        </w:trPr>
        <w:tc>
          <w:tcPr>
            <w:tcW w:w="4260" w:type="pct"/>
            <w:gridSpan w:val="2"/>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 xml:space="preserve">МДК 02.02 Устройство паровых и водогрейных котлов </w:t>
            </w:r>
          </w:p>
        </w:tc>
        <w:tc>
          <w:tcPr>
            <w:tcW w:w="740" w:type="pct"/>
            <w:vAlign w:val="center"/>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60</w:t>
            </w:r>
          </w:p>
        </w:tc>
      </w:tr>
      <w:tr w:rsidR="00D46CBF" w:rsidRPr="00324B65" w:rsidTr="00B33116">
        <w:trPr>
          <w:trHeight w:val="186"/>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1 Тепловые электрические станции. Обзор технологических схем котельных установок.</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8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Электроэнергетика мира.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8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Основное оборудование ТЭС.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8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Лабораторныеработы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8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Технологические схемы ТЭС</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9"/>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2. Энергетическое органическое топливо.</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4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Классификация и основные характеристики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7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Элементарный состав топлива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7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Принципиальные схемы газоснабжения ТЭС и котельных</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7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Принципиальные схемы подачи жидкого топлива на ТЭС и котельных</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7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Принципиальная схема топливоподачи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4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4B65">
              <w:rPr>
                <w:rFonts w:ascii="Times New Roman" w:hAnsi="Times New Roman"/>
                <w:bCs/>
                <w:sz w:val="24"/>
                <w:szCs w:val="24"/>
              </w:rPr>
              <w:t>Состав топлива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1"/>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3. Сжигание органического топлива.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8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Материальный баланс процесса горения, основные реакции.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Характеристика продуктов сгорания, загрязнение окружающей среды при сжигании органических топлив.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8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24B65">
              <w:rPr>
                <w:rFonts w:ascii="Times New Roman" w:hAnsi="Times New Roman"/>
                <w:sz w:val="24"/>
                <w:szCs w:val="24"/>
              </w:rPr>
              <w:t xml:space="preserve">Характеристика топлива </w:t>
            </w:r>
            <w:r w:rsidRPr="00324B65">
              <w:rPr>
                <w:rFonts w:ascii="Times New Roman" w:hAnsi="Times New Roman"/>
                <w:bCs/>
                <w:sz w:val="24"/>
                <w:szCs w:val="24"/>
              </w:rPr>
              <w:t>(решение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4. Воздушные баланс котла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Воздушный баланс котла. Коэффициент избытка воздуха.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Присосы холодного воздуха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Объемы и энтальпии воздуха и продуктов сгорания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Выбор тягодутьевых механизмов котла.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Выбор высоты дымовой трубы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5. Тепловой баланс котла. КПД котла.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Энтальпия продуктов сгорания.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Тепловой баланс парового котла.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Потери теплоты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Обоснование выбора температуры уходящих газов.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Определение КПД котла брутто и нетто.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Тепловой баланс котельного агрегата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07"/>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6. Топочные камеры паровых котлов.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0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Топочные камеры паровых котлов (назначение, основные характеристики).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0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Топки с ТШУ и ЖШУ, применимость, назначение и конструктивные особенности.</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4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Характеристика топочных устройств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59"/>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7. Горение топлив.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5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Элементы теории горения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5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Развитие и воспламенение топливовоздушной струи.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5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5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Расчет теплообмена в топочных устройствах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7"/>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8. Поверхности нагрева паровых котлов.</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Классификация теплообменников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Экономайзеры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Испарительные поверхности нагрева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Пароперегреватели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Воздухоподогреватели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7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Каркас и обмуровка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7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Особенности компоновки водогрейных водотрубных котлов</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7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Компоновка жаротрубно-дымогарных котлов</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Лабораторныеработы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 Изучении поверхностей нагрева парового котла по макету, чертежам.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4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 Расчет конвективных поверхностей нагрева котельного агрегата (решение задач)</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9.  Компоновка парового котла и методы регулирования температуры перегретого пара.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8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Компоновки паровых котлов.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Регулирование температуры перегретого пара.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8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типа и компоновки паровых котлов по чертежам и макетам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75"/>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10.  Методы получения чистого пара.</w:t>
            </w: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Водоподготовка и водный режим котла. Требования к качеству питательной воды и пара.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Методы получения чистого пара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Продувка, ее назначение и реализация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Ступенчатое испарение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Лабораторныеработы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Изучение схем ступенчатого испарения по макету и чертежам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Определение необходимого качества питательной воды по нормативно-технической документации в зависимости от рабочего давления в котле.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Выбор способа водоподготовки котлов в зависимости от их рабочего давления.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35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Выбор питательного насоса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01"/>
        </w:trPr>
        <w:tc>
          <w:tcPr>
            <w:tcW w:w="426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МДК 02.03 Системы контроля и управления котлами</w:t>
            </w:r>
          </w:p>
        </w:tc>
        <w:tc>
          <w:tcPr>
            <w:tcW w:w="740" w:type="pct"/>
            <w:vAlign w:val="center"/>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36</w:t>
            </w:r>
          </w:p>
        </w:tc>
      </w:tr>
      <w:tr w:rsidR="00D46CBF" w:rsidRPr="00324B65" w:rsidTr="00B33116">
        <w:trPr>
          <w:trHeight w:val="101"/>
        </w:trPr>
        <w:tc>
          <w:tcPr>
            <w:tcW w:w="1128" w:type="pct"/>
            <w:vMerge w:val="restar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 xml:space="preserve">Тема 1 </w:t>
            </w:r>
            <w:r w:rsidRPr="00324B65">
              <w:rPr>
                <w:rFonts w:ascii="Times New Roman" w:hAnsi="Times New Roman"/>
                <w:b/>
                <w:sz w:val="24"/>
                <w:szCs w:val="24"/>
              </w:rPr>
              <w:t>Система дистанционного управления запорной и регулирующей аппаратурой.</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7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Подсистема отображения информации о работе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70"/>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Избирательное управление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Органы управления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2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Индикация положения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Расположение органов управления.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схем дистанционного управления арматурой.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Настройка работы приводов дистанционного управления арматурой.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2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Техническое обслуживание систем дистанционного управления арматурой.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9"/>
        </w:trPr>
        <w:tc>
          <w:tcPr>
            <w:tcW w:w="1128" w:type="pct"/>
            <w:vMerge w:val="restar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Тема 2</w:t>
            </w:r>
            <w:r w:rsidRPr="00324B65">
              <w:rPr>
                <w:rFonts w:ascii="Times New Roman" w:hAnsi="Times New Roman"/>
                <w:b/>
                <w:sz w:val="24"/>
                <w:szCs w:val="24"/>
              </w:rPr>
              <w:t>Система автоматического регулирования параметров технологического процесса.</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Понятие об автоматическом регулировании</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Объем авторегуляторов на котле.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Требования по точности и быстродействию к АСР (автоматическим системам регулирования).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Объем АСР на котле.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параметров работы парового котла с естественной циркуляцией.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параметров работы парового прямоточного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параметров работы водогрейного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8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Принципы и схемы регулирования параметров работы пылесистем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3"/>
        </w:trPr>
        <w:tc>
          <w:tcPr>
            <w:tcW w:w="1128" w:type="pct"/>
            <w:vMerge w:val="restar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 xml:space="preserve">Тема 3 </w:t>
            </w:r>
            <w:r w:rsidRPr="00324B65">
              <w:rPr>
                <w:rFonts w:ascii="Times New Roman" w:hAnsi="Times New Roman"/>
                <w:b/>
                <w:sz w:val="24"/>
                <w:szCs w:val="24"/>
              </w:rPr>
              <w:t>Система технологических защит и блокировок турбины.</w:t>
            </w:r>
          </w:p>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6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Технологические защиты на останов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Восстанавливающие технологические защиты.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9"/>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Защиты, переводящие на сниженную нагрузку.</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Локальные технологические защиты.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Технологические блокировки.</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Практические занятия </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устройств технологической защиты на останов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восстанавливающих технологических защит.</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защиты, переводящей на сниженную нагрузку.</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локальной технологическойе защиты.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6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Обслуживание технологических блокировк.</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37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Комплексное опробывание системы технологических защит, сигнализаций и блокировок. Срабатывание защиты.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372"/>
        </w:trPr>
        <w:tc>
          <w:tcPr>
            <w:tcW w:w="4260" w:type="pct"/>
            <w:gridSpan w:val="2"/>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Примерная тематика самостоятельной учебной работы при изучении МДК 02.03</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1.Изучение технической документации по системе контроля и управления котлами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2.Изучение структурных схем систем дистанционного и автоматического регулирования технологических процессов</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3. Изучение структурных схем технологических защит, сигнализаций и блокировок котельных установок</w:t>
            </w:r>
          </w:p>
        </w:tc>
        <w:tc>
          <w:tcPr>
            <w:tcW w:w="740"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36"/>
        </w:trPr>
        <w:tc>
          <w:tcPr>
            <w:tcW w:w="4260" w:type="pct"/>
            <w:gridSpan w:val="2"/>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МДК 02.04 Эксплуатация паровых и водогрейных котлов</w:t>
            </w:r>
          </w:p>
        </w:tc>
        <w:tc>
          <w:tcPr>
            <w:tcW w:w="740"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60</w:t>
            </w:r>
          </w:p>
        </w:tc>
      </w:tr>
      <w:tr w:rsidR="00D46CBF" w:rsidRPr="00324B65" w:rsidTr="00B33116">
        <w:trPr>
          <w:trHeight w:val="107"/>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 Ведение растопки котла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растопки водогрейного котла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растопки котла с естественной циркуляцией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растопки газо-мазутного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растопки пылеугольного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растопки парового прямоточного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Ведение растопки газо-мазутного водогрейного котла.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Подготовка к пуску котельной установки, механизмов систем контроля и управления котлоагрегатом (отработка действий на макете или действующей модели котельной установки, или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Ведение растопки котельной установки из разных тепловых состояний (отработка действий на макете, действующей модели котельной установки или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3"/>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2 Ведение режима котла при установившейся работе</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водогрейного котла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котла с естественной циркуляцией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газо-мазутного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пылеугольного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парового прямоточного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Ведение режима газо-мазутного водогрейного котла.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оперативной документации при эксплуатации котельных установок.</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37"/>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Ведение режима котельной установки согласно режимной карте и инструкции по эксплуатации (отработка действий на макете, действующей модели котельной установки или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4"/>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№м3 Плановый останов котла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Останов водогрейного котла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режима котла с естественной циркуляцией при слоевом сжигании твёрдого топлива.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режима газо-мазутного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режима пылеугольного парового котла с естественной.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режима парового прямоточного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Останов режима газо-мазутного водогрейного котла.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1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котельной установки согласно инструкции по эксплуатации (отработка действий на макете, действующей модели котельной установки или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70"/>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4 Аварийный останов котла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6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Действия машиниста при останове котла по распоряжению технического руководителя.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6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Действия машиниста при немедленном останове котла.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6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Действия машиниста при ликвидации аварийных ситуаций на котле и его вспомогательном оборудовании.</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6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6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Отработка действий по ликвидации аварийных ситуаций, возникающих при работе котла на макетах действующих моделях котельной установки или тренажёрах</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6"/>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5 Эксплуатация систем пылеприготовления</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Пуск пылесистем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пылесистем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Ведение режима пылесистем в установившемся режиме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Аварийные ситуации, возникающие в работе пылесистем и их ликвидация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323"/>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Управление работой пылесистем (отработка действий на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32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Отработка действий машиниста при аварийной ситуации на пылесистемах (отработка действий на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6"/>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6 Эксплуатация газового хозяйства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Подача газа на ГРП и в газопроводы котельного цеха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Отключение подачи газа.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Эксплуатация объектов газопотребления в соответствии с ФНиП «Правила безопасности систем газораспределения и газопотребления»</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Локализация и ликвидация аварий в схеме газоснабжения ТЭС и котельной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Газоопасные работы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Подача газа в газопровод, настройка регуляторов давления газа и предохранительных клапанов. (Отработка действий на макете ГРП)</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Обход газового оборудования, поиск утечек газа (Отработка действий на макете ГРП)</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6"/>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7 Эксплуатация мазутохозяйства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Слив мазута в хранилища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Слив дизельного топлива в хранилища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Пуск в работу оборудования мазутонасосной.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Эксплуатация систем подачи мазута к котлам в установившемся режиме.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144"/>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Отключение системы подачи мазута к котлам.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Особенности эксплуатации системы подачи дизельного топлива к котлам.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15"/>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Отработка последовательности переключений на оборудовании мазутонасосной согласно </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ПТЭ ТЭС и ЭС РФ (Отработка действий на макете или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53"/>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8 Вывод в ремонт тепломеханического оборудования, подготовка рабочего места.</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Определение дефектов на работающем тепломеханическом оборудовании по показаниям приборов и при обходах</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Вывод в ремонт тепломеханического оборудования, и подготовка рабочего места в соответствии с ПТБ при эксплуатации тепломеханического оборудования тепловых электростанций.</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Дефектация тепломеханического оборудования тепломеханического, электротехнического оборудования котла и систем контроля и управления котлом (отработка действий на макете и тренажёре)</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48"/>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Подготовка рабочего места для выполнения ремонтных работ и его приёмка после их завершения </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3"/>
        </w:trPr>
        <w:tc>
          <w:tcPr>
            <w:tcW w:w="1128"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9 ФНиП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Правил к персоналу, обслуживающему котлы.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Правил к паровым и водогрейным котлам.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Правил к сосудам, работающим под давлением.</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Правил к трубопроводам пара и горячей воды.</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740"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92"/>
        </w:trPr>
        <w:tc>
          <w:tcPr>
            <w:tcW w:w="1128" w:type="pct"/>
            <w:vMerge/>
          </w:tcPr>
          <w:p w:rsidR="00D46CBF" w:rsidRPr="00324B65" w:rsidRDefault="00D46CBF" w:rsidP="00324B65">
            <w:pPr>
              <w:spacing w:after="0" w:line="240" w:lineRule="auto"/>
              <w:rPr>
                <w:rFonts w:ascii="Times New Roman" w:hAnsi="Times New Roman"/>
                <w:b/>
                <w:bCs/>
                <w:sz w:val="24"/>
                <w:szCs w:val="24"/>
              </w:rPr>
            </w:pPr>
          </w:p>
        </w:tc>
        <w:tc>
          <w:tcPr>
            <w:tcW w:w="3132"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Проведение технического освидетельствования тепломеханического оборудования (отработка действий на макете или действующей модели котельной установки, или трубопровода, или сосуда)</w:t>
            </w:r>
          </w:p>
        </w:tc>
        <w:tc>
          <w:tcPr>
            <w:tcW w:w="740" w:type="pct"/>
            <w:vMerge/>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rPr>
          <w:trHeight w:val="2902"/>
        </w:trPr>
        <w:tc>
          <w:tcPr>
            <w:tcW w:w="4260" w:type="pct"/>
            <w:gridSpan w:val="2"/>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bCs/>
                <w:sz w:val="24"/>
                <w:szCs w:val="24"/>
              </w:rPr>
              <w:t>Примерная тематика самостоятельной учебной работы при изучении МДК 02.03</w:t>
            </w:r>
          </w:p>
          <w:p w:rsidR="00D46CBF" w:rsidRPr="00324B65" w:rsidRDefault="00D46CBF" w:rsidP="00324B65">
            <w:pPr>
              <w:widowControl w:val="0"/>
              <w:autoSpaceDE w:val="0"/>
              <w:autoSpaceDN w:val="0"/>
              <w:adjustRightInd w:val="0"/>
              <w:spacing w:after="0" w:line="240" w:lineRule="auto"/>
              <w:jc w:val="both"/>
              <w:rPr>
                <w:rFonts w:ascii="Times New Roman" w:hAnsi="Times New Roman"/>
                <w:b/>
                <w:bCs/>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 Утв. Приказом Федеральной службы по экологическому, технологическому и атомному надзору от</w:t>
            </w:r>
            <w:r w:rsidRPr="00324B65">
              <w:rPr>
                <w:rFonts w:ascii="Times New Roman" w:hAnsi="Times New Roman"/>
                <w:bCs/>
                <w:sz w:val="24"/>
                <w:szCs w:val="24"/>
              </w:rPr>
              <w:t xml:space="preserve">от 25 марта </w:t>
            </w:r>
            <w:smartTag w:uri="urn:schemas-microsoft-com:office:smarttags" w:element="metricconverter">
              <w:smartTagPr>
                <w:attr w:name="ProductID" w:val="2014 г"/>
              </w:smartTagPr>
              <w:r w:rsidRPr="00324B65">
                <w:rPr>
                  <w:rFonts w:ascii="Times New Roman" w:hAnsi="Times New Roman"/>
                  <w:bCs/>
                  <w:sz w:val="24"/>
                  <w:szCs w:val="24"/>
                </w:rPr>
                <w:t>2014 г</w:t>
              </w:r>
            </w:smartTag>
            <w:r w:rsidRPr="00324B65">
              <w:rPr>
                <w:rFonts w:ascii="Times New Roman" w:hAnsi="Times New Roman"/>
                <w:bCs/>
                <w:sz w:val="24"/>
                <w:szCs w:val="24"/>
              </w:rPr>
              <w:t>. N 116.</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сетей газораспределения и газ потребления» / Утв.приказом Федеральной службы по экологическому, технологическому и атомному надзору от 15.11.2013г. №542</w:t>
            </w:r>
          </w:p>
          <w:p w:rsidR="00D46CBF" w:rsidRPr="00324B65" w:rsidRDefault="00D46CBF" w:rsidP="00324B65">
            <w:pPr>
              <w:pStyle w:val="ad"/>
              <w:spacing w:before="0" w:after="0"/>
              <w:ind w:left="0"/>
              <w:contextualSpacing/>
            </w:pPr>
            <w:r w:rsidRPr="00324B65">
              <w:t xml:space="preserve">Технический регламент Таможенного союза "О безопасности оборудования, работающего под избыточным давлением" (ТР ТС 032/2013) / принят </w:t>
            </w:r>
            <w:hyperlink r:id="rId17" w:history="1">
              <w:r w:rsidRPr="00324B65">
                <w:t>Решением Совета Евразийской экономической комиссии от 2 июля 2013 года N 41</w:t>
              </w:r>
            </w:hyperlink>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Технический регламент о безопасности сетей газораспределения и газопотребления. / Утв. Правительством РФ Постановлением № 870 от 29.10.2010.</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color w:val="000000"/>
                <w:sz w:val="24"/>
                <w:szCs w:val="24"/>
              </w:rPr>
              <w:t xml:space="preserve">ПТЭ электрических станций и сетей Российской Федерации, утв. Минэнерго России № 229 от 19.06.03 г.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color w:val="000000"/>
                <w:sz w:val="24"/>
                <w:szCs w:val="24"/>
              </w:rPr>
              <w:t>ПТБ при эксплуатации тепломеханического оборудования эл. станций и тепловых сетей. РД 34.03.201-</w:t>
            </w:r>
            <w:smartTag w:uri="urn:schemas-microsoft-com:office:smarttags" w:element="metricconverter">
              <w:smartTagPr>
                <w:attr w:name="ProductID" w:val="97. М"/>
              </w:smartTagPr>
              <w:r w:rsidRPr="00324B65">
                <w:rPr>
                  <w:rFonts w:ascii="Times New Roman" w:hAnsi="Times New Roman"/>
                  <w:color w:val="000000"/>
                  <w:sz w:val="24"/>
                  <w:szCs w:val="24"/>
                </w:rPr>
                <w:t>97. М</w:t>
              </w:r>
            </w:smartTag>
            <w:r w:rsidRPr="00324B65">
              <w:rPr>
                <w:rFonts w:ascii="Times New Roman" w:hAnsi="Times New Roman"/>
                <w:color w:val="000000"/>
                <w:sz w:val="24"/>
                <w:szCs w:val="24"/>
              </w:rPr>
              <w:t xml:space="preserve">.: 2001 с изменениями на 03.04.2000 г. </w:t>
            </w:r>
          </w:p>
          <w:p w:rsidR="00D46CBF" w:rsidRPr="00324B65" w:rsidRDefault="00D46CBF" w:rsidP="00324B65">
            <w:pPr>
              <w:pStyle w:val="ad"/>
              <w:spacing w:before="0" w:after="0"/>
              <w:ind w:left="0"/>
              <w:contextualSpacing/>
            </w:pPr>
            <w:r w:rsidRPr="00324B65">
              <w:rPr>
                <w:iCs/>
              </w:rPr>
              <w:t>РД-34.26.506 Типовая инструкция по эксплуатации газомазутных водогрейных котлов типа ПТВМ.</w:t>
            </w:r>
          </w:p>
          <w:p w:rsidR="00D46CBF" w:rsidRPr="00324B65" w:rsidRDefault="00D46CBF" w:rsidP="00324B65">
            <w:pPr>
              <w:pStyle w:val="ad"/>
              <w:spacing w:before="0" w:after="0"/>
              <w:ind w:left="0"/>
              <w:contextualSpacing/>
            </w:pPr>
            <w:r w:rsidRPr="00324B65">
              <w:rPr>
                <w:iCs/>
              </w:rPr>
              <w:t>РД-34.26.514-94 Типовая инструкция по пуску из различных тепловых состояний и останову парового котла тепловых электростанций с поперечными связями.</w:t>
            </w:r>
          </w:p>
          <w:p w:rsidR="00D46CBF" w:rsidRPr="00324B65" w:rsidRDefault="00D46CBF" w:rsidP="00324B65">
            <w:pPr>
              <w:pStyle w:val="ad"/>
              <w:spacing w:before="0" w:after="0"/>
              <w:ind w:left="0"/>
              <w:contextualSpacing/>
            </w:pPr>
            <w:r w:rsidRPr="00324B65">
              <w:t xml:space="preserve">РД 34.26.516-96 </w:t>
            </w:r>
            <w:r w:rsidRPr="00324B65">
              <w:rPr>
                <w:iCs/>
              </w:rPr>
              <w:t>Типовая инструкция по пуску из различных тепловых состояний и останову паровых котлов среднего и высокого давления тепловых электростанций с поперечными связями.</w:t>
            </w:r>
          </w:p>
          <w:p w:rsidR="00D46CBF" w:rsidRPr="00324B65" w:rsidRDefault="00D46CBF" w:rsidP="00324B65">
            <w:pPr>
              <w:pStyle w:val="28"/>
              <w:shd w:val="clear" w:color="auto" w:fill="auto"/>
              <w:spacing w:before="0" w:line="240" w:lineRule="auto"/>
              <w:ind w:firstLine="0"/>
              <w:rPr>
                <w:rFonts w:ascii="Times New Roman" w:hAnsi="Times New Roman"/>
                <w:b/>
                <w:sz w:val="24"/>
                <w:szCs w:val="24"/>
              </w:rPr>
            </w:pPr>
          </w:p>
        </w:tc>
        <w:tc>
          <w:tcPr>
            <w:tcW w:w="7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c>
          <w:tcPr>
            <w:tcW w:w="426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Всего</w:t>
            </w:r>
          </w:p>
        </w:tc>
        <w:tc>
          <w:tcPr>
            <w:tcW w:w="7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192</w:t>
            </w:r>
          </w:p>
        </w:tc>
      </w:tr>
    </w:tbl>
    <w:p w:rsidR="00D46CBF" w:rsidRPr="00324B65" w:rsidRDefault="00D46CBF" w:rsidP="00324B65">
      <w:pPr>
        <w:suppressAutoHyphens/>
        <w:spacing w:after="0" w:line="240" w:lineRule="auto"/>
        <w:jc w:val="both"/>
        <w:rPr>
          <w:rFonts w:ascii="Times New Roman" w:hAnsi="Times New Roman"/>
          <w:bCs/>
          <w:i/>
          <w:sz w:val="24"/>
          <w:szCs w:val="24"/>
        </w:rPr>
      </w:pPr>
    </w:p>
    <w:p w:rsidR="00D46CBF" w:rsidRPr="00324B65" w:rsidRDefault="00D46CBF" w:rsidP="00324B65">
      <w:pPr>
        <w:suppressAutoHyphens/>
        <w:spacing w:after="0" w:line="240" w:lineRule="auto"/>
        <w:rPr>
          <w:rFonts w:ascii="Times New Roman" w:hAnsi="Times New Roman"/>
          <w:i/>
          <w:sz w:val="24"/>
          <w:szCs w:val="24"/>
        </w:rPr>
      </w:pPr>
    </w:p>
    <w:p w:rsidR="00D46CBF" w:rsidRPr="00324B65" w:rsidRDefault="00D46CBF" w:rsidP="00324B65">
      <w:pPr>
        <w:spacing w:after="0" w:line="240" w:lineRule="auto"/>
        <w:rPr>
          <w:rFonts w:ascii="Times New Roman" w:hAnsi="Times New Roman"/>
          <w:i/>
          <w:sz w:val="24"/>
          <w:szCs w:val="24"/>
        </w:rPr>
        <w:sectPr w:rsidR="00D46CBF" w:rsidRPr="00324B65" w:rsidSect="00733AEF">
          <w:pgSz w:w="16840" w:h="11907" w:orient="landscape"/>
          <w:pgMar w:top="851" w:right="1134" w:bottom="851" w:left="992" w:header="709" w:footer="709" w:gutter="0"/>
          <w:cols w:space="720"/>
        </w:sectPr>
      </w:pPr>
    </w:p>
    <w:p w:rsidR="00D46CBF" w:rsidRPr="00324B65" w:rsidRDefault="00D46CBF" w:rsidP="00981DAB">
      <w:pPr>
        <w:spacing w:after="0" w:line="240" w:lineRule="auto"/>
        <w:rPr>
          <w:rFonts w:ascii="Times New Roman" w:hAnsi="Times New Roman"/>
          <w:b/>
          <w:bCs/>
          <w:sz w:val="24"/>
          <w:szCs w:val="24"/>
        </w:rPr>
      </w:pPr>
      <w:r w:rsidRPr="00324B65">
        <w:rPr>
          <w:rFonts w:ascii="Times New Roman" w:hAnsi="Times New Roman"/>
          <w:b/>
          <w:bCs/>
          <w:sz w:val="24"/>
          <w:szCs w:val="24"/>
        </w:rPr>
        <w:t>3. УСЛОВИЯ РЕАЛИЗАЦИИ ПРОГРАММЫ ПРОФЕССИОНАЛЬНОГО МОДУЛЯ</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Кабинет</w:t>
      </w:r>
      <w:r w:rsidRPr="00324B65">
        <w:rPr>
          <w:rFonts w:ascii="Times New Roman" w:hAnsi="Times New Roman"/>
          <w:bCs/>
          <w:i/>
          <w:sz w:val="24"/>
          <w:szCs w:val="24"/>
        </w:rPr>
        <w:t xml:space="preserve"> теплотехнических дисциплин, </w:t>
      </w:r>
      <w:r w:rsidRPr="00324B65">
        <w:rPr>
          <w:rFonts w:ascii="Times New Roman" w:hAnsi="Times New Roman"/>
          <w:bCs/>
          <w:sz w:val="24"/>
          <w:szCs w:val="24"/>
        </w:rPr>
        <w:t xml:space="preserve">оснащенный оборудованием: макетами котельных установок, чертежами котельного и вспомогательного оборудования, технической и нормативно технической документацией по котлам и котельн-вспомогательногому оборудованию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Лаборатории: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1 Котельного оборудования, оснащённая, макетами котельных установок, действующими моделями котельных установок и (или) тренажёрами на которых отрабатываются режимы работы котлов, насосным оборудованием.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2. Лаборатория анализа проб воды и пара, оснащённая химическим оборудованием и реактивами для анализа проб воды и пара (возможно совмещение с лабораторией котельного оборудования или использование переносной экспресс-лаборатории типа ВХЭЛ)</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3. Лаборатория контрольно-измерительных приборов и автоматики, оснащённая комплектами приборов для измерения давления, температуры, расхода, стендами на их основе, арматурой с дистанционным управлением. (возможно совмещение с лабораторией котельного оборудования)</w:t>
      </w:r>
    </w:p>
    <w:p w:rsidR="00D46CBF" w:rsidRPr="00324B65" w:rsidRDefault="00D46CBF" w:rsidP="00324B65">
      <w:pPr>
        <w:suppressAutoHyphens/>
        <w:spacing w:after="0" w:line="240" w:lineRule="auto"/>
        <w:ind w:firstLine="709"/>
        <w:jc w:val="both"/>
        <w:rPr>
          <w:rFonts w:ascii="Times New Roman" w:hAnsi="Times New Roman"/>
          <w:bCs/>
          <w:i/>
          <w:sz w:val="24"/>
          <w:szCs w:val="24"/>
        </w:rPr>
      </w:pPr>
      <w:r w:rsidRPr="00324B65">
        <w:rPr>
          <w:rFonts w:ascii="Times New Roman" w:hAnsi="Times New Roman"/>
          <w:bCs/>
          <w:sz w:val="24"/>
          <w:szCs w:val="24"/>
        </w:rPr>
        <w:t>Мастерские слесарная, с комплектом запорной, предохранительной и регулирующей арматуры, её техническим описанием и чертежами, комплектом слесарного инструмента для проведения ревизии арматуры.</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3.2. Информационное обеспечение реализации программы</w:t>
      </w:r>
    </w:p>
    <w:p w:rsidR="00D46CBF" w:rsidRPr="00324B65" w:rsidRDefault="00D46CBF"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324B65">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rsidR="00D46CBF" w:rsidRPr="00324B65" w:rsidRDefault="00D46CBF" w:rsidP="00324B65">
      <w:pPr>
        <w:spacing w:after="0" w:line="240" w:lineRule="auto"/>
        <w:ind w:left="360"/>
        <w:contextualSpacing/>
        <w:rPr>
          <w:rFonts w:ascii="Times New Roman" w:hAnsi="Times New Roman"/>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r w:rsidRPr="00324B65">
        <w:rPr>
          <w:rFonts w:ascii="Times New Roman" w:hAnsi="Times New Roman"/>
          <w:b/>
          <w:sz w:val="24"/>
          <w:szCs w:val="24"/>
        </w:rPr>
        <w:t>3.2.1. Печатные издания</w:t>
      </w:r>
      <w:r w:rsidR="00EC016D" w:rsidRPr="00324B65">
        <w:rPr>
          <w:rStyle w:val="ab"/>
          <w:rFonts w:ascii="Times New Roman" w:hAnsi="Times New Roman"/>
          <w:b/>
          <w:sz w:val="24"/>
          <w:szCs w:val="24"/>
        </w:rPr>
        <w:footnoteReference w:id="4"/>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
          <w:bCs/>
          <w:sz w:val="24"/>
          <w:szCs w:val="24"/>
        </w:rPr>
        <w:t>Основные источники:</w:t>
      </w:r>
    </w:p>
    <w:p w:rsidR="00D46CBF" w:rsidRPr="00324B65" w:rsidRDefault="00D46CBF" w:rsidP="00324B65">
      <w:pPr>
        <w:widowControl w:val="0"/>
        <w:autoSpaceDE w:val="0"/>
        <w:autoSpaceDN w:val="0"/>
        <w:adjustRightInd w:val="0"/>
        <w:spacing w:after="0" w:line="240" w:lineRule="auto"/>
        <w:jc w:val="both"/>
        <w:rPr>
          <w:rFonts w:ascii="Times New Roman" w:hAnsi="Times New Roman"/>
          <w:b/>
          <w:bCs/>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 Утв. Приказом Федеральной службы по экологическому, технологическому и атомному надзору от</w:t>
      </w:r>
      <w:r w:rsidRPr="00324B65">
        <w:rPr>
          <w:rFonts w:ascii="Times New Roman" w:hAnsi="Times New Roman"/>
          <w:bCs/>
          <w:sz w:val="24"/>
          <w:szCs w:val="24"/>
        </w:rPr>
        <w:t xml:space="preserve">от 25 марта </w:t>
      </w:r>
      <w:smartTag w:uri="urn:schemas-microsoft-com:office:smarttags" w:element="metricconverter">
        <w:smartTagPr>
          <w:attr w:name="ProductID" w:val="2014 г"/>
        </w:smartTagPr>
        <w:r w:rsidRPr="00324B65">
          <w:rPr>
            <w:rFonts w:ascii="Times New Roman" w:hAnsi="Times New Roman"/>
            <w:bCs/>
            <w:sz w:val="24"/>
            <w:szCs w:val="24"/>
          </w:rPr>
          <w:t>2014 г</w:t>
        </w:r>
      </w:smartTag>
      <w:r w:rsidRPr="00324B65">
        <w:rPr>
          <w:rFonts w:ascii="Times New Roman" w:hAnsi="Times New Roman"/>
          <w:bCs/>
          <w:sz w:val="24"/>
          <w:szCs w:val="24"/>
        </w:rPr>
        <w:t>. N 116.</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сетей газораспределения и газ потребления» / Утв.приказом Федеральной службы по экологическому, технологическому и атомному надзору от 15.11.2013г. №542</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bCs/>
          <w:sz w:val="24"/>
          <w:szCs w:val="24"/>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r w:rsidRPr="00324B65">
        <w:rPr>
          <w:rFonts w:ascii="Times New Roman" w:hAnsi="Times New Roman"/>
          <w:sz w:val="24"/>
          <w:szCs w:val="24"/>
        </w:rPr>
        <w:t>от 29 января 2007 года N 37(с изменениями на 19 декабря 2012 года)</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bCs/>
          <w:sz w:val="24"/>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от </w:t>
      </w:r>
      <w:r w:rsidRPr="00324B65">
        <w:rPr>
          <w:rFonts w:ascii="Times New Roman" w:hAnsi="Times New Roman"/>
          <w:sz w:val="24"/>
          <w:szCs w:val="24"/>
        </w:rPr>
        <w:t>22 марта 2007 года, регистрационный N 9133 (с изменениями на 6 декабря 2013 года)</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Технический регламент Таможенного союза "О безопасности оборудования, работающего под избыточным давлением" (ТР ТС 032/2013) / принят </w:t>
      </w:r>
      <w:hyperlink r:id="rId18" w:history="1">
        <w:r w:rsidRPr="00324B65">
          <w:rPr>
            <w:rFonts w:ascii="Times New Roman" w:hAnsi="Times New Roman"/>
            <w:sz w:val="24"/>
            <w:szCs w:val="24"/>
          </w:rPr>
          <w:t>Решением Совета Евразийской экономической комиссии от 2 июля 2013 года N 41</w:t>
        </w:r>
      </w:hyperlink>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Технический регламент о безопасности сетей газораспределения и газопотребления. / Утв. Правительством РФ Постановлением № 870 от 29.10.2010.</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color w:val="000000"/>
          <w:sz w:val="24"/>
          <w:szCs w:val="24"/>
        </w:rPr>
        <w:t xml:space="preserve">ПТЭ электрических станций и сетей Российской Федерации, утв. Минэнерго России № 229 от 19.06.03 г.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color w:val="000000"/>
          <w:sz w:val="24"/>
          <w:szCs w:val="24"/>
        </w:rPr>
        <w:t>ПТБ при эксплуатации тепломеханического оборудования эл. станций и тепловых сетей. РД 34.03.201-</w:t>
      </w:r>
      <w:smartTag w:uri="urn:schemas-microsoft-com:office:smarttags" w:element="metricconverter">
        <w:smartTagPr>
          <w:attr w:name="ProductID" w:val="97. М"/>
        </w:smartTagPr>
        <w:r w:rsidRPr="00324B65">
          <w:rPr>
            <w:rFonts w:ascii="Times New Roman" w:hAnsi="Times New Roman"/>
            <w:color w:val="000000"/>
            <w:sz w:val="24"/>
            <w:szCs w:val="24"/>
          </w:rPr>
          <w:t>97. М</w:t>
        </w:r>
      </w:smartTag>
      <w:r w:rsidRPr="00324B65">
        <w:rPr>
          <w:rFonts w:ascii="Times New Roman" w:hAnsi="Times New Roman"/>
          <w:color w:val="000000"/>
          <w:sz w:val="24"/>
          <w:szCs w:val="24"/>
        </w:rPr>
        <w:t xml:space="preserve">.: 2001 с изменениями на 03.04.2000 г.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color w:val="000000"/>
          <w:sz w:val="24"/>
          <w:szCs w:val="24"/>
        </w:rPr>
        <w:t>Правила пожарной безопасности для энергетических предприятий. 153-34.0-03.301-</w:t>
      </w:r>
      <w:smartTag w:uri="urn:schemas-microsoft-com:office:smarttags" w:element="metricconverter">
        <w:smartTagPr>
          <w:attr w:name="ProductID" w:val="00. М"/>
        </w:smartTagPr>
        <w:r w:rsidRPr="00324B65">
          <w:rPr>
            <w:rFonts w:ascii="Times New Roman" w:hAnsi="Times New Roman"/>
            <w:color w:val="000000"/>
            <w:sz w:val="24"/>
            <w:szCs w:val="24"/>
          </w:rPr>
          <w:t>00. М</w:t>
        </w:r>
      </w:smartTag>
      <w:r w:rsidRPr="00324B65">
        <w:rPr>
          <w:rFonts w:ascii="Times New Roman" w:hAnsi="Times New Roman"/>
          <w:color w:val="000000"/>
          <w:sz w:val="24"/>
          <w:szCs w:val="24"/>
        </w:rPr>
        <w:t>., 2000.</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color w:val="000000"/>
          <w:sz w:val="24"/>
          <w:szCs w:val="24"/>
        </w:rPr>
        <w:t xml:space="preserve">Межотраслевая инструкция по оказанию первой помощи при несчастных случаях на производстве. М.: «Издательство НЦ ЭНАС», </w:t>
      </w:r>
      <w:smartTag w:uri="urn:schemas-microsoft-com:office:smarttags" w:element="metricconverter">
        <w:smartTagPr>
          <w:attr w:name="ProductID" w:val="2001 г"/>
        </w:smartTagPr>
        <w:r w:rsidRPr="00324B65">
          <w:rPr>
            <w:rFonts w:ascii="Times New Roman" w:hAnsi="Times New Roman"/>
            <w:color w:val="000000"/>
            <w:sz w:val="24"/>
            <w:szCs w:val="24"/>
          </w:rPr>
          <w:t>2001 г</w:t>
        </w:r>
      </w:smartTag>
      <w:r w:rsidRPr="00324B65">
        <w:rPr>
          <w:rFonts w:ascii="Times New Roman" w:hAnsi="Times New Roman"/>
          <w:color w:val="000000"/>
          <w:sz w:val="24"/>
          <w:szCs w:val="24"/>
        </w:rPr>
        <w:t>.</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10.03.99, № 263/</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Федеральный закон РФ «О промышленной безопасности опасных производственных   объектов» от 21 июля </w:t>
      </w:r>
      <w:smartTag w:uri="urn:schemas-microsoft-com:office:smarttags" w:element="metricconverter">
        <w:smartTagPr>
          <w:attr w:name="ProductID" w:val="1997 г"/>
        </w:smartTagPr>
        <w:r w:rsidRPr="00324B65">
          <w:rPr>
            <w:rFonts w:ascii="Times New Roman" w:hAnsi="Times New Roman"/>
            <w:sz w:val="24"/>
            <w:szCs w:val="24"/>
          </w:rPr>
          <w:t>1997 г</w:t>
        </w:r>
      </w:smartTag>
      <w:r w:rsidRPr="00324B65">
        <w:rPr>
          <w:rFonts w:ascii="Times New Roman" w:hAnsi="Times New Roman"/>
          <w:sz w:val="24"/>
          <w:szCs w:val="24"/>
        </w:rPr>
        <w:t xml:space="preserve">., (с изм. </w:t>
      </w:r>
      <w:r w:rsidRPr="00324B65">
        <w:rPr>
          <w:rFonts w:ascii="Times New Roman" w:hAnsi="Times New Roman"/>
          <w:iCs/>
          <w:sz w:val="24"/>
          <w:szCs w:val="24"/>
        </w:rPr>
        <w:t xml:space="preserve">№ </w:t>
      </w:r>
      <w:r w:rsidRPr="00324B65">
        <w:rPr>
          <w:rFonts w:ascii="Times New Roman" w:hAnsi="Times New Roman"/>
          <w:sz w:val="24"/>
          <w:szCs w:val="24"/>
        </w:rPr>
        <w:t>22 от 04.03.2013</w:t>
      </w:r>
      <w:r w:rsidRPr="00324B65">
        <w:rPr>
          <w:rFonts w:ascii="Times New Roman" w:hAnsi="Times New Roman"/>
          <w:iCs/>
          <w:sz w:val="24"/>
          <w:szCs w:val="24"/>
        </w:rPr>
        <w:t>.)</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iCs/>
          <w:sz w:val="24"/>
          <w:szCs w:val="24"/>
        </w:rPr>
        <w:t>РД-34.26.506 Типовая инструкция по эксплуатации газомазутных водогрейных котлов типа ПТВМ</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iCs/>
          <w:sz w:val="24"/>
          <w:szCs w:val="24"/>
        </w:rPr>
        <w:t>РД-34.26.514-94 Типовая инструкция по пуску из различных тепловых состояний и останову парового котла тепловых электростанций с поперечными связями.</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РД 34.26.516-96 </w:t>
      </w:r>
      <w:r w:rsidRPr="00324B65">
        <w:rPr>
          <w:rFonts w:ascii="Times New Roman" w:hAnsi="Times New Roman"/>
          <w:iCs/>
          <w:sz w:val="24"/>
          <w:szCs w:val="24"/>
        </w:rPr>
        <w:t>Типовая инструкция по пуску из различных тепловых состояний и останову паровых котлов среднего и высокого давления тепловых электростанций с поперечными связями.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
          <w:bCs/>
          <w:sz w:val="24"/>
          <w:szCs w:val="24"/>
        </w:rPr>
        <w:t>Дополнительные источники:</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Антикайн П.А.</w:t>
      </w:r>
      <w:r w:rsidRPr="00324B65">
        <w:rPr>
          <w:rFonts w:ascii="Times New Roman" w:hAnsi="Times New Roman"/>
          <w:sz w:val="24"/>
          <w:szCs w:val="24"/>
        </w:rPr>
        <w:t xml:space="preserve"> Металлы и расчет на прочность элементов паровых котлов и трубопроводов. – М.: Энергия, 1989.</w:t>
      </w:r>
    </w:p>
    <w:p w:rsidR="00A9066C" w:rsidRDefault="00D46CBF" w:rsidP="00A9066C">
      <w:pPr>
        <w:pStyle w:val="afffffb"/>
        <w:tabs>
          <w:tab w:val="left" w:pos="0"/>
        </w:tabs>
        <w:spacing w:after="0"/>
        <w:ind w:left="0"/>
        <w:jc w:val="both"/>
      </w:pPr>
      <w:r w:rsidRPr="00324B65">
        <w:rPr>
          <w:i/>
        </w:rPr>
        <w:t>Антикайн П.А., Зыков А.К.</w:t>
      </w:r>
      <w:r w:rsidRPr="00324B65">
        <w:t xml:space="preserve"> Эксплуатационная надежность объектов котлонадзора. – М.: Металлургия, 1985.</w:t>
      </w:r>
    </w:p>
    <w:p w:rsidR="00D46CBF" w:rsidRPr="00324B65" w:rsidRDefault="00D46CBF" w:rsidP="00A9066C">
      <w:pPr>
        <w:pStyle w:val="afffffb"/>
        <w:tabs>
          <w:tab w:val="left" w:pos="0"/>
        </w:tabs>
        <w:spacing w:after="0"/>
        <w:ind w:left="0"/>
        <w:jc w:val="both"/>
      </w:pPr>
      <w:r w:rsidRPr="00324B65">
        <w:rPr>
          <w:i/>
        </w:rPr>
        <w:t>Белинский С.Я., Липов Ю.М.</w:t>
      </w:r>
      <w:r w:rsidRPr="00324B65">
        <w:t xml:space="preserve">  Энергетические установки электростанций.  – М.: Энергия, 1974</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Бузников Е.Л.</w:t>
      </w:r>
      <w:r w:rsidRPr="00324B65">
        <w:rPr>
          <w:rFonts w:ascii="Times New Roman" w:hAnsi="Times New Roman"/>
          <w:sz w:val="24"/>
          <w:szCs w:val="24"/>
        </w:rPr>
        <w:t xml:space="preserve"> Комбинированная выработка пара и горячей воды. – М.: 1985.</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Варварин В.</w:t>
      </w:r>
      <w:r w:rsidRPr="00324B65">
        <w:rPr>
          <w:rFonts w:ascii="Times New Roman" w:hAnsi="Times New Roman"/>
          <w:sz w:val="24"/>
          <w:szCs w:val="24"/>
        </w:rPr>
        <w:t>К. и др. Наладка котельных установок. – М., 1987.</w:t>
      </w:r>
    </w:p>
    <w:p w:rsidR="00D46CBF" w:rsidRPr="00324B65" w:rsidRDefault="00D46CBF" w:rsidP="00A9066C">
      <w:pPr>
        <w:tabs>
          <w:tab w:val="left" w:pos="0"/>
        </w:tabs>
        <w:spacing w:after="0" w:line="240" w:lineRule="auto"/>
        <w:ind w:right="-143"/>
        <w:jc w:val="both"/>
        <w:rPr>
          <w:rFonts w:ascii="Times New Roman" w:hAnsi="Times New Roman"/>
          <w:sz w:val="24"/>
          <w:szCs w:val="24"/>
        </w:rPr>
      </w:pPr>
      <w:r w:rsidRPr="00324B65">
        <w:rPr>
          <w:rFonts w:ascii="Times New Roman" w:hAnsi="Times New Roman"/>
          <w:i/>
          <w:sz w:val="24"/>
          <w:szCs w:val="24"/>
        </w:rPr>
        <w:t>Варнавин В.К., Панов П.А.</w:t>
      </w:r>
      <w:r w:rsidRPr="00324B65">
        <w:rPr>
          <w:rFonts w:ascii="Times New Roman" w:hAnsi="Times New Roman"/>
          <w:sz w:val="24"/>
          <w:szCs w:val="24"/>
        </w:rPr>
        <w:t xml:space="preserve"> Справочное пособие по наладке котельных установок. – М., 1984.</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Вергазов В.С.</w:t>
      </w:r>
      <w:r w:rsidRPr="00324B65">
        <w:rPr>
          <w:rFonts w:ascii="Times New Roman" w:hAnsi="Times New Roman"/>
          <w:sz w:val="24"/>
          <w:szCs w:val="24"/>
        </w:rPr>
        <w:t xml:space="preserve"> Устройство и эксплуатация котлов. Вопросы и ответы. Справочник. - М., 1991.</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 xml:space="preserve">Волков М.А., Коротеев Т.И., Волков В.А. </w:t>
      </w:r>
      <w:r w:rsidRPr="00324B65">
        <w:rPr>
          <w:rFonts w:ascii="Times New Roman" w:hAnsi="Times New Roman"/>
          <w:sz w:val="24"/>
          <w:szCs w:val="24"/>
        </w:rPr>
        <w:t xml:space="preserve"> Эксплуатация котельных установок на газообразном топливе. – М.: Стройиздат, 1976.</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Гаврилов Е.И.</w:t>
      </w:r>
      <w:r w:rsidRPr="00324B65">
        <w:rPr>
          <w:rFonts w:ascii="Times New Roman" w:hAnsi="Times New Roman"/>
          <w:sz w:val="24"/>
          <w:szCs w:val="24"/>
        </w:rPr>
        <w:t xml:space="preserve"> Топливно-транспортное хозяйство и золошлакоудаление на ТЭС. – М.: Энергоатомиздат, 1987.</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Галкин В.И., Куриков В.Е.</w:t>
      </w:r>
      <w:r w:rsidRPr="00324B65">
        <w:rPr>
          <w:rFonts w:ascii="Times New Roman" w:hAnsi="Times New Roman"/>
          <w:sz w:val="24"/>
          <w:szCs w:val="24"/>
        </w:rPr>
        <w:t xml:space="preserve"> Эксплуатация и ремонт котельных установок. – М. 1983.</w:t>
      </w:r>
    </w:p>
    <w:p w:rsidR="00D46CBF" w:rsidRPr="00324B65" w:rsidRDefault="00D46CBF" w:rsidP="00A9066C">
      <w:pPr>
        <w:tabs>
          <w:tab w:val="left" w:pos="0"/>
          <w:tab w:val="left" w:pos="851"/>
        </w:tabs>
        <w:spacing w:after="0" w:line="240" w:lineRule="auto"/>
        <w:jc w:val="both"/>
        <w:rPr>
          <w:rFonts w:ascii="Times New Roman" w:hAnsi="Times New Roman"/>
          <w:sz w:val="24"/>
          <w:szCs w:val="24"/>
        </w:rPr>
      </w:pPr>
      <w:r w:rsidRPr="00324B65">
        <w:rPr>
          <w:rFonts w:ascii="Times New Roman" w:hAnsi="Times New Roman"/>
          <w:i/>
          <w:sz w:val="24"/>
          <w:szCs w:val="24"/>
        </w:rPr>
        <w:t>Гольцман В.А.</w:t>
      </w:r>
      <w:r w:rsidRPr="00324B65">
        <w:rPr>
          <w:rFonts w:ascii="Times New Roman" w:hAnsi="Times New Roman"/>
          <w:sz w:val="24"/>
          <w:szCs w:val="24"/>
        </w:rPr>
        <w:t xml:space="preserve"> Приборы контроля и средств автоматики тепловых процессов. – М., 1980.</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Гофман Ю.М.</w:t>
      </w:r>
      <w:r w:rsidRPr="00324B65">
        <w:rPr>
          <w:rFonts w:ascii="Times New Roman" w:hAnsi="Times New Roman"/>
          <w:sz w:val="24"/>
          <w:szCs w:val="24"/>
        </w:rPr>
        <w:t xml:space="preserve"> Оценка работоспособности металла энергооборудования ТЭС. М.: 1990.</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Деев Л.В., Балахничев Н.А.</w:t>
      </w:r>
      <w:r w:rsidRPr="00324B65">
        <w:rPr>
          <w:rFonts w:ascii="Times New Roman" w:hAnsi="Times New Roman"/>
          <w:sz w:val="24"/>
          <w:szCs w:val="24"/>
        </w:rPr>
        <w:t xml:space="preserve"> Котельные установки. – М.: Высшая школа, 1990.</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Зыков А.К.</w:t>
      </w:r>
      <w:r w:rsidRPr="00324B65">
        <w:rPr>
          <w:rFonts w:ascii="Times New Roman" w:hAnsi="Times New Roman"/>
          <w:sz w:val="24"/>
          <w:szCs w:val="24"/>
        </w:rPr>
        <w:t xml:space="preserve"> Паровые и водогрейные котлы. – М., 1987.</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Исаченко В.П. и др.</w:t>
      </w:r>
      <w:r w:rsidRPr="00324B65">
        <w:rPr>
          <w:rFonts w:ascii="Times New Roman" w:hAnsi="Times New Roman"/>
          <w:sz w:val="24"/>
          <w:szCs w:val="24"/>
        </w:rPr>
        <w:t xml:space="preserve"> Теплопередача. – М.: Энергоиздат, 1981.</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Иссерелин А.С. (ред.).</w:t>
      </w:r>
      <w:r w:rsidRPr="00324B65">
        <w:rPr>
          <w:rFonts w:ascii="Times New Roman" w:hAnsi="Times New Roman"/>
          <w:sz w:val="24"/>
          <w:szCs w:val="24"/>
        </w:rPr>
        <w:t xml:space="preserve"> Совершенствование использования топлива при производстве энергетической и тепловой энергии. – Л.: Энергоатомиздат, 1988.</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Мамошко В.В., Михайлов А.К.</w:t>
      </w:r>
      <w:r w:rsidRPr="00324B65">
        <w:rPr>
          <w:rFonts w:ascii="Times New Roman" w:hAnsi="Times New Roman"/>
          <w:sz w:val="24"/>
          <w:szCs w:val="24"/>
        </w:rPr>
        <w:t xml:space="preserve"> Насосное оборудование тепловых электростанций. – М.: Энергия, 1975.</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Мейкляр М.В.</w:t>
      </w:r>
      <w:r w:rsidRPr="00324B65">
        <w:rPr>
          <w:rFonts w:ascii="Times New Roman" w:hAnsi="Times New Roman"/>
          <w:sz w:val="24"/>
          <w:szCs w:val="24"/>
        </w:rPr>
        <w:t xml:space="preserve"> Современные котельные агрегаты ТКЗ. - М., 1987</w:t>
      </w:r>
    </w:p>
    <w:p w:rsidR="00D46CBF" w:rsidRPr="00324B65" w:rsidRDefault="00D46CBF" w:rsidP="00A9066C">
      <w:pPr>
        <w:tabs>
          <w:tab w:val="left" w:pos="0"/>
          <w:tab w:val="left" w:pos="567"/>
        </w:tabs>
        <w:spacing w:after="0" w:line="240" w:lineRule="auto"/>
        <w:jc w:val="both"/>
        <w:rPr>
          <w:rFonts w:ascii="Times New Roman" w:hAnsi="Times New Roman"/>
          <w:sz w:val="24"/>
          <w:szCs w:val="24"/>
        </w:rPr>
      </w:pPr>
      <w:r w:rsidRPr="00324B65">
        <w:rPr>
          <w:rFonts w:ascii="Times New Roman" w:hAnsi="Times New Roman"/>
          <w:i/>
          <w:sz w:val="24"/>
          <w:szCs w:val="24"/>
        </w:rPr>
        <w:t>Мухин В.С.</w:t>
      </w:r>
      <w:r w:rsidRPr="00324B65">
        <w:rPr>
          <w:rFonts w:ascii="Times New Roman" w:hAnsi="Times New Roman"/>
          <w:sz w:val="24"/>
          <w:szCs w:val="24"/>
        </w:rPr>
        <w:t xml:space="preserve"> Приборы теплотехнического контроля и средств автоматики тепловых процессов. – М., 1988.</w:t>
      </w:r>
    </w:p>
    <w:p w:rsidR="00D46CBF" w:rsidRPr="00324B65" w:rsidRDefault="00D46CBF" w:rsidP="00A9066C">
      <w:pPr>
        <w:tabs>
          <w:tab w:val="left" w:pos="0"/>
          <w:tab w:val="left" w:pos="851"/>
        </w:tabs>
        <w:spacing w:after="0" w:line="240" w:lineRule="auto"/>
        <w:jc w:val="both"/>
        <w:rPr>
          <w:rFonts w:ascii="Times New Roman" w:hAnsi="Times New Roman"/>
          <w:sz w:val="24"/>
          <w:szCs w:val="24"/>
        </w:rPr>
      </w:pPr>
      <w:r w:rsidRPr="00324B65">
        <w:rPr>
          <w:rFonts w:ascii="Times New Roman" w:hAnsi="Times New Roman"/>
          <w:i/>
          <w:sz w:val="24"/>
          <w:szCs w:val="24"/>
        </w:rPr>
        <w:t>Охотин В.Я.</w:t>
      </w:r>
      <w:r w:rsidRPr="00324B65">
        <w:rPr>
          <w:rFonts w:ascii="Times New Roman" w:hAnsi="Times New Roman"/>
          <w:sz w:val="24"/>
          <w:szCs w:val="24"/>
        </w:rPr>
        <w:t xml:space="preserve"> Основы теплотехники. – М., 1984.</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Резников М.</w:t>
      </w:r>
      <w:r w:rsidRPr="00324B65">
        <w:rPr>
          <w:rFonts w:ascii="Times New Roman" w:hAnsi="Times New Roman"/>
          <w:sz w:val="24"/>
          <w:szCs w:val="24"/>
        </w:rPr>
        <w:t>И. Парогенераторные установки. – М.: Энергия, 1974.</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 xml:space="preserve">Резников М.И., Липов Ю.М. </w:t>
      </w:r>
      <w:r w:rsidRPr="00324B65">
        <w:rPr>
          <w:rFonts w:ascii="Times New Roman" w:hAnsi="Times New Roman"/>
          <w:sz w:val="24"/>
          <w:szCs w:val="24"/>
        </w:rPr>
        <w:t>Котельные установки электростанций. – М.: Энергоатомиздат, 1987.</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Рихтер Л.А., Волков Э.П., Покровский В.Н.</w:t>
      </w:r>
      <w:r w:rsidRPr="00324B65">
        <w:rPr>
          <w:rFonts w:ascii="Times New Roman" w:hAnsi="Times New Roman"/>
          <w:sz w:val="24"/>
          <w:szCs w:val="24"/>
        </w:rPr>
        <w:t xml:space="preserve"> Охрана водного и воздушного бассейнов от выбросов ТЭС. – М.: Энергоатомиздат, 1981.</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Роддатис К.Ф.</w:t>
      </w:r>
      <w:r w:rsidRPr="00324B65">
        <w:rPr>
          <w:rFonts w:ascii="Times New Roman" w:hAnsi="Times New Roman"/>
          <w:sz w:val="24"/>
          <w:szCs w:val="24"/>
        </w:rPr>
        <w:t xml:space="preserve"> Котельные установки. – М.: Энергия, 1977.</w:t>
      </w:r>
    </w:p>
    <w:p w:rsidR="00D46CBF" w:rsidRPr="00324B65" w:rsidRDefault="00D46CBF" w:rsidP="00A9066C">
      <w:pPr>
        <w:tabs>
          <w:tab w:val="left" w:pos="0"/>
        </w:tabs>
        <w:spacing w:after="0" w:line="240" w:lineRule="auto"/>
        <w:jc w:val="both"/>
        <w:rPr>
          <w:rFonts w:ascii="Times New Roman" w:hAnsi="Times New Roman"/>
          <w:sz w:val="24"/>
          <w:szCs w:val="24"/>
        </w:rPr>
      </w:pPr>
      <w:r w:rsidRPr="00324B65">
        <w:rPr>
          <w:rFonts w:ascii="Times New Roman" w:hAnsi="Times New Roman"/>
          <w:i/>
          <w:sz w:val="24"/>
          <w:szCs w:val="24"/>
        </w:rPr>
        <w:t xml:space="preserve">Черкасский В.М. </w:t>
      </w:r>
      <w:r w:rsidRPr="00324B65">
        <w:rPr>
          <w:rFonts w:ascii="Times New Roman" w:hAnsi="Times New Roman"/>
          <w:sz w:val="24"/>
          <w:szCs w:val="24"/>
        </w:rPr>
        <w:t xml:space="preserve"> Насосы, компрессоры, вентиляторы. – М.: Энергия, 1977.</w:t>
      </w:r>
    </w:p>
    <w:p w:rsidR="00D46CBF" w:rsidRPr="00324B65" w:rsidRDefault="00D46CBF" w:rsidP="00A9066C">
      <w:pPr>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Быстрицкий Г.Ф. Энергосиловое оборудование промышленных предприятий. Учеб. Пособие для студ. высш. учеб. Заведений: Учеб пособие для сред. проф. образования. - 2-е </w:t>
      </w:r>
      <w:r w:rsidR="00A9066C" w:rsidRPr="00324B65">
        <w:rPr>
          <w:rFonts w:ascii="Times New Roman" w:hAnsi="Times New Roman"/>
          <w:sz w:val="24"/>
          <w:szCs w:val="24"/>
        </w:rPr>
        <w:t>изд., стер</w:t>
      </w:r>
      <w:r w:rsidRPr="00324B65">
        <w:rPr>
          <w:rFonts w:ascii="Times New Roman" w:hAnsi="Times New Roman"/>
          <w:sz w:val="24"/>
          <w:szCs w:val="24"/>
        </w:rPr>
        <w:t>. – М.: Издательский центр «Академия» 2005. - 304с.</w:t>
      </w:r>
    </w:p>
    <w:p w:rsidR="00D46CBF" w:rsidRPr="00324B65" w:rsidRDefault="00D46CBF" w:rsidP="00A9066C">
      <w:pPr>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Жила В.А. Автоматика и телемеханика систем газоснабжения: Учебник. - М.: ИНФРА-М, 2007. - 238с. –Среднее профессиональное образование. </w:t>
      </w:r>
    </w:p>
    <w:p w:rsidR="00D46CBF" w:rsidRPr="00324B65" w:rsidRDefault="00D46CBF" w:rsidP="00A9066C">
      <w:pPr>
        <w:spacing w:after="0" w:line="240" w:lineRule="auto"/>
        <w:contextualSpacing/>
        <w:jc w:val="both"/>
        <w:rPr>
          <w:rFonts w:ascii="Times New Roman" w:hAnsi="Times New Roman"/>
          <w:sz w:val="24"/>
          <w:szCs w:val="24"/>
        </w:rPr>
      </w:pPr>
      <w:r w:rsidRPr="00324B65">
        <w:rPr>
          <w:rFonts w:ascii="Times New Roman" w:hAnsi="Times New Roman"/>
          <w:sz w:val="24"/>
          <w:szCs w:val="24"/>
        </w:rPr>
        <w:t>Зах Р.Г. Котельные установки. М., «Энергия», 1968г. 352с. С илл.</w:t>
      </w:r>
    </w:p>
    <w:p w:rsidR="00D46CBF" w:rsidRPr="00324B65" w:rsidRDefault="00D46CBF" w:rsidP="00A9066C">
      <w:pPr>
        <w:spacing w:after="0" w:line="240" w:lineRule="auto"/>
        <w:contextualSpacing/>
        <w:jc w:val="both"/>
        <w:rPr>
          <w:rFonts w:ascii="Times New Roman" w:hAnsi="Times New Roman"/>
          <w:sz w:val="24"/>
          <w:szCs w:val="24"/>
        </w:rPr>
      </w:pPr>
      <w:r w:rsidRPr="00324B65">
        <w:rPr>
          <w:rFonts w:ascii="Times New Roman" w:hAnsi="Times New Roman"/>
          <w:sz w:val="24"/>
          <w:szCs w:val="24"/>
        </w:rPr>
        <w:t>Тепловые и атомные электрические станции: Справочник/ Под общ. Ред. В.А. Григорьева, В.М. Зорина. - 2-е изд., перераб. - М.: Энергоатомиздат,1989. -608 с.: ил._ (Теплоэнергетика и теплотехника; Кн3).</w:t>
      </w:r>
    </w:p>
    <w:p w:rsidR="00D46CBF" w:rsidRPr="00324B65" w:rsidRDefault="00D46CBF" w:rsidP="00324B65">
      <w:pPr>
        <w:pStyle w:val="1"/>
        <w:tabs>
          <w:tab w:val="num" w:pos="0"/>
        </w:tabs>
        <w:spacing w:before="0" w:after="0"/>
        <w:ind w:left="284"/>
        <w:jc w:val="both"/>
        <w:rPr>
          <w:rFonts w:ascii="Times New Roman" w:hAnsi="Times New Roman"/>
          <w:b w:val="0"/>
          <w:caps/>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Default="00D46CBF" w:rsidP="00324B65">
      <w:pPr>
        <w:spacing w:after="0" w:line="240" w:lineRule="auto"/>
        <w:ind w:left="360"/>
        <w:contextualSpacing/>
        <w:rPr>
          <w:rFonts w:ascii="Times New Roman" w:hAnsi="Times New Roman"/>
          <w:b/>
          <w:sz w:val="24"/>
          <w:szCs w:val="24"/>
        </w:rPr>
      </w:pPr>
    </w:p>
    <w:p w:rsidR="00A9066C" w:rsidRDefault="00A9066C" w:rsidP="00324B65">
      <w:pPr>
        <w:spacing w:after="0" w:line="240" w:lineRule="auto"/>
        <w:ind w:left="360"/>
        <w:contextualSpacing/>
        <w:rPr>
          <w:rFonts w:ascii="Times New Roman" w:hAnsi="Times New Roman"/>
          <w:b/>
          <w:sz w:val="24"/>
          <w:szCs w:val="24"/>
        </w:rPr>
      </w:pPr>
    </w:p>
    <w:p w:rsidR="00A9066C" w:rsidRDefault="00A9066C" w:rsidP="00324B65">
      <w:pPr>
        <w:spacing w:after="0" w:line="240" w:lineRule="auto"/>
        <w:ind w:left="360"/>
        <w:contextualSpacing/>
        <w:rPr>
          <w:rFonts w:ascii="Times New Roman" w:hAnsi="Times New Roman"/>
          <w:b/>
          <w:sz w:val="24"/>
          <w:szCs w:val="24"/>
        </w:rPr>
      </w:pPr>
    </w:p>
    <w:p w:rsidR="00A9066C" w:rsidRPr="00324B65" w:rsidRDefault="00A9066C" w:rsidP="00324B65">
      <w:pPr>
        <w:spacing w:after="0" w:line="240" w:lineRule="auto"/>
        <w:ind w:left="360"/>
        <w:contextualSpacing/>
        <w:rPr>
          <w:rFonts w:ascii="Times New Roman" w:hAnsi="Times New Roman"/>
          <w:b/>
          <w:sz w:val="24"/>
          <w:szCs w:val="24"/>
        </w:rPr>
      </w:pPr>
    </w:p>
    <w:p w:rsidR="00D46CBF" w:rsidRDefault="00D46CBF" w:rsidP="00324B65">
      <w:pPr>
        <w:spacing w:after="0" w:line="240" w:lineRule="auto"/>
        <w:ind w:left="360"/>
        <w:contextualSpacing/>
        <w:rPr>
          <w:rFonts w:ascii="Times New Roman" w:hAnsi="Times New Roman"/>
          <w:b/>
          <w:sz w:val="24"/>
          <w:szCs w:val="24"/>
        </w:rPr>
      </w:pPr>
    </w:p>
    <w:p w:rsidR="00981DAB" w:rsidRPr="00324B65" w:rsidRDefault="00981DAB"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ind w:left="360"/>
        <w:contextualSpacing/>
        <w:rPr>
          <w:rFonts w:ascii="Times New Roman" w:hAnsi="Times New Roman"/>
          <w:b/>
          <w:sz w:val="24"/>
          <w:szCs w:val="24"/>
        </w:rPr>
      </w:pPr>
    </w:p>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b/>
          <w:i/>
          <w:sz w:val="24"/>
          <w:szCs w:val="24"/>
        </w:rPr>
        <w:t xml:space="preserve">4. КОНТРОЛЬ И ОЦЕНКА РЕЗУЛЬТАТОВ ОСВОЕНИЯ ПРОФЕССИОНАЛЬНОГО МОДУЛЯ </w:t>
      </w:r>
    </w:p>
    <w:p w:rsidR="00D46CBF" w:rsidRPr="00324B65" w:rsidRDefault="00D46CBF" w:rsidP="00324B65">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2598"/>
        <w:gridCol w:w="2163"/>
        <w:gridCol w:w="2669"/>
      </w:tblGrid>
      <w:tr w:rsidR="00D46CBF" w:rsidRPr="00324B65" w:rsidTr="00B33116">
        <w:trPr>
          <w:trHeight w:val="20"/>
        </w:trPr>
        <w:tc>
          <w:tcPr>
            <w:tcW w:w="1241" w:type="pct"/>
            <w:vAlign w:val="center"/>
          </w:tcPr>
          <w:p w:rsidR="00D46CBF" w:rsidRPr="00324B65" w:rsidRDefault="00D46CBF" w:rsidP="00324B65">
            <w:pPr>
              <w:pStyle w:val="Default"/>
              <w:jc w:val="center"/>
            </w:pPr>
            <w:r w:rsidRPr="00324B65">
              <w:rPr>
                <w:b/>
                <w:bCs/>
              </w:rPr>
              <w:t>Профессиональные и общие компетенции, формируемые в рамках модуля</w:t>
            </w:r>
          </w:p>
        </w:tc>
        <w:tc>
          <w:tcPr>
            <w:tcW w:w="1286" w:type="pct"/>
            <w:vAlign w:val="center"/>
          </w:tcPr>
          <w:p w:rsidR="00D46CBF" w:rsidRPr="00324B65" w:rsidRDefault="00D46CBF" w:rsidP="00324B65">
            <w:pPr>
              <w:pStyle w:val="Default"/>
            </w:pPr>
            <w:r w:rsidRPr="00324B65">
              <w:rPr>
                <w:b/>
                <w:bCs/>
              </w:rPr>
              <w:t>Оцениваемые знания и умения, действия</w:t>
            </w:r>
          </w:p>
          <w:p w:rsidR="00D46CBF" w:rsidRPr="00324B65" w:rsidRDefault="00D46CBF" w:rsidP="00324B65">
            <w:pPr>
              <w:suppressAutoHyphens/>
              <w:spacing w:after="0" w:line="240" w:lineRule="auto"/>
              <w:rPr>
                <w:rFonts w:ascii="Times New Roman" w:hAnsi="Times New Roman"/>
                <w:sz w:val="24"/>
                <w:szCs w:val="24"/>
              </w:rPr>
            </w:pPr>
          </w:p>
        </w:tc>
        <w:tc>
          <w:tcPr>
            <w:tcW w:w="1108"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Методы оценки</w:t>
            </w:r>
          </w:p>
        </w:tc>
        <w:tc>
          <w:tcPr>
            <w:tcW w:w="1365"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Критерии оценки</w:t>
            </w:r>
          </w:p>
        </w:tc>
      </w:tr>
      <w:tr w:rsidR="00D46CBF" w:rsidRPr="00324B65" w:rsidTr="00B33116">
        <w:trPr>
          <w:trHeight w:val="739"/>
        </w:trPr>
        <w:tc>
          <w:tcPr>
            <w:tcW w:w="1241" w:type="pct"/>
            <w:vAlign w:val="center"/>
          </w:tcPr>
          <w:p w:rsidR="00D46CBF" w:rsidRPr="00324B65" w:rsidRDefault="00D46CBF" w:rsidP="00324B65">
            <w:pPr>
              <w:pStyle w:val="Default"/>
            </w:pPr>
            <w:r w:rsidRPr="00324B65">
              <w:t>ПК 2.1. Контролировать и обеспечивать работу основного и вспомогательного котельного оборудования путем обхода;</w:t>
            </w:r>
          </w:p>
        </w:tc>
        <w:tc>
          <w:tcPr>
            <w:tcW w:w="1286" w:type="pct"/>
            <w:vMerge w:val="restart"/>
            <w:vAlign w:val="center"/>
          </w:tcPr>
          <w:p w:rsidR="00D46CBF" w:rsidRPr="00324B65" w:rsidRDefault="00D46CBF" w:rsidP="00324B65">
            <w:pPr>
              <w:pStyle w:val="Default"/>
            </w:pPr>
            <w:r w:rsidRPr="00324B65">
              <w:t>знать:</w:t>
            </w:r>
          </w:p>
          <w:p w:rsidR="00D46CBF" w:rsidRPr="00324B65" w:rsidRDefault="00D46CBF" w:rsidP="00324B65">
            <w:pPr>
              <w:pStyle w:val="Default"/>
            </w:pPr>
            <w:r w:rsidRPr="00324B65">
              <w:t>правила технической эксплуатации, правила техники безопасности по эксплуатации котельной установки и вспомогательного оборудования;</w:t>
            </w:r>
          </w:p>
          <w:p w:rsidR="00D46CBF" w:rsidRPr="00324B65" w:rsidRDefault="00D46CBF" w:rsidP="00324B65">
            <w:pPr>
              <w:pStyle w:val="Default"/>
            </w:pPr>
            <w:r w:rsidRPr="00324B65">
              <w:t>устройство, принцип работы и технические характеристики котла и вспомогательного оборудования;</w:t>
            </w:r>
          </w:p>
          <w:p w:rsidR="00D46CBF" w:rsidRPr="00324B65" w:rsidRDefault="00D46CBF" w:rsidP="00324B65">
            <w:pPr>
              <w:pStyle w:val="Default"/>
            </w:pPr>
            <w:r w:rsidRPr="00324B65">
              <w:t>технологический процесс производства тепловой и электрической энергии;</w:t>
            </w:r>
          </w:p>
          <w:p w:rsidR="00D46CBF" w:rsidRPr="00324B65" w:rsidRDefault="00D46CBF" w:rsidP="00324B65">
            <w:pPr>
              <w:pStyle w:val="Default"/>
            </w:pPr>
            <w:r w:rsidRPr="00324B65">
              <w:t>структуру мазутного и газового хозяйства;</w:t>
            </w:r>
          </w:p>
          <w:p w:rsidR="00D46CBF" w:rsidRPr="00324B65" w:rsidRDefault="00D46CBF" w:rsidP="00324B65">
            <w:pPr>
              <w:pStyle w:val="Default"/>
            </w:pPr>
            <w:r w:rsidRPr="00324B65">
              <w:t>систему топливоподачи;</w:t>
            </w:r>
          </w:p>
          <w:p w:rsidR="00D46CBF" w:rsidRPr="00324B65" w:rsidRDefault="00D46CBF" w:rsidP="00324B65">
            <w:pPr>
              <w:pStyle w:val="Default"/>
            </w:pPr>
            <w:r w:rsidRPr="00324B65">
              <w:t>виды и свойства применяемого топлива, продуктов его сгорания;</w:t>
            </w:r>
          </w:p>
          <w:p w:rsidR="00D46CBF" w:rsidRPr="00324B65" w:rsidRDefault="00D46CBF" w:rsidP="00324B65">
            <w:pPr>
              <w:pStyle w:val="Default"/>
            </w:pPr>
            <w:r w:rsidRPr="00324B65">
              <w:t>основы водоподготовки; нормы качества воды и пара;</w:t>
            </w:r>
          </w:p>
          <w:p w:rsidR="00D46CBF" w:rsidRPr="00324B65" w:rsidRDefault="00D46CBF" w:rsidP="00324B65">
            <w:pPr>
              <w:pStyle w:val="Default"/>
            </w:pPr>
            <w:r w:rsidRPr="00324B65">
              <w:t>принцип работы контрольно-измерительных приборов;</w:t>
            </w:r>
          </w:p>
          <w:p w:rsidR="00D46CBF" w:rsidRPr="00324B65" w:rsidRDefault="00D46CBF" w:rsidP="00324B65">
            <w:pPr>
              <w:pStyle w:val="Default"/>
            </w:pPr>
            <w:r w:rsidRPr="00324B65">
              <w:t>принципиальные схемы теплового контроля и автоматики для котлов;</w:t>
            </w:r>
          </w:p>
          <w:p w:rsidR="00D46CBF" w:rsidRPr="00324B65" w:rsidRDefault="00D46CBF" w:rsidP="00324B65">
            <w:pPr>
              <w:pStyle w:val="Default"/>
            </w:pPr>
            <w:r w:rsidRPr="00324B65">
              <w:t>допустимые отклонения рабочих параметров котлов;</w:t>
            </w:r>
          </w:p>
          <w:p w:rsidR="00D46CBF" w:rsidRPr="00324B65" w:rsidRDefault="00D46CBF" w:rsidP="00324B65">
            <w:pPr>
              <w:pStyle w:val="Default"/>
            </w:pPr>
            <w:r w:rsidRPr="00324B65">
              <w:t>тепловые защиты;</w:t>
            </w:r>
          </w:p>
          <w:p w:rsidR="00D46CBF" w:rsidRPr="00324B65" w:rsidRDefault="00D46CBF" w:rsidP="00324B65">
            <w:pPr>
              <w:pStyle w:val="Default"/>
            </w:pPr>
            <w:r w:rsidRPr="00324B65">
              <w:t>назначение и конструктивное выполнение щитов контроля и пультов управления котельными агрегатами;</w:t>
            </w:r>
          </w:p>
          <w:p w:rsidR="00D46CBF" w:rsidRPr="00324B65" w:rsidRDefault="00D46CBF" w:rsidP="00324B65">
            <w:pPr>
              <w:pStyle w:val="Default"/>
            </w:pPr>
            <w:r w:rsidRPr="00324B65">
              <w:t>виды аварий и неполадок на котельном оборудовании;</w:t>
            </w:r>
          </w:p>
          <w:p w:rsidR="00D46CBF" w:rsidRPr="00324B65" w:rsidRDefault="00D46CBF" w:rsidP="00324B65">
            <w:pPr>
              <w:pStyle w:val="Default"/>
            </w:pPr>
            <w:r w:rsidRPr="00324B65">
              <w:t>причины неполадок на котельном оборудовании;</w:t>
            </w:r>
          </w:p>
          <w:p w:rsidR="00D46CBF" w:rsidRPr="00324B65" w:rsidRDefault="00D46CBF" w:rsidP="00324B65">
            <w:pPr>
              <w:pStyle w:val="Default"/>
            </w:pPr>
            <w:r w:rsidRPr="00324B65">
              <w:t>назначение и содержание ревизии котельного оборудования, правила и порядок вывода оборудования в ремонт;</w:t>
            </w:r>
          </w:p>
          <w:p w:rsidR="00D46CBF" w:rsidRPr="00324B65" w:rsidRDefault="00D46CBF" w:rsidP="00324B65">
            <w:pPr>
              <w:pStyle w:val="Default"/>
            </w:pPr>
            <w:r w:rsidRPr="00324B65">
              <w:t>требования к организации рабочего места и безопасности труда при выводе оборудования в ремонт.</w:t>
            </w:r>
          </w:p>
          <w:p w:rsidR="00D46CBF" w:rsidRPr="00324B65" w:rsidRDefault="00D46CBF" w:rsidP="00324B65">
            <w:pPr>
              <w:pStyle w:val="Default"/>
            </w:pPr>
            <w:r w:rsidRPr="00324B65">
              <w:t>уметь:</w:t>
            </w:r>
          </w:p>
          <w:p w:rsidR="00D46CBF" w:rsidRPr="00324B65" w:rsidRDefault="00D46CBF" w:rsidP="00324B65">
            <w:pPr>
              <w:pStyle w:val="Default"/>
            </w:pPr>
            <w:r w:rsidRPr="00324B65">
              <w:t>выбирать оптимальный режим работы котла в соответствии с заданным графиком нагрузки;</w:t>
            </w:r>
          </w:p>
          <w:p w:rsidR="00D46CBF" w:rsidRPr="00324B65" w:rsidRDefault="00D46CBF" w:rsidP="00324B65">
            <w:pPr>
              <w:pStyle w:val="Default"/>
            </w:pPr>
            <w:r w:rsidRPr="00324B65">
              <w:t>применять правила и порядок пуска котла в работу, остановки котла; определять технические условия по опробованию и опрессовке котельного оборудования;</w:t>
            </w:r>
          </w:p>
          <w:p w:rsidR="00D46CBF" w:rsidRPr="00324B65" w:rsidRDefault="00D46CBF" w:rsidP="00324B65">
            <w:pPr>
              <w:pStyle w:val="Default"/>
            </w:pPr>
            <w:r w:rsidRPr="00324B65">
              <w:t>применять правила пользования щитами контроля и пультами управления котельным агрегатом;</w:t>
            </w:r>
          </w:p>
          <w:p w:rsidR="00D46CBF" w:rsidRPr="00324B65" w:rsidRDefault="00D46CBF" w:rsidP="00324B65">
            <w:pPr>
              <w:pStyle w:val="Default"/>
            </w:pPr>
            <w:r w:rsidRPr="00324B65">
              <w:t>контролировать показания средств измерения; выбирать способы предупреждения и устранения неисправностей в работе котельного оборудования, выбирать инструменты и приспособления для устранения неисправностей в работе котельного оборудования;</w:t>
            </w:r>
          </w:p>
          <w:p w:rsidR="00D46CBF" w:rsidRPr="00324B65" w:rsidRDefault="00D46CBF" w:rsidP="00324B65">
            <w:pPr>
              <w:pStyle w:val="Default"/>
            </w:pPr>
            <w:r w:rsidRPr="00324B65">
              <w:t>действовать в соответствии с правилами технической эксплуатации (далее - ПТЭ), правилами техники безопасности (далее - ПТБ), правилами Ростехнадзора при аварийном обслуживании котлов и вспомогательного оборудования.</w:t>
            </w:r>
          </w:p>
          <w:p w:rsidR="00D46CBF" w:rsidRPr="00324B65" w:rsidRDefault="00D46CBF" w:rsidP="00324B65">
            <w:pPr>
              <w:pStyle w:val="Default"/>
            </w:pPr>
            <w:r w:rsidRPr="00324B65">
              <w:t>иметь практический опыт в:</w:t>
            </w:r>
          </w:p>
          <w:p w:rsidR="00D46CBF" w:rsidRPr="00324B65" w:rsidRDefault="00D46CBF" w:rsidP="00324B65">
            <w:pPr>
              <w:pStyle w:val="Default"/>
            </w:pPr>
            <w:r w:rsidRPr="00324B65">
              <w:t>управлении работой котла и вспомогательного оборудования в соответствии с заданной нагрузкой;</w:t>
            </w:r>
          </w:p>
          <w:p w:rsidR="00D46CBF" w:rsidRPr="00324B65" w:rsidRDefault="00D46CBF" w:rsidP="00324B65">
            <w:pPr>
              <w:pStyle w:val="Default"/>
            </w:pPr>
            <w:r w:rsidRPr="00324B65">
              <w:t>пуске котла в работу, остановке котла;</w:t>
            </w:r>
          </w:p>
          <w:p w:rsidR="00D46CBF" w:rsidRPr="00324B65" w:rsidRDefault="00D46CBF" w:rsidP="00324B65">
            <w:pPr>
              <w:pStyle w:val="Default"/>
            </w:pPr>
            <w:r w:rsidRPr="00324B65">
              <w:t>выполнении переключений в тепловых схемах котельной установки;</w:t>
            </w:r>
          </w:p>
          <w:p w:rsidR="00D46CBF" w:rsidRPr="00324B65" w:rsidRDefault="00D46CBF" w:rsidP="00324B65">
            <w:pPr>
              <w:pStyle w:val="Default"/>
            </w:pPr>
            <w:r w:rsidRPr="00324B65">
              <w:t>регистрации показаний контрольно-измерительных приборов;</w:t>
            </w:r>
          </w:p>
          <w:p w:rsidR="00D46CBF" w:rsidRPr="00324B65" w:rsidRDefault="00D46CBF" w:rsidP="00324B65">
            <w:pPr>
              <w:pStyle w:val="Default"/>
            </w:pPr>
            <w:r w:rsidRPr="00324B65">
              <w:t>ведении технической документации;</w:t>
            </w:r>
          </w:p>
          <w:p w:rsidR="00D46CBF" w:rsidRPr="00324B65" w:rsidRDefault="00D46CBF" w:rsidP="00324B65">
            <w:pPr>
              <w:pStyle w:val="Default"/>
            </w:pPr>
            <w:r w:rsidRPr="00324B65">
              <w:t>отработке навыков в плановых противоаварийных тренировках;</w:t>
            </w:r>
          </w:p>
          <w:p w:rsidR="00D46CBF" w:rsidRPr="00324B65" w:rsidRDefault="00D46CBF" w:rsidP="00324B65">
            <w:pPr>
              <w:pStyle w:val="Default"/>
            </w:pPr>
            <w:r w:rsidRPr="00324B65">
              <w:t>чистке топки от шлака в установленном порядке;</w:t>
            </w:r>
          </w:p>
          <w:p w:rsidR="00D46CBF" w:rsidRPr="00324B65" w:rsidRDefault="00D46CBF" w:rsidP="00324B65">
            <w:pPr>
              <w:pStyle w:val="Default"/>
            </w:pPr>
            <w:r w:rsidRPr="00324B65">
              <w:t>участии в пуске котла и остановке котла;</w:t>
            </w:r>
          </w:p>
          <w:p w:rsidR="00D46CBF" w:rsidRPr="00324B65" w:rsidRDefault="00D46CBF" w:rsidP="00324B65">
            <w:pPr>
              <w:pStyle w:val="Default"/>
            </w:pPr>
            <w:r w:rsidRPr="00324B65">
              <w:t>выполнении операций вывода оборудования в ремонт.</w:t>
            </w:r>
          </w:p>
          <w:p w:rsidR="00D46CBF" w:rsidRPr="00324B65" w:rsidRDefault="00D46CBF" w:rsidP="00324B65">
            <w:pPr>
              <w:pStyle w:val="Default"/>
            </w:pPr>
          </w:p>
        </w:tc>
        <w:tc>
          <w:tcPr>
            <w:tcW w:w="1108" w:type="pct"/>
            <w:vMerge w:val="restart"/>
            <w:vAlign w:val="center"/>
          </w:tcPr>
          <w:p w:rsidR="00D46CBF" w:rsidRPr="00324B65" w:rsidRDefault="00D46CBF" w:rsidP="00324B65">
            <w:pPr>
              <w:pStyle w:val="Default"/>
            </w:pPr>
            <w:r w:rsidRPr="00324B65">
              <w:t xml:space="preserve">1.Тестирование </w:t>
            </w:r>
          </w:p>
          <w:p w:rsidR="00D46CBF" w:rsidRPr="00324B65" w:rsidRDefault="00D46CBF" w:rsidP="00324B65">
            <w:pPr>
              <w:pStyle w:val="Default"/>
            </w:pPr>
            <w:r w:rsidRPr="00324B65">
              <w:t>2.Защита лабораторных и практических работ.</w:t>
            </w:r>
          </w:p>
          <w:p w:rsidR="00D46CBF" w:rsidRPr="00324B65" w:rsidRDefault="00D46CBF" w:rsidP="00324B65">
            <w:pPr>
              <w:pStyle w:val="Default"/>
            </w:pPr>
            <w:r w:rsidRPr="00324B65">
              <w:t>3. Реферат</w:t>
            </w:r>
          </w:p>
          <w:p w:rsidR="00D46CBF" w:rsidRPr="00324B65" w:rsidRDefault="00D46CBF" w:rsidP="00324B65">
            <w:pPr>
              <w:pStyle w:val="Default"/>
            </w:pPr>
            <w:r w:rsidRPr="00324B65">
              <w:t xml:space="preserve">4.Экспертное наблюдение и оценка при выполнении работ по учебной и производственной практике. </w:t>
            </w:r>
          </w:p>
        </w:tc>
        <w:tc>
          <w:tcPr>
            <w:tcW w:w="1365" w:type="pct"/>
            <w:vMerge w:val="restart"/>
            <w:vAlign w:val="center"/>
          </w:tcPr>
          <w:p w:rsidR="00D46CBF" w:rsidRPr="00324B65" w:rsidRDefault="00D46CBF" w:rsidP="00324B65">
            <w:pPr>
              <w:pStyle w:val="Default"/>
            </w:pPr>
            <w:r w:rsidRPr="00324B65">
              <w:t xml:space="preserve">91-100% правильных ответов оценка 5 (отлично) </w:t>
            </w:r>
          </w:p>
          <w:p w:rsidR="00D46CBF" w:rsidRPr="00324B65" w:rsidRDefault="00D46CBF" w:rsidP="00324B65">
            <w:pPr>
              <w:pStyle w:val="Default"/>
            </w:pPr>
            <w:r w:rsidRPr="00324B65">
              <w:t xml:space="preserve">71-90% правильных ответов оценка 4 (хорошо) </w:t>
            </w:r>
          </w:p>
          <w:p w:rsidR="00D46CBF" w:rsidRPr="00324B65" w:rsidRDefault="00D46CBF" w:rsidP="00324B65">
            <w:pPr>
              <w:pStyle w:val="Default"/>
            </w:pPr>
            <w:r w:rsidRPr="00324B65">
              <w:t>61-70% правильных ответов оценка 3 (удовлетворительно)</w:t>
            </w:r>
          </w:p>
          <w:p w:rsidR="00D46CBF" w:rsidRPr="00324B65" w:rsidRDefault="00D46CBF" w:rsidP="00324B65">
            <w:pPr>
              <w:pStyle w:val="Default"/>
            </w:pPr>
            <w:r w:rsidRPr="00324B65">
              <w:t>Менее 60% правильных ответов оценка 2 (неудовлетворительно)</w:t>
            </w:r>
          </w:p>
          <w:p w:rsidR="00D46CBF" w:rsidRPr="00324B65" w:rsidRDefault="00D46CBF" w:rsidP="00324B65">
            <w:pPr>
              <w:pStyle w:val="Default"/>
            </w:pPr>
          </w:p>
          <w:p w:rsidR="00D46CBF" w:rsidRPr="00324B65" w:rsidRDefault="00D46CBF" w:rsidP="00324B65">
            <w:pPr>
              <w:pStyle w:val="Default"/>
            </w:pPr>
            <w:r w:rsidRPr="00324B65">
              <w:t xml:space="preserve">Экспертное наблюдение. Оценивание по критериям по виду деятельности (компетенциям): </w:t>
            </w:r>
          </w:p>
          <w:p w:rsidR="00D46CBF" w:rsidRPr="00324B65" w:rsidRDefault="00D46CBF" w:rsidP="00324B65">
            <w:pPr>
              <w:pStyle w:val="Default"/>
            </w:pPr>
            <w:r w:rsidRPr="00324B65">
              <w:t xml:space="preserve">2 балла - выполнение задания, </w:t>
            </w:r>
          </w:p>
          <w:p w:rsidR="00D46CBF" w:rsidRPr="00324B65" w:rsidRDefault="00D46CBF" w:rsidP="00324B65">
            <w:pPr>
              <w:pStyle w:val="Default"/>
            </w:pPr>
            <w:r w:rsidRPr="00324B65">
              <w:t xml:space="preserve">1 балл - частично верно, </w:t>
            </w:r>
          </w:p>
          <w:p w:rsidR="00D46CBF" w:rsidRPr="00324B65" w:rsidRDefault="00D46CBF" w:rsidP="00324B65">
            <w:pPr>
              <w:pStyle w:val="Default"/>
            </w:pPr>
            <w:r w:rsidRPr="00324B65">
              <w:t>0 баллов - задание не выполнено.</w:t>
            </w:r>
          </w:p>
        </w:tc>
      </w:tr>
      <w:tr w:rsidR="00D46CBF" w:rsidRPr="00324B65" w:rsidTr="00B33116">
        <w:trPr>
          <w:trHeight w:val="20"/>
        </w:trPr>
        <w:tc>
          <w:tcPr>
            <w:tcW w:w="1241" w:type="pct"/>
            <w:vAlign w:val="center"/>
          </w:tcPr>
          <w:p w:rsidR="00D46CBF" w:rsidRPr="00324B65" w:rsidRDefault="00D46CBF" w:rsidP="00324B65">
            <w:pPr>
              <w:pStyle w:val="Default"/>
            </w:pPr>
            <w:r w:rsidRPr="00324B65">
              <w:t>ПК 2.2. Участвовать в ведении режимов работы котлов;</w:t>
            </w:r>
          </w:p>
        </w:tc>
        <w:tc>
          <w:tcPr>
            <w:tcW w:w="1286" w:type="pct"/>
            <w:vMerge/>
          </w:tcPr>
          <w:p w:rsidR="00D46CBF" w:rsidRPr="00324B65" w:rsidRDefault="00D46CBF" w:rsidP="00324B65">
            <w:pPr>
              <w:pStyle w:val="ConsPlusNormal"/>
              <w:ind w:firstLine="283"/>
              <w:jc w:val="both"/>
              <w:rPr>
                <w:rFonts w:ascii="Times New Roman" w:hAnsi="Times New Roman" w:cs="Times New Roman"/>
                <w:sz w:val="24"/>
                <w:szCs w:val="24"/>
              </w:rPr>
            </w:pP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Align w:val="center"/>
          </w:tcPr>
          <w:p w:rsidR="00D46CBF" w:rsidRPr="00324B65" w:rsidRDefault="00D46CBF" w:rsidP="00324B65">
            <w:pPr>
              <w:pStyle w:val="Default"/>
            </w:pPr>
            <w:r w:rsidRPr="00324B65">
              <w:t>ПК 2.3. Выявлять неисправности и принимать меры по их устранению.</w:t>
            </w:r>
          </w:p>
        </w:tc>
        <w:tc>
          <w:tcPr>
            <w:tcW w:w="1286" w:type="pct"/>
            <w:vMerge/>
          </w:tcPr>
          <w:p w:rsidR="00D46CBF" w:rsidRPr="00324B65" w:rsidRDefault="00D46CBF" w:rsidP="00324B65">
            <w:pPr>
              <w:pStyle w:val="ConsPlusNormal"/>
              <w:jc w:val="both"/>
              <w:rPr>
                <w:rFonts w:ascii="Times New Roman" w:hAnsi="Times New Roman" w:cs="Times New Roman"/>
                <w:sz w:val="24"/>
                <w:szCs w:val="24"/>
              </w:rPr>
            </w:pP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
                <w:sz w:val="24"/>
                <w:szCs w:val="24"/>
              </w:rPr>
              <w:t>ОК 01.</w:t>
            </w:r>
            <w:r w:rsidRPr="00324B65">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p w:rsidR="00D46CBF" w:rsidRPr="00324B65" w:rsidRDefault="00D46CBF" w:rsidP="00324B65">
            <w:pPr>
              <w:spacing w:after="0" w:line="240" w:lineRule="auto"/>
              <w:rPr>
                <w:rFonts w:ascii="Times New Roman" w:hAnsi="Times New Roman"/>
                <w:i/>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Актуальный профессиональный и социальный контекст, в котором приходится работать и жить.</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Основные источники информации и ресурсы для решения задач и проблем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Алгоритмы выполнения работ в профессиональной области.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Методы работы в профессиональной сфере.</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Порядок оценки результатов решения задач профессиональной.</w:t>
            </w:r>
          </w:p>
        </w:tc>
        <w:tc>
          <w:tcPr>
            <w:tcW w:w="1108" w:type="pct"/>
            <w:vMerge w:val="restart"/>
            <w:shd w:val="clear" w:color="auto" w:fill="auto"/>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Распознавать задачу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Анализировать задачу и выделять её составные части;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Правильно выявлять и эффективно искать информацию, необходимую для решения задачи;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Определить необходимые ресурсы;</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bCs/>
                <w:sz w:val="24"/>
                <w:szCs w:val="24"/>
              </w:rPr>
              <w:t>Оценивать результат и последствия своих действий (самостоятельно или с помощью наставника).</w:t>
            </w:r>
          </w:p>
        </w:tc>
        <w:tc>
          <w:tcPr>
            <w:tcW w:w="1108" w:type="pct"/>
            <w:vMerge/>
            <w:shd w:val="clear" w:color="auto" w:fill="auto"/>
            <w:vAlign w:val="center"/>
          </w:tcPr>
          <w:p w:rsidR="00D46CBF" w:rsidRPr="00324B65" w:rsidRDefault="00D46CBF" w:rsidP="00324B65">
            <w:pPr>
              <w:spacing w:after="0" w:line="240" w:lineRule="auto"/>
              <w:rPr>
                <w:rFonts w:ascii="Times New Roman" w:hAnsi="Times New Roman"/>
                <w:bCs/>
                <w:sz w:val="24"/>
                <w:szCs w:val="24"/>
              </w:rPr>
            </w:pPr>
          </w:p>
        </w:tc>
        <w:tc>
          <w:tcPr>
            <w:tcW w:w="1365" w:type="pct"/>
            <w:vMerge/>
            <w:vAlign w:val="center"/>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vAlign w:val="center"/>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vAlign w:val="center"/>
          </w:tcPr>
          <w:p w:rsidR="00D46CBF" w:rsidRPr="00324B65" w:rsidRDefault="00D46CBF" w:rsidP="00324B65">
            <w:pPr>
              <w:spacing w:after="0" w:line="240" w:lineRule="auto"/>
              <w:rPr>
                <w:rFonts w:ascii="Times New Roman" w:hAnsi="Times New Roman"/>
                <w:i/>
                <w:color w:val="000000"/>
                <w:sz w:val="24"/>
                <w:szCs w:val="24"/>
              </w:rPr>
            </w:pPr>
            <w:r w:rsidRPr="00324B65">
              <w:rPr>
                <w:rFonts w:ascii="Times New Roman" w:hAnsi="Times New Roman"/>
                <w:i/>
                <w:color w:val="000000"/>
                <w:sz w:val="24"/>
                <w:szCs w:val="24"/>
              </w:rPr>
              <w:t>Практический опыт</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Распознает ситуации в различных контекстах. </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Проводит анализ ситуаций при решении задач профессиональной деятельности.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Определяет этапы решения задачи.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Выделяет все возможные источники нужных ресурсов, в том числе неочевидных.</w:t>
            </w:r>
          </w:p>
        </w:tc>
        <w:tc>
          <w:tcPr>
            <w:tcW w:w="1108" w:type="pct"/>
            <w:vMerge/>
            <w:shd w:val="clear" w:color="auto" w:fill="auto"/>
            <w:vAlign w:val="center"/>
          </w:tcPr>
          <w:p w:rsidR="00D46CBF" w:rsidRPr="00324B65" w:rsidRDefault="00D46CBF" w:rsidP="00324B65">
            <w:pPr>
              <w:spacing w:after="0" w:line="240" w:lineRule="auto"/>
              <w:rPr>
                <w:rFonts w:ascii="Times New Roman" w:hAnsi="Times New Roman"/>
                <w:bCs/>
                <w:sz w:val="24"/>
                <w:szCs w:val="24"/>
              </w:rPr>
            </w:pPr>
          </w:p>
        </w:tc>
        <w:tc>
          <w:tcPr>
            <w:tcW w:w="1365" w:type="pct"/>
            <w:vMerge/>
            <w:vAlign w:val="center"/>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ОК 02.</w:t>
            </w: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Номенклатура информационных источников, применяемых в профессиональной деятельности.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Приемы структурирования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Формат оформления результатов поиска информации.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fffff9"/>
              <w:rPr>
                <w:rFonts w:ascii="Times New Roman" w:hAnsi="Times New Roman"/>
                <w:sz w:val="24"/>
                <w:szCs w:val="24"/>
              </w:rPr>
            </w:pP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задачи поиска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необходимые источники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Структурировать получаемую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Выделять наиболее значимое в перечне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Оценивать практическую значимость результатов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Оформлять результаты поиска.</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fffff9"/>
              <w:rPr>
                <w:rFonts w:ascii="Times New Roman" w:hAnsi="Times New Roman"/>
                <w:sz w:val="24"/>
                <w:szCs w:val="24"/>
              </w:rPr>
            </w:pPr>
          </w:p>
        </w:tc>
        <w:tc>
          <w:tcPr>
            <w:tcW w:w="1286" w:type="pc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Проводит анализ полученной информации, выделяет в ней главные аспекты.</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Структурирует отобранную информацию в соответствии с параметрами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Интерпретирует полученную информацию в контексте профессиональной деятельности.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i/>
              </w:rPr>
            </w:pPr>
            <w:r w:rsidRPr="00324B65">
              <w:rPr>
                <w:rFonts w:eastAsiaTheme="minorHAnsi"/>
                <w:i/>
              </w:rPr>
              <w:t>ОК 03.</w:t>
            </w:r>
            <w:r w:rsidRPr="00324B65">
              <w:rPr>
                <w:rFonts w:eastAsiaTheme="majorEastAsia"/>
                <w:color w:val="000000" w:themeColor="text1"/>
              </w:rPr>
              <w:t xml:space="preserve"> Планировать и реализовывать собственное профессиональное и личностное развитие.</w:t>
            </w:r>
          </w:p>
        </w:tc>
        <w:tc>
          <w:tcPr>
            <w:tcW w:w="1286" w:type="pct"/>
            <w:vAlign w:val="center"/>
          </w:tcPr>
          <w:p w:rsidR="00D46CBF" w:rsidRPr="00324B65" w:rsidRDefault="00D46CBF" w:rsidP="00324B65">
            <w:pPr>
              <w:spacing w:after="0" w:line="240" w:lineRule="auto"/>
              <w:rPr>
                <w:rFonts w:ascii="Times New Roman" w:eastAsiaTheme="minorHAnsi" w:hAnsi="Times New Roman"/>
                <w:i/>
                <w:sz w:val="24"/>
                <w:szCs w:val="24"/>
              </w:rPr>
            </w:pPr>
            <w:r w:rsidRPr="00324B65">
              <w:rPr>
                <w:rFonts w:ascii="Times New Roman" w:eastAsiaTheme="minorHAnsi" w:hAnsi="Times New Roman"/>
                <w:i/>
                <w:sz w:val="24"/>
                <w:szCs w:val="24"/>
              </w:rPr>
              <w:t>Знания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eastAsiaTheme="minorHAnsi" w:hAnsi="Times New Roman"/>
                <w:sz w:val="24"/>
                <w:szCs w:val="24"/>
              </w:rPr>
              <w:t xml:space="preserve">Закономерности и принципы </w:t>
            </w:r>
            <w:r w:rsidRPr="00324B65">
              <w:rPr>
                <w:rFonts w:ascii="Times New Roman" w:eastAsiaTheme="minorHAnsi" w:hAnsi="Times New Roman"/>
                <w:iCs/>
                <w:sz w:val="24"/>
                <w:szCs w:val="24"/>
              </w:rPr>
              <w:t xml:space="preserve">процессов самоорганизации, самообразования и саморазвития, особенности их реализации в контексте </w:t>
            </w:r>
            <w:r w:rsidRPr="00324B65">
              <w:rPr>
                <w:rFonts w:ascii="Times New Roman" w:eastAsiaTheme="minorHAnsi" w:hAnsi="Times New Roman"/>
                <w:sz w:val="24"/>
                <w:szCs w:val="24"/>
              </w:rPr>
              <w:t>образования на протяжении всей жизни.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Cs/>
                <w:sz w:val="24"/>
                <w:szCs w:val="24"/>
              </w:rPr>
              <w:t xml:space="preserve">Планировать цели и устанавливать приоритеты собственного профессионально-карьерного развития с учетом условий, средств, личностных возможностей и временной перспективы достижения; </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iCs/>
                <w:sz w:val="24"/>
                <w:szCs w:val="24"/>
              </w:rPr>
              <w:t xml:space="preserve">Осуществлять задачи саморазвития в контексте </w:t>
            </w:r>
            <w:r w:rsidRPr="00324B65">
              <w:rPr>
                <w:rFonts w:ascii="Times New Roman" w:hAnsi="Times New Roman"/>
                <w:sz w:val="24"/>
                <w:szCs w:val="24"/>
              </w:rPr>
              <w:t>образования в течение всей жизни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Практический опыт</w:t>
            </w:r>
          </w:p>
          <w:p w:rsidR="00D46CBF" w:rsidRPr="00324B65" w:rsidRDefault="00D46CBF" w:rsidP="00324B65">
            <w:pPr>
              <w:spacing w:after="0" w:line="240" w:lineRule="auto"/>
              <w:rPr>
                <w:rFonts w:ascii="Times New Roman" w:hAnsi="Times New Roman"/>
                <w:iCs/>
                <w:sz w:val="24"/>
                <w:szCs w:val="24"/>
              </w:rPr>
            </w:pPr>
            <w:r w:rsidRPr="00324B65">
              <w:rPr>
                <w:rFonts w:ascii="Times New Roman" w:hAnsi="Times New Roman"/>
                <w:iCs/>
                <w:sz w:val="24"/>
                <w:szCs w:val="24"/>
              </w:rPr>
              <w:t>Определяет цели собственного профессионального и личностного развития на ближнюю и дальнюю перспективу.</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i/>
              </w:rPr>
            </w:pPr>
            <w:r w:rsidRPr="00324B65">
              <w:rPr>
                <w:rFonts w:eastAsiaTheme="minorHAnsi"/>
                <w:i/>
              </w:rPr>
              <w:t>ОК 04.</w:t>
            </w:r>
            <w:r w:rsidRPr="00324B65">
              <w:rPr>
                <w:rFonts w:eastAsiaTheme="majorEastAsia"/>
                <w:color w:val="000000" w:themeColor="text1"/>
              </w:rPr>
              <w:t xml:space="preserve"> Работать в коллективе и команде, эффективно взаимодействовать с коллегами, руководством, клиентами.</w:t>
            </w: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Профессионально - этические принципы и нормы в профессиональной деятельности.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Применять этические нормы к практике деловых отношений. </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Выполняет различные функциональные роли в процессе учебно-производственной деятельности.</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Достигает необходимых результатов при выполнении учебно-производственных задач.</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i/>
              </w:rPr>
            </w:pPr>
            <w:r w:rsidRPr="00324B65">
              <w:rPr>
                <w:rFonts w:eastAsiaTheme="minorHAnsi"/>
                <w:i/>
              </w:rPr>
              <w:t>ОК 05.</w:t>
            </w:r>
            <w:r w:rsidRPr="00324B65">
              <w:rPr>
                <w:rFonts w:eastAsiaTheme="majorEastAsia"/>
                <w:color w:val="000000" w:themeColor="text1"/>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bCs/>
                <w:sz w:val="24"/>
                <w:szCs w:val="24"/>
              </w:rPr>
              <w:t>Основные правила составления и оформления различных деловых документов, необходимых для осуществления профессиональной трудовой деятельности.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У</w:t>
            </w:r>
            <w:r w:rsidRPr="00324B65">
              <w:rPr>
                <w:rFonts w:ascii="Times New Roman" w:hAnsi="Times New Roman"/>
                <w:sz w:val="24"/>
                <w:szCs w:val="24"/>
              </w:rPr>
              <w:t>частвовать в обсуждении профессиональных ситуаций, проблем;</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 xml:space="preserve">Составлять и оформлять документы необходимые для </w:t>
            </w:r>
            <w:r w:rsidRPr="00324B65">
              <w:rPr>
                <w:rFonts w:ascii="Times New Roman" w:hAnsi="Times New Roman"/>
                <w:bCs/>
                <w:sz w:val="24"/>
                <w:szCs w:val="24"/>
              </w:rPr>
              <w:t>осуществления профессиональной трудовой деятельности.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Говорит и пишет на государственном языке в соответствии с традициями, нормами и правилами государственного языка.</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b/>
                <w:i/>
              </w:rPr>
            </w:pPr>
            <w:r w:rsidRPr="00324B65">
              <w:rPr>
                <w:rFonts w:eastAsiaTheme="minorHAnsi"/>
                <w:i/>
              </w:rPr>
              <w:t xml:space="preserve">ОК 07. </w:t>
            </w:r>
            <w:r w:rsidRPr="00324B65">
              <w:t>Содействовать сохранению окружающей среды, ресурсосбережению, эффективно действовать в чрезвычайных ситуациях.</w:t>
            </w: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i/>
              </w:rPr>
            </w:pPr>
            <w:r w:rsidRPr="00324B65">
              <w:rPr>
                <w:rFonts w:eastAsiaTheme="minorHAnsi"/>
                <w:i/>
              </w:rPr>
              <w:t>ОК 09.</w:t>
            </w:r>
            <w:r w:rsidRPr="00324B65">
              <w:rPr>
                <w:rFonts w:eastAsiaTheme="majorEastAsia"/>
                <w:color w:val="000000" w:themeColor="text1"/>
              </w:rPr>
              <w:t xml:space="preserve"> Использовать информационные технологии в профессиональной деятельности.</w:t>
            </w: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Основные методы и средства обработки, хранения, передачи и накопления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Организация межсетевого взаимодействия;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Принципы защиты информации от несанкционированного доступа;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Основные угрозы и методы обеспечения информационной безопасности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Правовые аспекты использования информационных технологий и программного обеспечения;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Основные понятия автоматизированной обработки информации.</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ресурсы для поиска и хранения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Обрабатывать текстовую и табличную 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деловую графику и мультимедиа-информацию;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Создавать презентации;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антивирусные средства защиты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Пользоваться автоматизированными системами делопроизводств;</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Применять методы и средства защиты информации.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Обрабатывает текстовую и табличную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Создает презентации.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антивирусные средства защиты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специализированное программное обеспечение для сбора, хранения и обработки информации.</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Использует автоматизированными системами делопроизводства.</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vAlign w:val="center"/>
          </w:tcPr>
          <w:p w:rsidR="00D46CBF" w:rsidRPr="00324B65" w:rsidRDefault="00D46CBF" w:rsidP="00324B65">
            <w:pPr>
              <w:pStyle w:val="ad"/>
              <w:spacing w:before="0" w:after="0"/>
              <w:ind w:left="34"/>
              <w:rPr>
                <w:rFonts w:eastAsiaTheme="minorHAnsi"/>
                <w:i/>
              </w:rPr>
            </w:pPr>
            <w:r w:rsidRPr="00324B65">
              <w:rPr>
                <w:rFonts w:eastAsiaTheme="minorHAnsi"/>
                <w:i/>
              </w:rPr>
              <w:t>ОК 10.</w:t>
            </w:r>
            <w:r w:rsidRPr="00324B65">
              <w:rPr>
                <w:rFonts w:eastAsiaTheme="majorEastAsia"/>
                <w:color w:val="000000" w:themeColor="text1"/>
              </w:rPr>
              <w:t xml:space="preserve"> Пользоваться профессиональной документацией на государственном и иностранном языке.</w:t>
            </w: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bCs/>
                <w:sz w:val="24"/>
                <w:szCs w:val="24"/>
              </w:rPr>
            </w:pPr>
            <w:r w:rsidRPr="00324B65">
              <w:rPr>
                <w:rFonts w:ascii="Times New Roman" w:hAnsi="Times New Roman"/>
                <w:bCs/>
                <w:sz w:val="24"/>
                <w:szCs w:val="24"/>
              </w:rPr>
              <w:t>Виды и типы профессиональной документации (инструкции, регламент, техпаспорта, стандарты и др).</w:t>
            </w:r>
          </w:p>
        </w:tc>
        <w:tc>
          <w:tcPr>
            <w:tcW w:w="1108"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vAlign w:val="center"/>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Осуществлять поиск, отбор профессиональной документации с помощью справочно-правовых систем и др.</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ign w:val="center"/>
          </w:tcPr>
          <w:p w:rsidR="00D46CBF" w:rsidRPr="00324B65" w:rsidRDefault="00D46CBF" w:rsidP="00324B65">
            <w:pPr>
              <w:pStyle w:val="ad"/>
              <w:spacing w:before="0" w:after="0"/>
              <w:ind w:left="34"/>
              <w:rPr>
                <w:rFonts w:eastAsiaTheme="minorHAnsi"/>
                <w:i/>
              </w:rPr>
            </w:pPr>
          </w:p>
        </w:tc>
        <w:tc>
          <w:tcPr>
            <w:tcW w:w="1286" w:type="pct"/>
            <w:vAlign w:val="center"/>
          </w:tcPr>
          <w:p w:rsidR="00D46CBF" w:rsidRPr="00324B65" w:rsidRDefault="00D46CBF" w:rsidP="00324B65">
            <w:pPr>
              <w:spacing w:after="0" w:line="240" w:lineRule="auto"/>
              <w:rPr>
                <w:rFonts w:ascii="Times New Roman" w:eastAsiaTheme="minorHAnsi" w:hAnsi="Times New Roman"/>
                <w:i/>
                <w:sz w:val="24"/>
                <w:szCs w:val="24"/>
              </w:rPr>
            </w:pPr>
            <w:r w:rsidRPr="00324B65">
              <w:rPr>
                <w:rFonts w:ascii="Times New Roman" w:eastAsiaTheme="minorHAnsi" w:hAnsi="Times New Roman"/>
                <w:i/>
                <w:sz w:val="24"/>
                <w:szCs w:val="24"/>
              </w:rPr>
              <w:t>Практический опыт</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eastAsiaTheme="minorHAnsi" w:hAnsi="Times New Roman"/>
                <w:sz w:val="24"/>
                <w:szCs w:val="24"/>
              </w:rPr>
              <w:t>Использует лексический и грамматический минимум, необходимый для чтения и перевода (со словарем) профессиональной документации.</w:t>
            </w:r>
          </w:p>
        </w:tc>
        <w:tc>
          <w:tcPr>
            <w:tcW w:w="1108" w:type="pct"/>
            <w:vMerge/>
            <w:vAlign w:val="center"/>
          </w:tcPr>
          <w:p w:rsidR="00D46CBF" w:rsidRPr="00324B65" w:rsidRDefault="00D46CBF" w:rsidP="00324B65">
            <w:pPr>
              <w:pStyle w:val="Default"/>
            </w:pPr>
          </w:p>
        </w:tc>
        <w:tc>
          <w:tcPr>
            <w:tcW w:w="1365" w:type="pct"/>
            <w:vMerge/>
            <w:vAlign w:val="center"/>
          </w:tcPr>
          <w:p w:rsidR="00D46CBF" w:rsidRPr="00324B65" w:rsidRDefault="00D46CBF" w:rsidP="00324B65">
            <w:pPr>
              <w:pStyle w:val="afffff9"/>
              <w:rPr>
                <w:rFonts w:ascii="Times New Roman" w:hAnsi="Times New Roman"/>
                <w:sz w:val="24"/>
                <w:szCs w:val="24"/>
              </w:rPr>
            </w:pPr>
          </w:p>
        </w:tc>
      </w:tr>
    </w:tbl>
    <w:p w:rsidR="00D46CBF" w:rsidRPr="00324B65" w:rsidRDefault="00D46CBF" w:rsidP="00324B65">
      <w:pPr>
        <w:spacing w:after="0" w:line="240" w:lineRule="auto"/>
        <w:jc w:val="both"/>
        <w:rPr>
          <w:rFonts w:ascii="Times New Roman" w:hAnsi="Times New Roman"/>
          <w:sz w:val="24"/>
          <w:szCs w:val="24"/>
        </w:rPr>
      </w:pPr>
    </w:p>
    <w:p w:rsidR="00DE032A" w:rsidRPr="00324B65" w:rsidRDefault="00DE032A" w:rsidP="00324B65">
      <w:pPr>
        <w:spacing w:after="0" w:line="240" w:lineRule="auto"/>
        <w:jc w:val="both"/>
        <w:rPr>
          <w:rFonts w:ascii="Times New Roman" w:hAnsi="Times New Roman"/>
          <w:b/>
          <w:sz w:val="24"/>
          <w:szCs w:val="24"/>
        </w:rPr>
      </w:pPr>
    </w:p>
    <w:p w:rsidR="00D46CBF" w:rsidRPr="00324B65" w:rsidRDefault="00D46CBF" w:rsidP="00324B65">
      <w:pPr>
        <w:spacing w:after="0" w:line="240" w:lineRule="auto"/>
        <w:jc w:val="both"/>
        <w:rPr>
          <w:rFonts w:ascii="Times New Roman" w:hAnsi="Times New Roman"/>
          <w:b/>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B2089" w:rsidRDefault="00DB2089" w:rsidP="00324B65">
      <w:pPr>
        <w:spacing w:after="0" w:line="240" w:lineRule="auto"/>
        <w:jc w:val="right"/>
        <w:rPr>
          <w:rFonts w:ascii="Times New Roman" w:hAnsi="Times New Roman"/>
          <w:b/>
          <w:i/>
          <w:sz w:val="24"/>
          <w:szCs w:val="24"/>
        </w:rPr>
      </w:pPr>
    </w:p>
    <w:p w:rsidR="00D46CBF" w:rsidRPr="00324B65" w:rsidRDefault="00D46CBF" w:rsidP="00324B65">
      <w:pPr>
        <w:spacing w:after="0" w:line="240" w:lineRule="auto"/>
        <w:jc w:val="right"/>
        <w:rPr>
          <w:rFonts w:ascii="Times New Roman" w:hAnsi="Times New Roman"/>
          <w:b/>
          <w:i/>
          <w:sz w:val="24"/>
          <w:szCs w:val="24"/>
        </w:rPr>
      </w:pPr>
      <w:r w:rsidRPr="00324B65">
        <w:rPr>
          <w:rFonts w:ascii="Times New Roman" w:hAnsi="Times New Roman"/>
          <w:b/>
          <w:i/>
          <w:sz w:val="24"/>
          <w:szCs w:val="24"/>
        </w:rPr>
        <w:t xml:space="preserve">Приложение   </w:t>
      </w:r>
      <w:r w:rsidRPr="00324B65">
        <w:rPr>
          <w:rFonts w:ascii="Times New Roman" w:hAnsi="Times New Roman"/>
          <w:b/>
          <w:i/>
          <w:sz w:val="24"/>
          <w:szCs w:val="24"/>
          <w:lang w:val="en-US"/>
        </w:rPr>
        <w:t>I</w:t>
      </w:r>
      <w:r w:rsidRPr="00324B65">
        <w:rPr>
          <w:rFonts w:ascii="Times New Roman" w:hAnsi="Times New Roman"/>
          <w:b/>
          <w:i/>
          <w:sz w:val="24"/>
          <w:szCs w:val="24"/>
        </w:rPr>
        <w:t>.1</w:t>
      </w:r>
    </w:p>
    <w:p w:rsidR="00D46CBF" w:rsidRPr="00324B65" w:rsidRDefault="00D46CBF" w:rsidP="00324B65">
      <w:pPr>
        <w:spacing w:after="0" w:line="240" w:lineRule="auto"/>
        <w:jc w:val="right"/>
        <w:rPr>
          <w:rFonts w:ascii="Times New Roman" w:hAnsi="Times New Roman"/>
          <w:i/>
          <w:sz w:val="24"/>
          <w:szCs w:val="24"/>
          <w:vertAlign w:val="superscript"/>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ПРИМЕРНАЯ РАБОЧАЯ ПРОГРАММА ПРОФЕССИОНАЛЬНОГО МОДУЛЯ</w:t>
      </w:r>
    </w:p>
    <w:p w:rsidR="00D46CBF" w:rsidRPr="00324B65" w:rsidRDefault="00D46CBF" w:rsidP="00324B65">
      <w:pPr>
        <w:spacing w:after="0" w:line="240" w:lineRule="auto"/>
        <w:jc w:val="center"/>
        <w:rPr>
          <w:rFonts w:ascii="Times New Roman" w:hAnsi="Times New Roman"/>
          <w:b/>
          <w:i/>
          <w:sz w:val="24"/>
          <w:szCs w:val="24"/>
          <w:u w:val="single"/>
        </w:rPr>
      </w:pPr>
    </w:p>
    <w:p w:rsidR="00D46CBF" w:rsidRPr="00324B65" w:rsidRDefault="00D46CBF" w:rsidP="00DB2089">
      <w:pPr>
        <w:pStyle w:val="2"/>
        <w:jc w:val="center"/>
        <w:rPr>
          <w:rFonts w:ascii="Times New Roman" w:hAnsi="Times New Roman"/>
          <w:b w:val="0"/>
          <w:i w:val="0"/>
          <w:sz w:val="24"/>
          <w:szCs w:val="24"/>
        </w:rPr>
      </w:pPr>
      <w:bookmarkStart w:id="21" w:name="_Toc518562477"/>
      <w:r w:rsidRPr="00324B65">
        <w:rPr>
          <w:rFonts w:ascii="Times New Roman" w:hAnsi="Times New Roman"/>
          <w:sz w:val="24"/>
          <w:szCs w:val="24"/>
          <w:lang w:eastAsia="en-US"/>
        </w:rPr>
        <w:t>ПМ 03 ЭКСПЛУАТАЦИЯ И ОБСЛУЖИВАНИЕ КОТЕЛЬНОГО ОБОРУДОВАНИЯ</w:t>
      </w:r>
      <w:bookmarkEnd w:id="21"/>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sectPr w:rsidR="00D46CBF" w:rsidRPr="00324B65" w:rsidSect="00733AEF">
          <w:footerReference w:type="even" r:id="rId19"/>
          <w:footerReference w:type="default" r:id="rId20"/>
          <w:pgSz w:w="11907" w:h="16840"/>
          <w:pgMar w:top="1134" w:right="851" w:bottom="992" w:left="1418" w:header="709" w:footer="709" w:gutter="0"/>
          <w:cols w:space="720"/>
        </w:sectPr>
      </w:pPr>
      <w:r w:rsidRPr="00324B65">
        <w:rPr>
          <w:rFonts w:ascii="Times New Roman" w:hAnsi="Times New Roman"/>
          <w:b/>
          <w:i/>
          <w:sz w:val="24"/>
          <w:szCs w:val="24"/>
        </w:rPr>
        <w:t>2018 г.</w:t>
      </w:r>
    </w:p>
    <w:p w:rsidR="00D46CBF" w:rsidRPr="00324B65" w:rsidRDefault="00D46CBF" w:rsidP="00324B65">
      <w:pPr>
        <w:spacing w:after="0" w:line="240" w:lineRule="auto"/>
        <w:ind w:left="1435" w:right="1477"/>
        <w:jc w:val="center"/>
        <w:rPr>
          <w:rFonts w:ascii="Times New Roman" w:hAnsi="Times New Roman"/>
          <w:b/>
          <w:i/>
          <w:sz w:val="24"/>
          <w:szCs w:val="24"/>
        </w:rPr>
      </w:pPr>
      <w:r w:rsidRPr="00324B65">
        <w:rPr>
          <w:rFonts w:ascii="Times New Roman" w:hAnsi="Times New Roman"/>
          <w:b/>
          <w:i/>
          <w:sz w:val="24"/>
          <w:szCs w:val="24"/>
        </w:rPr>
        <w:t>СОДЕРЖАНИЕ</w:t>
      </w:r>
    </w:p>
    <w:p w:rsidR="00D46CBF" w:rsidRPr="00324B65" w:rsidRDefault="00D46CBF" w:rsidP="00324B65">
      <w:pPr>
        <w:pStyle w:val="a3"/>
        <w:rPr>
          <w:b/>
          <w:i/>
        </w:rPr>
      </w:pPr>
    </w:p>
    <w:p w:rsidR="00D46CBF" w:rsidRPr="00324B65" w:rsidRDefault="00D46CBF" w:rsidP="00324B65">
      <w:pPr>
        <w:pStyle w:val="a3"/>
        <w:rPr>
          <w:b/>
          <w:i/>
        </w:rPr>
      </w:pPr>
    </w:p>
    <w:p w:rsidR="00D46CBF" w:rsidRPr="00324B65" w:rsidRDefault="00D46CBF" w:rsidP="00324B65">
      <w:pPr>
        <w:pStyle w:val="a3"/>
        <w:rPr>
          <w:b/>
          <w:i/>
        </w:rPr>
      </w:pPr>
    </w:p>
    <w:tbl>
      <w:tblPr>
        <w:tblW w:w="5000" w:type="pct"/>
        <w:tblCellMar>
          <w:left w:w="0" w:type="dxa"/>
          <w:right w:w="0" w:type="dxa"/>
        </w:tblCellMar>
        <w:tblLook w:val="01E0"/>
      </w:tblPr>
      <w:tblGrid>
        <w:gridCol w:w="9638"/>
      </w:tblGrid>
      <w:tr w:rsidR="00D46CBF" w:rsidRPr="002B5C83" w:rsidTr="00B33116">
        <w:trPr>
          <w:trHeight w:val="658"/>
        </w:trPr>
        <w:tc>
          <w:tcPr>
            <w:tcW w:w="5000" w:type="pct"/>
          </w:tcPr>
          <w:p w:rsidR="00D46CBF" w:rsidRPr="002B5C83" w:rsidRDefault="00D46CBF" w:rsidP="00324B65">
            <w:pPr>
              <w:pStyle w:val="TableParagraph"/>
              <w:ind w:left="560" w:right="577" w:hanging="360"/>
              <w:rPr>
                <w:b/>
                <w:sz w:val="24"/>
                <w:szCs w:val="24"/>
              </w:rPr>
            </w:pPr>
            <w:r w:rsidRPr="002B5C83">
              <w:rPr>
                <w:b/>
                <w:sz w:val="24"/>
                <w:szCs w:val="24"/>
              </w:rPr>
              <w:t>1. ОБЩАЯ ХАРАКТЕРИСТИКА ПРИМЕРНОЙ РАБОЧЕЙ ПРОГРАММЫ УЧЕБНОЙ ДИСЦИПЛИНЫ</w:t>
            </w:r>
          </w:p>
        </w:tc>
      </w:tr>
      <w:tr w:rsidR="00D46CBF" w:rsidRPr="002B5C83" w:rsidTr="00B33116">
        <w:trPr>
          <w:trHeight w:val="1273"/>
        </w:trPr>
        <w:tc>
          <w:tcPr>
            <w:tcW w:w="5000" w:type="pct"/>
          </w:tcPr>
          <w:p w:rsidR="00D46CBF" w:rsidRPr="002B5C83" w:rsidRDefault="00D46CBF" w:rsidP="00735442">
            <w:pPr>
              <w:pStyle w:val="TableParagraph"/>
              <w:numPr>
                <w:ilvl w:val="0"/>
                <w:numId w:val="84"/>
              </w:numPr>
              <w:tabs>
                <w:tab w:val="left" w:pos="560"/>
              </w:tabs>
              <w:rPr>
                <w:b/>
                <w:sz w:val="24"/>
                <w:szCs w:val="24"/>
              </w:rPr>
            </w:pPr>
            <w:r w:rsidRPr="002B5C83">
              <w:rPr>
                <w:b/>
                <w:sz w:val="24"/>
                <w:szCs w:val="24"/>
              </w:rPr>
              <w:t>СТРУКТУРА УЧЕБНОЙДИСЦИПЛИНЫ</w:t>
            </w:r>
          </w:p>
          <w:p w:rsidR="00D46CBF" w:rsidRPr="002B5C83" w:rsidRDefault="00D46CBF" w:rsidP="00324B65">
            <w:pPr>
              <w:pStyle w:val="TableParagraph"/>
              <w:ind w:left="0"/>
              <w:rPr>
                <w:b/>
                <w:i/>
                <w:sz w:val="24"/>
                <w:szCs w:val="24"/>
              </w:rPr>
            </w:pPr>
          </w:p>
          <w:p w:rsidR="00D46CBF" w:rsidRPr="002B5C83" w:rsidRDefault="00D46CBF" w:rsidP="00735442">
            <w:pPr>
              <w:pStyle w:val="TableParagraph"/>
              <w:numPr>
                <w:ilvl w:val="0"/>
                <w:numId w:val="84"/>
              </w:numPr>
              <w:tabs>
                <w:tab w:val="left" w:pos="560"/>
                <w:tab w:val="left" w:pos="3236"/>
                <w:tab w:val="left" w:pos="5271"/>
                <w:tab w:val="left" w:pos="6858"/>
              </w:tabs>
              <w:ind w:right="594" w:hanging="359"/>
              <w:rPr>
                <w:b/>
                <w:sz w:val="24"/>
                <w:szCs w:val="24"/>
              </w:rPr>
            </w:pPr>
            <w:r w:rsidRPr="002B5C83">
              <w:rPr>
                <w:b/>
                <w:sz w:val="24"/>
                <w:szCs w:val="24"/>
              </w:rPr>
              <w:t>ИНФОРМАЦИОННОЕ</w:t>
            </w:r>
            <w:r w:rsidRPr="002B5C83">
              <w:rPr>
                <w:b/>
                <w:sz w:val="24"/>
                <w:szCs w:val="24"/>
              </w:rPr>
              <w:tab/>
              <w:t>ОБЕСПЕЧЕНИЕ</w:t>
            </w:r>
            <w:r w:rsidRPr="002B5C83">
              <w:rPr>
                <w:b/>
                <w:sz w:val="24"/>
                <w:szCs w:val="24"/>
              </w:rPr>
              <w:tab/>
              <w:t>ОБУЧЕНИЯ</w:t>
            </w:r>
            <w:r w:rsidRPr="002B5C83">
              <w:rPr>
                <w:b/>
                <w:sz w:val="24"/>
                <w:szCs w:val="24"/>
              </w:rPr>
              <w:tab/>
              <w:t>ПО УЧЕБНОЙ ДИСЦИПЛИНЕ</w:t>
            </w:r>
          </w:p>
        </w:tc>
      </w:tr>
      <w:tr w:rsidR="00D46CBF" w:rsidRPr="002B5C83" w:rsidTr="00B33116">
        <w:trPr>
          <w:trHeight w:val="657"/>
        </w:trPr>
        <w:tc>
          <w:tcPr>
            <w:tcW w:w="5000" w:type="pct"/>
          </w:tcPr>
          <w:p w:rsidR="00D46CBF" w:rsidRPr="002B5C83" w:rsidRDefault="00D46CBF" w:rsidP="00324B65">
            <w:pPr>
              <w:pStyle w:val="TableParagraph"/>
              <w:ind w:left="560" w:right="577" w:hanging="360"/>
              <w:rPr>
                <w:b/>
                <w:sz w:val="24"/>
                <w:szCs w:val="24"/>
              </w:rPr>
            </w:pPr>
            <w:r w:rsidRPr="002B5C83">
              <w:rPr>
                <w:b/>
                <w:sz w:val="24"/>
                <w:szCs w:val="24"/>
              </w:rPr>
              <w:t>4. КОНТРОЛЬ И ОЦЕНКА РЕЗУЛЬТАТОВ ОСВОЕНИЯ УЧЕБНОЙ ДИСЦИПЛИНЫ</w:t>
            </w:r>
          </w:p>
        </w:tc>
      </w:tr>
    </w:tbl>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 ОБЩАЯ ХАРАКТЕРИСТИКА ПРИМЕРНОЙ РАБОЧЕЙ ПРОГРАММЫ</w:t>
      </w: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ПРОФЕССИОНАЛЬНОГО МОДУЛЯ</w:t>
      </w:r>
    </w:p>
    <w:p w:rsidR="00D46CBF" w:rsidRPr="00324B65" w:rsidRDefault="00D46CBF" w:rsidP="00324B65">
      <w:pPr>
        <w:tabs>
          <w:tab w:val="left" w:pos="1808"/>
          <w:tab w:val="center" w:pos="4819"/>
        </w:tabs>
        <w:spacing w:after="0" w:line="240" w:lineRule="auto"/>
        <w:rPr>
          <w:rFonts w:ascii="Times New Roman" w:hAnsi="Times New Roman"/>
          <w:b/>
          <w:i/>
          <w:sz w:val="24"/>
          <w:szCs w:val="24"/>
        </w:rPr>
      </w:pPr>
      <w:r w:rsidRPr="00324B65">
        <w:rPr>
          <w:rFonts w:ascii="Times New Roman" w:hAnsi="Times New Roman"/>
          <w:b/>
          <w:i/>
          <w:sz w:val="24"/>
          <w:szCs w:val="24"/>
        </w:rPr>
        <w:tab/>
      </w:r>
      <w:r w:rsidRPr="00324B65">
        <w:rPr>
          <w:rFonts w:ascii="Times New Roman" w:hAnsi="Times New Roman"/>
          <w:b/>
          <w:i/>
          <w:sz w:val="24"/>
          <w:szCs w:val="24"/>
        </w:rPr>
        <w:tab/>
        <w:t xml:space="preserve">ПМ 03 </w:t>
      </w:r>
      <w:r w:rsidRPr="00324B65">
        <w:rPr>
          <w:rFonts w:ascii="Times New Roman" w:hAnsi="Times New Roman"/>
          <w:b/>
          <w:i/>
          <w:sz w:val="24"/>
          <w:szCs w:val="24"/>
          <w:lang w:eastAsia="en-US"/>
        </w:rPr>
        <w:t>Эксплуатация и обслуживание котельного оборудования</w:t>
      </w: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uppressAutoHyphens/>
        <w:spacing w:after="0" w:line="240" w:lineRule="auto"/>
        <w:rPr>
          <w:rFonts w:ascii="Times New Roman" w:hAnsi="Times New Roman"/>
          <w:b/>
          <w:i/>
          <w:sz w:val="24"/>
          <w:szCs w:val="24"/>
        </w:rPr>
      </w:pPr>
      <w:r w:rsidRPr="00324B65">
        <w:rPr>
          <w:rFonts w:ascii="Times New Roman" w:hAnsi="Times New Roman"/>
          <w:b/>
          <w:i/>
          <w:sz w:val="24"/>
          <w:szCs w:val="24"/>
        </w:rPr>
        <w:t xml:space="preserve">1.1. Цель и планируемые результаты освоения профессионального модуля </w:t>
      </w:r>
    </w:p>
    <w:p w:rsidR="00D46CBF" w:rsidRPr="00C31FE9" w:rsidRDefault="00D46CBF" w:rsidP="002B5C83">
      <w:pPr>
        <w:spacing w:after="0" w:line="240" w:lineRule="auto"/>
        <w:ind w:firstLine="708"/>
        <w:jc w:val="both"/>
        <w:rPr>
          <w:rFonts w:ascii="Times New Roman" w:hAnsi="Times New Roman"/>
          <w:sz w:val="24"/>
          <w:szCs w:val="24"/>
        </w:rPr>
      </w:pPr>
      <w:r w:rsidRPr="00324B65">
        <w:rPr>
          <w:rFonts w:ascii="Times New Roman" w:hAnsi="Times New Roman"/>
          <w:sz w:val="24"/>
          <w:szCs w:val="24"/>
        </w:rPr>
        <w:t xml:space="preserve">В результате изучения профессионального модуля студент должен освоить основной вид </w:t>
      </w:r>
      <w:r w:rsidRPr="00C31FE9">
        <w:rPr>
          <w:rFonts w:ascii="Times New Roman" w:hAnsi="Times New Roman"/>
          <w:sz w:val="24"/>
          <w:szCs w:val="24"/>
        </w:rPr>
        <w:t xml:space="preserve">деятельности ПМ 03 </w:t>
      </w:r>
      <w:r w:rsidRPr="00C31FE9">
        <w:rPr>
          <w:rFonts w:ascii="Times New Roman" w:hAnsi="Times New Roman"/>
          <w:sz w:val="24"/>
          <w:szCs w:val="24"/>
          <w:lang w:eastAsia="en-US"/>
        </w:rPr>
        <w:t>Эксплуатация и обслуживание котельного оборудования</w:t>
      </w:r>
      <w:r w:rsidRPr="00C31FE9">
        <w:rPr>
          <w:rFonts w:ascii="Times New Roman" w:hAnsi="Times New Roman"/>
          <w:sz w:val="24"/>
          <w:szCs w:val="24"/>
        </w:rPr>
        <w:t xml:space="preserve"> и соответствующие ему общие компетенции, и профессиональные компетенции:</w:t>
      </w:r>
    </w:p>
    <w:p w:rsidR="00D46CBF" w:rsidRPr="00C31FE9" w:rsidRDefault="00D46CBF" w:rsidP="00C31FE9">
      <w:pPr>
        <w:spacing w:after="0" w:line="240" w:lineRule="auto"/>
        <w:rPr>
          <w:rFonts w:ascii="Times New Roman" w:hAnsi="Times New Roman"/>
          <w:sz w:val="24"/>
          <w:szCs w:val="24"/>
        </w:rPr>
      </w:pPr>
      <w:r w:rsidRPr="00C31FE9">
        <w:rPr>
          <w:rFonts w:ascii="Times New Roman" w:hAnsi="Times New Roman"/>
          <w:sz w:val="24"/>
          <w:szCs w:val="24"/>
        </w:rPr>
        <w:t>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8867"/>
      </w:tblGrid>
      <w:tr w:rsidR="00D46CBF" w:rsidRPr="00C31FE9" w:rsidTr="00B33116">
        <w:tc>
          <w:tcPr>
            <w:tcW w:w="501" w:type="pct"/>
          </w:tcPr>
          <w:p w:rsidR="00D46CBF" w:rsidRPr="002B5C83" w:rsidRDefault="00D46CBF" w:rsidP="00C31FE9">
            <w:pPr>
              <w:spacing w:after="0" w:line="240" w:lineRule="auto"/>
              <w:rPr>
                <w:rStyle w:val="ae"/>
                <w:rFonts w:ascii="Times New Roman" w:hAnsi="Times New Roman"/>
                <w:b/>
                <w:i w:val="0"/>
                <w:sz w:val="24"/>
                <w:szCs w:val="24"/>
              </w:rPr>
            </w:pPr>
            <w:r w:rsidRPr="002B5C83">
              <w:rPr>
                <w:rStyle w:val="ae"/>
                <w:rFonts w:ascii="Times New Roman" w:hAnsi="Times New Roman"/>
                <w:b/>
                <w:i w:val="0"/>
                <w:sz w:val="24"/>
                <w:szCs w:val="24"/>
              </w:rPr>
              <w:t>Код</w:t>
            </w:r>
          </w:p>
        </w:tc>
        <w:tc>
          <w:tcPr>
            <w:tcW w:w="4499" w:type="pct"/>
          </w:tcPr>
          <w:p w:rsidR="00D46CBF" w:rsidRPr="002B5C83" w:rsidRDefault="00D46CBF" w:rsidP="00C31FE9">
            <w:pPr>
              <w:spacing w:after="0" w:line="240" w:lineRule="auto"/>
              <w:rPr>
                <w:rStyle w:val="ae"/>
                <w:rFonts w:ascii="Times New Roman" w:hAnsi="Times New Roman"/>
                <w:b/>
                <w:i w:val="0"/>
                <w:sz w:val="24"/>
                <w:szCs w:val="24"/>
              </w:rPr>
            </w:pPr>
            <w:r w:rsidRPr="002B5C83">
              <w:rPr>
                <w:rStyle w:val="ae"/>
                <w:rFonts w:ascii="Times New Roman" w:hAnsi="Times New Roman"/>
                <w:b/>
                <w:i w:val="0"/>
                <w:sz w:val="24"/>
                <w:szCs w:val="24"/>
              </w:rPr>
              <w:t>Наименование общих компетенций</w:t>
            </w:r>
          </w:p>
        </w:tc>
      </w:tr>
      <w:tr w:rsidR="00D46CBF" w:rsidRPr="00C31FE9" w:rsidTr="00B33116">
        <w:trPr>
          <w:trHeight w:val="327"/>
        </w:trPr>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01.</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Выбирать способы решения задач профессиональной деятельности, применительно к различным контекстам.</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02.</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03.</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Планировать и реализовывать собственное профессиональное и личностное развитие</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04.</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Работать в коллективе и команде, эффективно взаимодействовать с коллегами, руководством, клиентами.</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05.</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46CBF" w:rsidRPr="00C31FE9" w:rsidTr="00B33116">
        <w:tc>
          <w:tcPr>
            <w:tcW w:w="501" w:type="pct"/>
          </w:tcPr>
          <w:p w:rsidR="00D46CBF" w:rsidRPr="00C31FE9" w:rsidRDefault="00D46CBF" w:rsidP="00C31FE9">
            <w:pPr>
              <w:spacing w:after="0" w:line="240" w:lineRule="auto"/>
              <w:rPr>
                <w:rFonts w:ascii="Times New Roman" w:hAnsi="Times New Roman"/>
                <w:bCs/>
                <w:i/>
                <w:sz w:val="24"/>
                <w:szCs w:val="24"/>
              </w:rPr>
            </w:pPr>
            <w:r w:rsidRPr="00C31FE9">
              <w:rPr>
                <w:rStyle w:val="ae"/>
                <w:rFonts w:ascii="Times New Roman" w:hAnsi="Times New Roman"/>
                <w:i w:val="0"/>
                <w:sz w:val="24"/>
                <w:szCs w:val="24"/>
              </w:rPr>
              <w:t>ОК 07.</w:t>
            </w:r>
          </w:p>
        </w:tc>
        <w:tc>
          <w:tcPr>
            <w:tcW w:w="4499" w:type="pct"/>
          </w:tcPr>
          <w:p w:rsidR="00D46CBF" w:rsidRPr="00C31FE9" w:rsidRDefault="00D46CBF" w:rsidP="00C31FE9">
            <w:pPr>
              <w:spacing w:after="0" w:line="240" w:lineRule="auto"/>
              <w:rPr>
                <w:rFonts w:ascii="Times New Roman" w:hAnsi="Times New Roman"/>
                <w:sz w:val="24"/>
                <w:szCs w:val="24"/>
              </w:rPr>
            </w:pPr>
            <w:r w:rsidRPr="00C31FE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09.</w:t>
            </w:r>
          </w:p>
        </w:tc>
        <w:tc>
          <w:tcPr>
            <w:tcW w:w="4499" w:type="pct"/>
          </w:tcPr>
          <w:p w:rsidR="00D46CBF" w:rsidRPr="00C31FE9" w:rsidRDefault="00D46CBF" w:rsidP="00C31FE9">
            <w:pPr>
              <w:spacing w:after="0" w:line="240" w:lineRule="auto"/>
              <w:rPr>
                <w:rStyle w:val="FontStyle34"/>
                <w:sz w:val="24"/>
                <w:szCs w:val="24"/>
              </w:rPr>
            </w:pPr>
            <w:r w:rsidRPr="00C31FE9">
              <w:rPr>
                <w:rStyle w:val="FontStyle34"/>
                <w:sz w:val="24"/>
                <w:szCs w:val="24"/>
              </w:rPr>
              <w:t>Использовать информационные технологии в профессиональной деятельности.</w:t>
            </w:r>
          </w:p>
        </w:tc>
      </w:tr>
      <w:tr w:rsidR="00D46CBF" w:rsidRPr="00C31FE9" w:rsidTr="00B33116">
        <w:tc>
          <w:tcPr>
            <w:tcW w:w="501" w:type="pct"/>
          </w:tcPr>
          <w:p w:rsidR="00D46CBF" w:rsidRPr="00C31FE9" w:rsidRDefault="00D46CBF" w:rsidP="00C31FE9">
            <w:pPr>
              <w:spacing w:after="0" w:line="240" w:lineRule="auto"/>
              <w:rPr>
                <w:rStyle w:val="FontStyle34"/>
                <w:sz w:val="24"/>
                <w:szCs w:val="24"/>
              </w:rPr>
            </w:pPr>
            <w:r w:rsidRPr="00C31FE9">
              <w:rPr>
                <w:rStyle w:val="FontStyle34"/>
                <w:sz w:val="24"/>
                <w:szCs w:val="24"/>
              </w:rPr>
              <w:t>ОК 10.</w:t>
            </w:r>
          </w:p>
        </w:tc>
        <w:tc>
          <w:tcPr>
            <w:tcW w:w="4499" w:type="pct"/>
          </w:tcPr>
          <w:p w:rsidR="00D46CBF" w:rsidRPr="00C31FE9" w:rsidRDefault="00D46CBF" w:rsidP="00C31FE9">
            <w:pPr>
              <w:spacing w:after="0" w:line="240" w:lineRule="auto"/>
              <w:rPr>
                <w:rStyle w:val="FontStyle34"/>
                <w:sz w:val="24"/>
                <w:szCs w:val="24"/>
              </w:rPr>
            </w:pPr>
            <w:r w:rsidRPr="00C31FE9">
              <w:rPr>
                <w:rFonts w:ascii="Times New Roman" w:eastAsiaTheme="majorEastAsia" w:hAnsi="Times New Roman"/>
                <w:color w:val="000000" w:themeColor="text1"/>
                <w:sz w:val="24"/>
                <w:szCs w:val="24"/>
              </w:rPr>
              <w:t>Пользоваться профессиональной документацией на государственном и иностранном языке</w:t>
            </w:r>
          </w:p>
        </w:tc>
      </w:tr>
    </w:tbl>
    <w:p w:rsidR="00D46CBF" w:rsidRPr="00C31FE9" w:rsidRDefault="00D46CBF" w:rsidP="00C31FE9">
      <w:pPr>
        <w:spacing w:after="0" w:line="240" w:lineRule="auto"/>
        <w:rPr>
          <w:rStyle w:val="ae"/>
          <w:rFonts w:ascii="Times New Roman" w:hAnsi="Times New Roman"/>
          <w:b/>
          <w:sz w:val="24"/>
          <w:szCs w:val="24"/>
        </w:rPr>
      </w:pPr>
    </w:p>
    <w:p w:rsidR="00D46CBF" w:rsidRPr="00C31FE9" w:rsidRDefault="00D46CBF" w:rsidP="00C31FE9">
      <w:pPr>
        <w:spacing w:after="0" w:line="240" w:lineRule="auto"/>
        <w:rPr>
          <w:rStyle w:val="ae"/>
          <w:rFonts w:ascii="Times New Roman" w:hAnsi="Times New Roman"/>
          <w:b/>
          <w:sz w:val="24"/>
          <w:szCs w:val="24"/>
        </w:rPr>
      </w:pPr>
      <w:r w:rsidRPr="00C31FE9">
        <w:rPr>
          <w:rStyle w:val="ae"/>
          <w:rFonts w:ascii="Times New Roman" w:hAnsi="Times New Roman"/>
          <w:b/>
          <w:sz w:val="24"/>
          <w:szCs w:val="24"/>
        </w:rPr>
        <w:t xml:space="preserve">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8599"/>
      </w:tblGrid>
      <w:tr w:rsidR="00D46CBF" w:rsidRPr="00C31FE9" w:rsidTr="00B33116">
        <w:trPr>
          <w:trHeight w:val="107"/>
        </w:trPr>
        <w:tc>
          <w:tcPr>
            <w:tcW w:w="637" w:type="pct"/>
          </w:tcPr>
          <w:p w:rsidR="00D46CBF" w:rsidRPr="002B5C83" w:rsidRDefault="00D46CBF" w:rsidP="00C31FE9">
            <w:pPr>
              <w:spacing w:after="0" w:line="240" w:lineRule="auto"/>
              <w:rPr>
                <w:rStyle w:val="ae"/>
                <w:rFonts w:ascii="Times New Roman" w:hAnsi="Times New Roman"/>
                <w:b/>
                <w:i w:val="0"/>
                <w:sz w:val="24"/>
                <w:szCs w:val="24"/>
              </w:rPr>
            </w:pPr>
            <w:r w:rsidRPr="002B5C83">
              <w:rPr>
                <w:rStyle w:val="ae"/>
                <w:rFonts w:ascii="Times New Roman" w:hAnsi="Times New Roman"/>
                <w:b/>
                <w:i w:val="0"/>
                <w:sz w:val="24"/>
                <w:szCs w:val="24"/>
              </w:rPr>
              <w:t>Код</w:t>
            </w:r>
          </w:p>
        </w:tc>
        <w:tc>
          <w:tcPr>
            <w:tcW w:w="4363" w:type="pct"/>
          </w:tcPr>
          <w:p w:rsidR="00D46CBF" w:rsidRPr="002B5C83" w:rsidRDefault="00D46CBF" w:rsidP="00C31FE9">
            <w:pPr>
              <w:spacing w:after="0" w:line="240" w:lineRule="auto"/>
              <w:rPr>
                <w:rStyle w:val="ae"/>
                <w:rFonts w:ascii="Times New Roman" w:hAnsi="Times New Roman"/>
                <w:b/>
                <w:i w:val="0"/>
                <w:sz w:val="24"/>
                <w:szCs w:val="24"/>
              </w:rPr>
            </w:pPr>
            <w:r w:rsidRPr="002B5C83">
              <w:rPr>
                <w:rStyle w:val="ae"/>
                <w:rFonts w:ascii="Times New Roman" w:hAnsi="Times New Roman"/>
                <w:b/>
                <w:i w:val="0"/>
                <w:sz w:val="24"/>
                <w:szCs w:val="24"/>
              </w:rPr>
              <w:t>Наименование видов деятельности и профессиональных компетенций</w:t>
            </w:r>
          </w:p>
        </w:tc>
      </w:tr>
      <w:tr w:rsidR="00D46CBF" w:rsidRPr="00C31FE9" w:rsidTr="00B33116">
        <w:trPr>
          <w:trHeight w:val="102"/>
        </w:trPr>
        <w:tc>
          <w:tcPr>
            <w:tcW w:w="637" w:type="pct"/>
          </w:tcPr>
          <w:p w:rsidR="00D46CBF" w:rsidRPr="00C31FE9" w:rsidRDefault="00D46CBF" w:rsidP="00C31FE9">
            <w:pPr>
              <w:spacing w:after="0" w:line="240" w:lineRule="auto"/>
              <w:rPr>
                <w:rStyle w:val="ae"/>
                <w:rFonts w:ascii="Times New Roman" w:hAnsi="Times New Roman"/>
                <w:b/>
                <w:sz w:val="24"/>
                <w:szCs w:val="24"/>
              </w:rPr>
            </w:pPr>
            <w:r w:rsidRPr="00C31FE9">
              <w:rPr>
                <w:rStyle w:val="ae"/>
                <w:rFonts w:ascii="Times New Roman" w:hAnsi="Times New Roman"/>
                <w:b/>
                <w:sz w:val="24"/>
                <w:szCs w:val="24"/>
              </w:rPr>
              <w:t>ВД 3</w:t>
            </w:r>
          </w:p>
        </w:tc>
        <w:tc>
          <w:tcPr>
            <w:tcW w:w="4363" w:type="pct"/>
          </w:tcPr>
          <w:p w:rsidR="00D46CBF" w:rsidRPr="00C31FE9" w:rsidRDefault="00D46CBF" w:rsidP="00C31FE9">
            <w:pPr>
              <w:spacing w:after="0" w:line="240" w:lineRule="auto"/>
              <w:rPr>
                <w:rStyle w:val="ae"/>
                <w:rFonts w:ascii="Times New Roman" w:hAnsi="Times New Roman"/>
                <w:b/>
                <w:i w:val="0"/>
                <w:sz w:val="24"/>
                <w:szCs w:val="24"/>
              </w:rPr>
            </w:pPr>
            <w:r w:rsidRPr="00C31FE9">
              <w:rPr>
                <w:rFonts w:ascii="Times New Roman" w:hAnsi="Times New Roman"/>
                <w:b/>
                <w:i/>
                <w:sz w:val="24"/>
                <w:szCs w:val="24"/>
              </w:rPr>
              <w:t>Эксплуатация и обслуживание котельного оборудования</w:t>
            </w:r>
          </w:p>
        </w:tc>
      </w:tr>
      <w:tr w:rsidR="00D46CBF" w:rsidRPr="00C31FE9" w:rsidTr="00B33116">
        <w:trPr>
          <w:trHeight w:val="102"/>
        </w:trPr>
        <w:tc>
          <w:tcPr>
            <w:tcW w:w="637" w:type="pct"/>
          </w:tcPr>
          <w:p w:rsidR="00D46CBF" w:rsidRPr="00C31FE9" w:rsidRDefault="00D46CBF" w:rsidP="00C31FE9">
            <w:pPr>
              <w:spacing w:after="0" w:line="240" w:lineRule="auto"/>
              <w:rPr>
                <w:rFonts w:ascii="Times New Roman" w:hAnsi="Times New Roman"/>
                <w:bCs/>
                <w:i/>
                <w:sz w:val="24"/>
                <w:szCs w:val="24"/>
              </w:rPr>
            </w:pPr>
            <w:r w:rsidRPr="00C31FE9">
              <w:rPr>
                <w:rStyle w:val="ae"/>
                <w:rFonts w:ascii="Times New Roman" w:hAnsi="Times New Roman"/>
                <w:i w:val="0"/>
                <w:sz w:val="24"/>
                <w:szCs w:val="24"/>
              </w:rPr>
              <w:t>ПК 1.1</w:t>
            </w:r>
          </w:p>
        </w:tc>
        <w:tc>
          <w:tcPr>
            <w:tcW w:w="4363" w:type="pct"/>
          </w:tcPr>
          <w:p w:rsidR="00D46CBF" w:rsidRPr="00C31FE9" w:rsidRDefault="00D46CBF" w:rsidP="00C31FE9">
            <w:pPr>
              <w:spacing w:after="0" w:line="240" w:lineRule="auto"/>
              <w:rPr>
                <w:rFonts w:ascii="Times New Roman" w:hAnsi="Times New Roman"/>
                <w:color w:val="000000"/>
                <w:sz w:val="24"/>
                <w:szCs w:val="24"/>
                <w:lang w:eastAsia="en-US"/>
              </w:rPr>
            </w:pPr>
            <w:r w:rsidRPr="00C31FE9">
              <w:rPr>
                <w:rFonts w:ascii="Times New Roman" w:hAnsi="Times New Roman"/>
                <w:color w:val="000000"/>
                <w:sz w:val="24"/>
                <w:szCs w:val="24"/>
                <w:lang w:eastAsia="en-US"/>
              </w:rPr>
              <w:t>Контролировать и обеспечивать работу основного и вспомогательного котельного оборудования.</w:t>
            </w:r>
          </w:p>
        </w:tc>
      </w:tr>
      <w:tr w:rsidR="00D46CBF" w:rsidRPr="00C31FE9" w:rsidTr="00B33116">
        <w:trPr>
          <w:trHeight w:val="102"/>
        </w:trPr>
        <w:tc>
          <w:tcPr>
            <w:tcW w:w="637" w:type="pct"/>
          </w:tcPr>
          <w:p w:rsidR="00D46CBF" w:rsidRPr="00C31FE9" w:rsidRDefault="00D46CBF" w:rsidP="00C31FE9">
            <w:pPr>
              <w:spacing w:after="0" w:line="240" w:lineRule="auto"/>
              <w:rPr>
                <w:rFonts w:ascii="Times New Roman" w:hAnsi="Times New Roman"/>
                <w:bCs/>
                <w:sz w:val="24"/>
                <w:szCs w:val="24"/>
              </w:rPr>
            </w:pPr>
            <w:r w:rsidRPr="00C31FE9">
              <w:rPr>
                <w:rFonts w:ascii="Times New Roman" w:hAnsi="Times New Roman"/>
                <w:bCs/>
                <w:sz w:val="24"/>
                <w:szCs w:val="24"/>
              </w:rPr>
              <w:t>ПК 1.2</w:t>
            </w:r>
          </w:p>
        </w:tc>
        <w:tc>
          <w:tcPr>
            <w:tcW w:w="4363" w:type="pct"/>
          </w:tcPr>
          <w:p w:rsidR="00D46CBF" w:rsidRPr="00C31FE9" w:rsidRDefault="00D46CBF" w:rsidP="00C31FE9">
            <w:pPr>
              <w:spacing w:after="0" w:line="240" w:lineRule="auto"/>
              <w:rPr>
                <w:rFonts w:ascii="Times New Roman" w:hAnsi="Times New Roman"/>
                <w:sz w:val="24"/>
                <w:szCs w:val="24"/>
              </w:rPr>
            </w:pPr>
            <w:r w:rsidRPr="00C31FE9">
              <w:rPr>
                <w:rFonts w:ascii="Times New Roman" w:hAnsi="Times New Roman"/>
                <w:color w:val="000000"/>
                <w:sz w:val="24"/>
                <w:szCs w:val="24"/>
                <w:lang w:eastAsia="en-US"/>
              </w:rPr>
              <w:t>Участвовать в ведении режимов работы котлов.</w:t>
            </w:r>
          </w:p>
        </w:tc>
      </w:tr>
      <w:tr w:rsidR="00D46CBF" w:rsidRPr="00C31FE9" w:rsidTr="00B33116">
        <w:trPr>
          <w:trHeight w:val="102"/>
        </w:trPr>
        <w:tc>
          <w:tcPr>
            <w:tcW w:w="637" w:type="pct"/>
          </w:tcPr>
          <w:p w:rsidR="00D46CBF" w:rsidRPr="00C31FE9" w:rsidRDefault="00D46CBF" w:rsidP="00C31FE9">
            <w:pPr>
              <w:spacing w:after="0" w:line="240" w:lineRule="auto"/>
              <w:rPr>
                <w:rFonts w:ascii="Times New Roman" w:hAnsi="Times New Roman"/>
                <w:bCs/>
                <w:sz w:val="24"/>
                <w:szCs w:val="24"/>
              </w:rPr>
            </w:pPr>
            <w:r w:rsidRPr="00C31FE9">
              <w:rPr>
                <w:rFonts w:ascii="Times New Roman" w:hAnsi="Times New Roman"/>
                <w:bCs/>
                <w:sz w:val="24"/>
                <w:szCs w:val="24"/>
              </w:rPr>
              <w:t>ПК 1.3</w:t>
            </w:r>
          </w:p>
        </w:tc>
        <w:tc>
          <w:tcPr>
            <w:tcW w:w="4363" w:type="pct"/>
          </w:tcPr>
          <w:p w:rsidR="00D46CBF" w:rsidRPr="00C31FE9" w:rsidRDefault="00D46CBF" w:rsidP="00C31FE9">
            <w:pPr>
              <w:spacing w:after="0" w:line="240" w:lineRule="auto"/>
              <w:rPr>
                <w:rFonts w:ascii="Times New Roman" w:hAnsi="Times New Roman"/>
                <w:color w:val="000000"/>
                <w:sz w:val="24"/>
                <w:szCs w:val="24"/>
                <w:lang w:eastAsia="en-US"/>
              </w:rPr>
            </w:pPr>
            <w:r w:rsidRPr="00C31FE9">
              <w:rPr>
                <w:rFonts w:ascii="Times New Roman" w:hAnsi="Times New Roman"/>
                <w:color w:val="000000"/>
                <w:sz w:val="24"/>
                <w:szCs w:val="24"/>
                <w:lang w:eastAsia="en-US"/>
              </w:rPr>
              <w:t>Выявлять неисправности и принимать меры по их устранению.</w:t>
            </w:r>
          </w:p>
        </w:tc>
      </w:tr>
      <w:tr w:rsidR="00D46CBF" w:rsidRPr="00C31FE9" w:rsidTr="00B33116">
        <w:trPr>
          <w:trHeight w:val="309"/>
        </w:trPr>
        <w:tc>
          <w:tcPr>
            <w:tcW w:w="637" w:type="pct"/>
          </w:tcPr>
          <w:p w:rsidR="00D46CBF" w:rsidRPr="00C31FE9" w:rsidRDefault="00D46CBF" w:rsidP="00C31FE9">
            <w:pPr>
              <w:spacing w:after="0" w:line="240" w:lineRule="auto"/>
              <w:rPr>
                <w:rFonts w:ascii="Times New Roman" w:hAnsi="Times New Roman"/>
                <w:bCs/>
                <w:sz w:val="24"/>
                <w:szCs w:val="24"/>
              </w:rPr>
            </w:pPr>
            <w:r w:rsidRPr="00C31FE9">
              <w:rPr>
                <w:rFonts w:ascii="Times New Roman" w:hAnsi="Times New Roman"/>
                <w:bCs/>
                <w:sz w:val="24"/>
                <w:szCs w:val="24"/>
              </w:rPr>
              <w:t>ПК 1.4</w:t>
            </w:r>
          </w:p>
        </w:tc>
        <w:tc>
          <w:tcPr>
            <w:tcW w:w="4363" w:type="pct"/>
          </w:tcPr>
          <w:p w:rsidR="00D46CBF" w:rsidRPr="00C31FE9" w:rsidRDefault="00D46CBF" w:rsidP="00C31FE9">
            <w:pPr>
              <w:spacing w:after="0" w:line="240" w:lineRule="auto"/>
              <w:rPr>
                <w:rFonts w:ascii="Times New Roman" w:hAnsi="Times New Roman"/>
                <w:sz w:val="24"/>
                <w:szCs w:val="24"/>
              </w:rPr>
            </w:pPr>
            <w:r w:rsidRPr="00C31FE9">
              <w:rPr>
                <w:rFonts w:ascii="Times New Roman" w:hAnsi="Times New Roman"/>
                <w:color w:val="000000"/>
                <w:sz w:val="24"/>
                <w:szCs w:val="24"/>
                <w:lang w:eastAsia="en-US"/>
              </w:rPr>
              <w:t>Участвовать в ликвидации аварийных ситуаций</w:t>
            </w:r>
            <w:r w:rsidRPr="00C31FE9">
              <w:rPr>
                <w:rFonts w:ascii="Times New Roman" w:hAnsi="Times New Roman"/>
                <w:sz w:val="24"/>
                <w:szCs w:val="24"/>
              </w:rPr>
              <w:t>.</w:t>
            </w:r>
          </w:p>
        </w:tc>
      </w:tr>
    </w:tbl>
    <w:p w:rsidR="00D46CBF" w:rsidRPr="00324B65" w:rsidRDefault="00D46CBF" w:rsidP="00324B65">
      <w:pPr>
        <w:spacing w:after="0" w:line="240" w:lineRule="auto"/>
        <w:rPr>
          <w:rFonts w:ascii="Times New Roman" w:hAnsi="Times New Roman"/>
          <w:bCs/>
          <w:sz w:val="24"/>
          <w:szCs w:val="24"/>
        </w:rPr>
      </w:pP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6981"/>
      </w:tblGrid>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Иметь практический опыт</w:t>
            </w:r>
          </w:p>
        </w:tc>
        <w:tc>
          <w:tcPr>
            <w:tcW w:w="3542" w:type="pct"/>
          </w:tcPr>
          <w:p w:rsidR="00D46CBF" w:rsidRPr="00324B65" w:rsidRDefault="00D46CBF" w:rsidP="00324B65">
            <w:pPr>
              <w:pStyle w:val="28"/>
              <w:shd w:val="clear" w:color="auto" w:fill="auto"/>
              <w:spacing w:before="0" w:line="240" w:lineRule="auto"/>
              <w:ind w:left="292" w:firstLine="0"/>
              <w:rPr>
                <w:rStyle w:val="212pt"/>
                <w:szCs w:val="24"/>
              </w:rPr>
            </w:pPr>
            <w:r w:rsidRPr="00324B65">
              <w:rPr>
                <w:rStyle w:val="212pt"/>
                <w:szCs w:val="24"/>
              </w:rPr>
              <w:t>обхода и осмотра основного и вспомогательного котельного оборудования по установленному маршруту, ведении технологических операций и переключений на обслуживаемом оборудовании по месту его расположения; использовании инструмента, приспособлений и материалов;</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Style w:val="5Exact"/>
                <w:sz w:val="24"/>
                <w:szCs w:val="24"/>
              </w:rPr>
            </w:pPr>
            <w:r w:rsidRPr="00324B65">
              <w:rPr>
                <w:rStyle w:val="5Exact"/>
                <w:sz w:val="24"/>
                <w:szCs w:val="24"/>
              </w:rPr>
              <w:t>проверки наличия и уровня воды в котле, трубопроводах пара и горячей воды, отопительных системах с помощью необходимых приборов и устройств;</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hanging="292"/>
              <w:rPr>
                <w:rStyle w:val="5Exact"/>
                <w:sz w:val="24"/>
                <w:szCs w:val="24"/>
              </w:rPr>
            </w:pPr>
            <w:r w:rsidRPr="00324B65">
              <w:rPr>
                <w:rStyle w:val="5Exact"/>
                <w:sz w:val="24"/>
                <w:szCs w:val="24"/>
              </w:rPr>
              <w:t xml:space="preserve">     осмотра состояния и положения кранов и задвижек на          газопроводе;</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Style w:val="5Exact"/>
                <w:sz w:val="24"/>
                <w:szCs w:val="24"/>
              </w:rPr>
            </w:pPr>
            <w:r w:rsidRPr="00324B65">
              <w:rPr>
                <w:rStyle w:val="5Exact"/>
                <w:sz w:val="24"/>
                <w:szCs w:val="24"/>
              </w:rPr>
              <w:t>проверки герметичности арматуры и трубопроводов, подводящих газ;</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Style w:val="5Exact"/>
                <w:sz w:val="24"/>
                <w:szCs w:val="24"/>
              </w:rPr>
            </w:pPr>
            <w:r w:rsidRPr="00324B65">
              <w:rPr>
                <w:rStyle w:val="5Exact"/>
                <w:sz w:val="24"/>
                <w:szCs w:val="24"/>
              </w:rPr>
              <w:t>продувания газопровода через продувочную линию в соответствии с требованиями руководства по эксплуатации котла и закрытие крана;</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Style w:val="5Exact"/>
                <w:sz w:val="24"/>
                <w:szCs w:val="24"/>
              </w:rPr>
            </w:pPr>
            <w:r w:rsidRPr="00324B65">
              <w:rPr>
                <w:rStyle w:val="5Exact"/>
                <w:sz w:val="24"/>
                <w:szCs w:val="24"/>
              </w:rPr>
              <w:t>проверки давления газа на его вводе и воздуха перед горелками в соответствии с требованиями руководства по эксплуатации котла;</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Style w:val="5Exact"/>
                <w:sz w:val="24"/>
                <w:szCs w:val="24"/>
              </w:rPr>
            </w:pPr>
            <w:r w:rsidRPr="00324B65">
              <w:rPr>
                <w:rStyle w:val="5Exact"/>
                <w:sz w:val="24"/>
                <w:szCs w:val="24"/>
              </w:rPr>
              <w:t xml:space="preserve">прогревания топлива до установленной температуры перед растопкой котла, работающего на мазуте; </w:t>
            </w:r>
          </w:p>
          <w:p w:rsidR="00D46CBF" w:rsidRPr="00324B65" w:rsidRDefault="00D46CBF" w:rsidP="00324B65">
            <w:pPr>
              <w:pStyle w:val="51"/>
              <w:shd w:val="clear" w:color="auto" w:fill="auto"/>
              <w:tabs>
                <w:tab w:val="left" w:leader="underscore" w:pos="1330"/>
                <w:tab w:val="left" w:leader="underscore" w:pos="3418"/>
                <w:tab w:val="left" w:leader="underscore" w:pos="3970"/>
              </w:tabs>
              <w:spacing w:before="0" w:line="240" w:lineRule="auto"/>
              <w:ind w:left="292" w:firstLine="0"/>
              <w:rPr>
                <w:rFonts w:ascii="Times New Roman" w:hAnsi="Times New Roman"/>
                <w:sz w:val="24"/>
                <w:szCs w:val="24"/>
              </w:rPr>
            </w:pPr>
            <w:r w:rsidRPr="00324B65">
              <w:rPr>
                <w:rStyle w:val="4Exact"/>
                <w:sz w:val="24"/>
                <w:szCs w:val="24"/>
              </w:rPr>
              <w:t>устранения мелких неисправностей при работе основного и вспомогательного котельного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применения необходимых инструментов и приспособлений для устранения неисправностей оборудования;</w:t>
            </w:r>
          </w:p>
          <w:p w:rsidR="00D46CBF" w:rsidRPr="00324B65" w:rsidRDefault="00D46CBF" w:rsidP="00324B65">
            <w:pPr>
              <w:spacing w:after="0" w:line="240" w:lineRule="auto"/>
              <w:ind w:left="292"/>
              <w:rPr>
                <w:rFonts w:ascii="Times New Roman" w:hAnsi="Times New Roman"/>
                <w:bCs/>
                <w:sz w:val="24"/>
                <w:szCs w:val="24"/>
                <w:lang w:eastAsia="en-US"/>
              </w:rPr>
            </w:pPr>
            <w:r w:rsidRPr="00324B65">
              <w:rPr>
                <w:rStyle w:val="4Exact"/>
                <w:sz w:val="24"/>
                <w:szCs w:val="24"/>
              </w:rPr>
              <w:t>отработки навыков в плановых противоаварийных тренировках под руководством машиниста котла.</w:t>
            </w:r>
          </w:p>
        </w:tc>
      </w:tr>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уметь</w:t>
            </w:r>
          </w:p>
        </w:tc>
        <w:tc>
          <w:tcPr>
            <w:tcW w:w="3542" w:type="pct"/>
          </w:tcPr>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определять виды работ по обслуживанию основного и вспомогательного оборудования; выбирать для работы инструмент и материалы;</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применять методы и средства контроля работы основного и вспомогательного котельного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определять и выбирать способы устранения неисправностей в работе котельного оборудования;</w:t>
            </w:r>
          </w:p>
          <w:p w:rsidR="00D46CBF" w:rsidRPr="00A9066C" w:rsidRDefault="00D46CBF" w:rsidP="00A9066C">
            <w:pPr>
              <w:pStyle w:val="16"/>
              <w:shd w:val="clear" w:color="auto" w:fill="auto"/>
              <w:spacing w:before="0" w:after="0" w:line="240" w:lineRule="auto"/>
              <w:ind w:left="292"/>
              <w:jc w:val="both"/>
              <w:rPr>
                <w:rFonts w:ascii="Times New Roman" w:hAnsi="Times New Roman"/>
                <w:b/>
                <w:sz w:val="24"/>
                <w:szCs w:val="24"/>
              </w:rPr>
            </w:pPr>
            <w:r w:rsidRPr="00324B65">
              <w:rPr>
                <w:rStyle w:val="4Exact"/>
                <w:sz w:val="24"/>
                <w:szCs w:val="24"/>
              </w:rPr>
              <w:t xml:space="preserve">применять правила ПТЭ, ПТБ, правила Госгортехнадзора России при аварийном обслуживании котлов и вспомогательного оборудования; выбирать необходимые инструменты и приспособления при аварийном обслуживании котлов </w:t>
            </w:r>
            <w:r w:rsidR="00A9066C">
              <w:rPr>
                <w:rStyle w:val="4Exact"/>
                <w:sz w:val="24"/>
                <w:szCs w:val="24"/>
              </w:rPr>
              <w:t>и вспомогательного оборудования.</w:t>
            </w:r>
          </w:p>
        </w:tc>
      </w:tr>
      <w:tr w:rsidR="00D46CBF" w:rsidRPr="00324B65" w:rsidTr="00B33116">
        <w:tc>
          <w:tcPr>
            <w:tcW w:w="1458" w:type="pct"/>
          </w:tcPr>
          <w:p w:rsidR="00D46CBF" w:rsidRPr="00324B65" w:rsidRDefault="00D46CBF" w:rsidP="00324B65">
            <w:pPr>
              <w:spacing w:after="0" w:line="240" w:lineRule="auto"/>
              <w:rPr>
                <w:rFonts w:ascii="Times New Roman" w:hAnsi="Times New Roman"/>
                <w:bCs/>
                <w:sz w:val="24"/>
                <w:szCs w:val="24"/>
                <w:lang w:eastAsia="en-US"/>
              </w:rPr>
            </w:pPr>
            <w:r w:rsidRPr="00324B65">
              <w:rPr>
                <w:rFonts w:ascii="Times New Roman" w:hAnsi="Times New Roman"/>
                <w:bCs/>
                <w:sz w:val="24"/>
                <w:szCs w:val="24"/>
                <w:lang w:eastAsia="en-US"/>
              </w:rPr>
              <w:t>знать</w:t>
            </w:r>
          </w:p>
        </w:tc>
        <w:tc>
          <w:tcPr>
            <w:tcW w:w="3542" w:type="pct"/>
          </w:tcPr>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устройство, технические характеристики котла и вспомогательного оборудования;</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технологический процесс работы котлов;</w:t>
            </w:r>
          </w:p>
          <w:p w:rsidR="00D46CBF" w:rsidRPr="00324B65" w:rsidRDefault="00D46CBF" w:rsidP="00324B65">
            <w:pPr>
              <w:pStyle w:val="43"/>
              <w:shd w:val="clear" w:color="auto" w:fill="auto"/>
              <w:spacing w:after="0" w:line="240" w:lineRule="auto"/>
              <w:ind w:left="292"/>
              <w:jc w:val="both"/>
              <w:rPr>
                <w:rStyle w:val="4Exact"/>
                <w:sz w:val="24"/>
                <w:szCs w:val="24"/>
              </w:rPr>
            </w:pPr>
            <w:r w:rsidRPr="00324B65">
              <w:rPr>
                <w:rStyle w:val="4Exact"/>
                <w:sz w:val="24"/>
                <w:szCs w:val="24"/>
              </w:rPr>
              <w:t>тепловые схемы;</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5Exact"/>
                <w:sz w:val="24"/>
                <w:szCs w:val="24"/>
              </w:rPr>
              <w:t>схемы теплопроводов и водопроводов;</w:t>
            </w:r>
          </w:p>
          <w:p w:rsidR="00D46CBF" w:rsidRPr="00324B65" w:rsidRDefault="00D46CBF" w:rsidP="00324B65">
            <w:pPr>
              <w:pStyle w:val="43"/>
              <w:shd w:val="clear" w:color="auto" w:fill="auto"/>
              <w:spacing w:after="0" w:line="240" w:lineRule="auto"/>
              <w:ind w:left="292"/>
              <w:jc w:val="both"/>
              <w:rPr>
                <w:rStyle w:val="4Exact"/>
                <w:sz w:val="24"/>
                <w:szCs w:val="24"/>
              </w:rPr>
            </w:pPr>
            <w:r w:rsidRPr="00324B65">
              <w:rPr>
                <w:rStyle w:val="4Exact"/>
                <w:sz w:val="24"/>
                <w:szCs w:val="24"/>
              </w:rPr>
              <w:t>газомазутную и газовоздушную системы, устройство пылеприготовительной установки, пароводяного тракта котла, оборудования ввода химических реагентов;</w:t>
            </w:r>
          </w:p>
          <w:p w:rsidR="00D46CBF" w:rsidRPr="00324B65" w:rsidRDefault="00D46CBF" w:rsidP="00324B65">
            <w:pPr>
              <w:pStyle w:val="43"/>
              <w:shd w:val="clear" w:color="auto" w:fill="auto"/>
              <w:spacing w:after="0" w:line="240" w:lineRule="auto"/>
              <w:ind w:left="292"/>
              <w:jc w:val="both"/>
              <w:rPr>
                <w:rFonts w:ascii="Times New Roman" w:hAnsi="Times New Roman"/>
                <w:sz w:val="24"/>
                <w:szCs w:val="24"/>
              </w:rPr>
            </w:pPr>
            <w:r w:rsidRPr="00324B65">
              <w:rPr>
                <w:rStyle w:val="4Exact"/>
                <w:sz w:val="24"/>
                <w:szCs w:val="24"/>
              </w:rPr>
              <w:t xml:space="preserve">системы продувок и устройства по обдуву </w:t>
            </w:r>
            <w:r w:rsidRPr="00324B65">
              <w:rPr>
                <w:rStyle w:val="212pt"/>
                <w:szCs w:val="24"/>
              </w:rPr>
              <w:t>поверхностей нагрева котла;</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назначение и принцип работы редукционно- охладительной установки;</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систему подвода технической воды и сжатого воздуха;</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систему гидрозолоудаления, методы и средства контроля работы основного и вспомогательного котельного оборудования;</w:t>
            </w:r>
          </w:p>
          <w:p w:rsidR="00D46CBF" w:rsidRPr="00324B65" w:rsidRDefault="00D46CBF" w:rsidP="00324B65">
            <w:pPr>
              <w:pStyle w:val="28"/>
              <w:shd w:val="clear" w:color="auto" w:fill="auto"/>
              <w:spacing w:before="0" w:line="240" w:lineRule="auto"/>
              <w:ind w:left="292" w:firstLine="0"/>
              <w:rPr>
                <w:rStyle w:val="212pt"/>
                <w:szCs w:val="24"/>
              </w:rPr>
            </w:pPr>
            <w:r w:rsidRPr="00324B65">
              <w:rPr>
                <w:rStyle w:val="212pt"/>
                <w:szCs w:val="24"/>
              </w:rPr>
              <w:t>назначение и принцип работы автоматических регуляторов, тепловых защит, блокировок, сигнализации и средств измерений;</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Fonts w:ascii="Times New Roman" w:hAnsi="Times New Roman"/>
                <w:sz w:val="24"/>
                <w:szCs w:val="24"/>
              </w:rPr>
              <w:t>требования правил безопасной эксплуатации газового оборудования;</w:t>
            </w:r>
          </w:p>
          <w:p w:rsidR="00D46CBF" w:rsidRPr="00324B65" w:rsidRDefault="00D46CBF" w:rsidP="00324B65">
            <w:pPr>
              <w:pStyle w:val="28"/>
              <w:shd w:val="clear" w:color="auto" w:fill="auto"/>
              <w:spacing w:before="0" w:line="240" w:lineRule="auto"/>
              <w:ind w:left="292" w:firstLine="0"/>
              <w:rPr>
                <w:rFonts w:ascii="Times New Roman" w:hAnsi="Times New Roman"/>
                <w:sz w:val="24"/>
                <w:szCs w:val="24"/>
              </w:rPr>
            </w:pPr>
            <w:r w:rsidRPr="00324B65">
              <w:rPr>
                <w:rStyle w:val="212pt"/>
                <w:szCs w:val="24"/>
              </w:rPr>
              <w:t>виды неисправностей в работе котельного оборудования, их причины и способы предупреждения неисправностей котельного оборудования;</w:t>
            </w:r>
          </w:p>
          <w:p w:rsidR="00D46CBF" w:rsidRPr="00324B65" w:rsidRDefault="00D46CBF" w:rsidP="00324B65">
            <w:pPr>
              <w:pStyle w:val="16"/>
              <w:shd w:val="clear" w:color="auto" w:fill="auto"/>
              <w:spacing w:before="0" w:after="0" w:line="240" w:lineRule="auto"/>
              <w:ind w:left="292"/>
              <w:jc w:val="both"/>
              <w:rPr>
                <w:rFonts w:ascii="Times New Roman" w:hAnsi="Times New Roman"/>
                <w:b/>
                <w:sz w:val="24"/>
                <w:szCs w:val="24"/>
              </w:rPr>
            </w:pPr>
            <w:r w:rsidRPr="00324B65">
              <w:rPr>
                <w:rStyle w:val="212pt"/>
                <w:szCs w:val="24"/>
              </w:rPr>
              <w:t>виды аварий и неполадок на котельном оборудовании; причины при аварийном обслуживании котлов и вспомогательного оборудования;</w:t>
            </w:r>
          </w:p>
        </w:tc>
      </w:tr>
    </w:tbl>
    <w:p w:rsidR="00D46CBF" w:rsidRPr="00324B65" w:rsidRDefault="00D46CBF" w:rsidP="00324B65">
      <w:pPr>
        <w:spacing w:after="0" w:line="240" w:lineRule="auto"/>
        <w:rPr>
          <w:rFonts w:ascii="Times New Roman" w:hAnsi="Times New Roman"/>
          <w:b/>
          <w:sz w:val="24"/>
          <w:szCs w:val="24"/>
        </w:rPr>
      </w:pPr>
    </w:p>
    <w:p w:rsidR="00D46CBF" w:rsidRPr="00324B65" w:rsidRDefault="00D46CBF" w:rsidP="00324B65">
      <w:pPr>
        <w:spacing w:after="0" w:line="240" w:lineRule="auto"/>
        <w:rPr>
          <w:rFonts w:ascii="Times New Roman" w:hAnsi="Times New Roman"/>
          <w:b/>
          <w:i/>
          <w:sz w:val="24"/>
          <w:szCs w:val="24"/>
        </w:rPr>
        <w:sectPr w:rsidR="00D46CBF" w:rsidRPr="00324B65" w:rsidSect="00733AEF">
          <w:pgSz w:w="11907" w:h="16840"/>
          <w:pgMar w:top="1134" w:right="851" w:bottom="992" w:left="1418" w:header="709" w:footer="709" w:gutter="0"/>
          <w:cols w:space="720"/>
        </w:sect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 Структура и содержание профессионального модуля</w:t>
      </w: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372"/>
        <w:gridCol w:w="1314"/>
        <w:gridCol w:w="1559"/>
        <w:gridCol w:w="84"/>
        <w:gridCol w:w="1475"/>
        <w:gridCol w:w="54"/>
        <w:gridCol w:w="1406"/>
        <w:gridCol w:w="1577"/>
        <w:gridCol w:w="12"/>
        <w:gridCol w:w="1914"/>
        <w:gridCol w:w="1212"/>
      </w:tblGrid>
      <w:tr w:rsidR="00D46CBF" w:rsidRPr="00324B65" w:rsidTr="00B33116">
        <w:trPr>
          <w:trHeight w:val="353"/>
        </w:trPr>
        <w:tc>
          <w:tcPr>
            <w:tcW w:w="65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Коды профессиональных общих компетенций</w:t>
            </w:r>
          </w:p>
        </w:tc>
        <w:tc>
          <w:tcPr>
            <w:tcW w:w="794"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Наименования разделов профессионального модуля</w:t>
            </w:r>
          </w:p>
        </w:tc>
        <w:tc>
          <w:tcPr>
            <w:tcW w:w="440" w:type="pct"/>
            <w:vMerge w:val="restart"/>
            <w:vAlign w:val="center"/>
          </w:tcPr>
          <w:p w:rsidR="00D46CBF" w:rsidRPr="00324B65" w:rsidRDefault="00D46CBF" w:rsidP="00324B65">
            <w:pPr>
              <w:suppressAutoHyphens/>
              <w:spacing w:after="0" w:line="240" w:lineRule="auto"/>
              <w:jc w:val="center"/>
              <w:rPr>
                <w:rFonts w:ascii="Times New Roman" w:hAnsi="Times New Roman"/>
                <w:iCs/>
                <w:sz w:val="24"/>
                <w:szCs w:val="24"/>
              </w:rPr>
            </w:pPr>
            <w:r w:rsidRPr="00324B65">
              <w:rPr>
                <w:rFonts w:ascii="Times New Roman" w:hAnsi="Times New Roman"/>
                <w:iCs/>
                <w:sz w:val="24"/>
                <w:szCs w:val="24"/>
              </w:rPr>
              <w:t>Суммарный объем нагрузки, час.</w:t>
            </w:r>
          </w:p>
        </w:tc>
        <w:tc>
          <w:tcPr>
            <w:tcW w:w="3112" w:type="pct"/>
            <w:gridSpan w:val="9"/>
            <w:shd w:val="clear" w:color="auto" w:fill="auto"/>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Объем профессионального модуля, час.</w:t>
            </w:r>
          </w:p>
        </w:tc>
      </w:tr>
      <w:tr w:rsidR="00D46CBF" w:rsidRPr="00324B65" w:rsidTr="00B33116">
        <w:trPr>
          <w:trHeight w:val="353"/>
        </w:trPr>
        <w:tc>
          <w:tcPr>
            <w:tcW w:w="65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794"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c>
          <w:tcPr>
            <w:tcW w:w="440" w:type="pct"/>
            <w:vMerge/>
            <w:vAlign w:val="center"/>
          </w:tcPr>
          <w:p w:rsidR="00D46CBF" w:rsidRPr="00324B65" w:rsidRDefault="00D46CBF" w:rsidP="00324B65">
            <w:pPr>
              <w:suppressAutoHyphens/>
              <w:spacing w:after="0" w:line="240" w:lineRule="auto"/>
              <w:jc w:val="center"/>
              <w:rPr>
                <w:rFonts w:ascii="Times New Roman" w:hAnsi="Times New Roman"/>
                <w:iCs/>
                <w:sz w:val="24"/>
                <w:szCs w:val="24"/>
              </w:rPr>
            </w:pPr>
          </w:p>
        </w:tc>
        <w:tc>
          <w:tcPr>
            <w:tcW w:w="2706" w:type="pct"/>
            <w:gridSpan w:val="8"/>
            <w:vAlign w:val="center"/>
          </w:tcPr>
          <w:p w:rsidR="00D46CBF" w:rsidRPr="00324B65" w:rsidRDefault="00D46CBF" w:rsidP="00324B65">
            <w:pPr>
              <w:suppressAutoHyphens/>
              <w:spacing w:after="0" w:line="240" w:lineRule="auto"/>
              <w:jc w:val="center"/>
              <w:rPr>
                <w:rFonts w:ascii="Times New Roman" w:hAnsi="Times New Roman"/>
                <w:sz w:val="24"/>
                <w:szCs w:val="24"/>
                <w:highlight w:val="yellow"/>
              </w:rPr>
            </w:pPr>
            <w:r w:rsidRPr="00324B6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Самостоятельная работа</w:t>
            </w:r>
          </w:p>
        </w:tc>
      </w:tr>
      <w:tr w:rsidR="00D46CBF" w:rsidRPr="00324B65" w:rsidTr="004C20E3">
        <w:tc>
          <w:tcPr>
            <w:tcW w:w="653" w:type="pct"/>
            <w:vMerge/>
          </w:tcPr>
          <w:p w:rsidR="00D46CBF" w:rsidRPr="00324B65" w:rsidRDefault="00D46CBF" w:rsidP="00324B65">
            <w:pPr>
              <w:spacing w:after="0" w:line="240" w:lineRule="auto"/>
              <w:rPr>
                <w:rFonts w:ascii="Times New Roman" w:hAnsi="Times New Roman"/>
                <w:i/>
                <w:sz w:val="24"/>
                <w:szCs w:val="24"/>
              </w:rPr>
            </w:pPr>
          </w:p>
        </w:tc>
        <w:tc>
          <w:tcPr>
            <w:tcW w:w="79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1533" w:type="pct"/>
            <w:gridSpan w:val="5"/>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Обучение по МДК</w:t>
            </w:r>
          </w:p>
        </w:tc>
        <w:tc>
          <w:tcPr>
            <w:tcW w:w="1173" w:type="pct"/>
            <w:gridSpan w:val="3"/>
            <w:vMerge w:val="restart"/>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Практики</w:t>
            </w: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4C20E3">
        <w:tc>
          <w:tcPr>
            <w:tcW w:w="653" w:type="pct"/>
            <w:vMerge/>
          </w:tcPr>
          <w:p w:rsidR="00D46CBF" w:rsidRPr="00324B65" w:rsidRDefault="00D46CBF" w:rsidP="00324B65">
            <w:pPr>
              <w:spacing w:after="0" w:line="240" w:lineRule="auto"/>
              <w:rPr>
                <w:rFonts w:ascii="Times New Roman" w:hAnsi="Times New Roman"/>
                <w:i/>
                <w:sz w:val="24"/>
                <w:szCs w:val="24"/>
              </w:rPr>
            </w:pPr>
          </w:p>
        </w:tc>
        <w:tc>
          <w:tcPr>
            <w:tcW w:w="79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iCs/>
                <w:sz w:val="24"/>
                <w:szCs w:val="24"/>
              </w:rPr>
            </w:pPr>
          </w:p>
        </w:tc>
        <w:tc>
          <w:tcPr>
            <w:tcW w:w="522"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Всего</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1011" w:type="pct"/>
            <w:gridSpan w:val="4"/>
            <w:vAlign w:val="center"/>
          </w:tcPr>
          <w:p w:rsidR="00D46CBF" w:rsidRPr="00324B65" w:rsidRDefault="00D46CBF" w:rsidP="00324B65">
            <w:pPr>
              <w:suppressAutoHyphens/>
              <w:spacing w:after="0" w:line="240" w:lineRule="auto"/>
              <w:jc w:val="center"/>
              <w:rPr>
                <w:rFonts w:ascii="Times New Roman" w:hAnsi="Times New Roman"/>
                <w:i/>
                <w:sz w:val="24"/>
                <w:szCs w:val="24"/>
              </w:rPr>
            </w:pPr>
            <w:r w:rsidRPr="00324B65">
              <w:rPr>
                <w:rFonts w:ascii="Times New Roman" w:hAnsi="Times New Roman"/>
                <w:i/>
                <w:sz w:val="24"/>
                <w:szCs w:val="24"/>
              </w:rPr>
              <w:t>В том числе</w:t>
            </w:r>
          </w:p>
        </w:tc>
        <w:tc>
          <w:tcPr>
            <w:tcW w:w="1173" w:type="pct"/>
            <w:gridSpan w:val="3"/>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4C20E3">
        <w:tc>
          <w:tcPr>
            <w:tcW w:w="653" w:type="pct"/>
            <w:vMerge/>
          </w:tcPr>
          <w:p w:rsidR="00D46CBF" w:rsidRPr="00324B65" w:rsidRDefault="00D46CBF" w:rsidP="00324B65">
            <w:pPr>
              <w:spacing w:after="0" w:line="240" w:lineRule="auto"/>
              <w:rPr>
                <w:rFonts w:ascii="Times New Roman" w:hAnsi="Times New Roman"/>
                <w:i/>
                <w:sz w:val="24"/>
                <w:szCs w:val="24"/>
              </w:rPr>
            </w:pPr>
          </w:p>
        </w:tc>
        <w:tc>
          <w:tcPr>
            <w:tcW w:w="794" w:type="pct"/>
            <w:vMerge/>
            <w:vAlign w:val="center"/>
          </w:tcPr>
          <w:p w:rsidR="00D46CBF" w:rsidRPr="00324B65" w:rsidRDefault="00D46CBF" w:rsidP="00324B65">
            <w:pPr>
              <w:spacing w:after="0" w:line="240" w:lineRule="auto"/>
              <w:rPr>
                <w:rFonts w:ascii="Times New Roman" w:hAnsi="Times New Roman"/>
                <w:i/>
                <w:sz w:val="24"/>
                <w:szCs w:val="24"/>
              </w:rPr>
            </w:pPr>
          </w:p>
        </w:tc>
        <w:tc>
          <w:tcPr>
            <w:tcW w:w="440" w:type="pct"/>
            <w:vMerge/>
            <w:vAlign w:val="center"/>
          </w:tcPr>
          <w:p w:rsidR="00D46CBF" w:rsidRPr="00324B65" w:rsidRDefault="00D46CBF" w:rsidP="00324B65">
            <w:pPr>
              <w:spacing w:after="0" w:line="240" w:lineRule="auto"/>
              <w:rPr>
                <w:rFonts w:ascii="Times New Roman" w:hAnsi="Times New Roman"/>
                <w:i/>
                <w:sz w:val="24"/>
                <w:szCs w:val="24"/>
              </w:rPr>
            </w:pPr>
          </w:p>
        </w:tc>
        <w:tc>
          <w:tcPr>
            <w:tcW w:w="522" w:type="pct"/>
            <w:vMerge/>
            <w:vAlign w:val="center"/>
          </w:tcPr>
          <w:p w:rsidR="00D46CBF" w:rsidRPr="00324B65" w:rsidRDefault="00D46CBF" w:rsidP="00324B65">
            <w:pPr>
              <w:suppressAutoHyphens/>
              <w:spacing w:after="0" w:line="240" w:lineRule="auto"/>
              <w:jc w:val="center"/>
              <w:rPr>
                <w:rFonts w:ascii="Times New Roman" w:hAnsi="Times New Roman"/>
                <w:i/>
                <w:sz w:val="24"/>
                <w:szCs w:val="24"/>
              </w:rPr>
            </w:pPr>
          </w:p>
        </w:tc>
        <w:tc>
          <w:tcPr>
            <w:tcW w:w="522" w:type="pct"/>
            <w:gridSpan w:val="2"/>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Лабораторных и практических занятий</w:t>
            </w:r>
          </w:p>
        </w:tc>
        <w:tc>
          <w:tcPr>
            <w:tcW w:w="489" w:type="pct"/>
            <w:gridSpan w:val="2"/>
            <w:vAlign w:val="center"/>
          </w:tcPr>
          <w:p w:rsidR="00D46CBF" w:rsidRPr="00324B65" w:rsidRDefault="00D46CBF" w:rsidP="00324B65">
            <w:pPr>
              <w:suppressAutoHyphens/>
              <w:spacing w:after="0" w:line="240" w:lineRule="auto"/>
              <w:jc w:val="center"/>
              <w:rPr>
                <w:rFonts w:ascii="Times New Roman" w:hAnsi="Times New Roman"/>
                <w:color w:val="000000"/>
                <w:sz w:val="24"/>
                <w:szCs w:val="24"/>
              </w:rPr>
            </w:pPr>
            <w:r w:rsidRPr="00324B65">
              <w:rPr>
                <w:rFonts w:ascii="Times New Roman" w:hAnsi="Times New Roman"/>
                <w:color w:val="000000"/>
                <w:sz w:val="24"/>
                <w:szCs w:val="24"/>
              </w:rPr>
              <w:t>Курсовых работ (проектов)</w:t>
            </w:r>
          </w:p>
        </w:tc>
        <w:tc>
          <w:tcPr>
            <w:tcW w:w="528"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Учебная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645" w:type="pct"/>
            <w:gridSpan w:val="2"/>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Производственная</w:t>
            </w:r>
          </w:p>
          <w:p w:rsidR="00D46CBF" w:rsidRPr="00324B65" w:rsidRDefault="00D46CBF" w:rsidP="00324B65">
            <w:pPr>
              <w:suppressAutoHyphens/>
              <w:spacing w:after="0" w:line="240" w:lineRule="auto"/>
              <w:jc w:val="center"/>
              <w:rPr>
                <w:rFonts w:ascii="Times New Roman" w:hAnsi="Times New Roman"/>
                <w:i/>
                <w:sz w:val="24"/>
                <w:szCs w:val="24"/>
              </w:rPr>
            </w:pPr>
          </w:p>
        </w:tc>
        <w:tc>
          <w:tcPr>
            <w:tcW w:w="406" w:type="pct"/>
            <w:vMerge/>
            <w:vAlign w:val="center"/>
          </w:tcPr>
          <w:p w:rsidR="00D46CBF" w:rsidRPr="00324B65" w:rsidRDefault="00D46CBF" w:rsidP="00324B65">
            <w:pPr>
              <w:spacing w:after="0" w:line="240" w:lineRule="auto"/>
              <w:rPr>
                <w:rFonts w:ascii="Times New Roman" w:hAnsi="Times New Roman"/>
                <w:i/>
                <w:sz w:val="24"/>
                <w:szCs w:val="24"/>
              </w:rPr>
            </w:pPr>
          </w:p>
        </w:tc>
      </w:tr>
      <w:tr w:rsidR="00D46CBF" w:rsidRPr="00324B65" w:rsidTr="004C20E3">
        <w:tc>
          <w:tcPr>
            <w:tcW w:w="653"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1</w:t>
            </w:r>
          </w:p>
        </w:tc>
        <w:tc>
          <w:tcPr>
            <w:tcW w:w="794"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2</w:t>
            </w:r>
          </w:p>
        </w:tc>
        <w:tc>
          <w:tcPr>
            <w:tcW w:w="440"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3</w:t>
            </w:r>
          </w:p>
        </w:tc>
        <w:tc>
          <w:tcPr>
            <w:tcW w:w="522"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4</w:t>
            </w:r>
          </w:p>
        </w:tc>
        <w:tc>
          <w:tcPr>
            <w:tcW w:w="522"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5</w:t>
            </w:r>
          </w:p>
        </w:tc>
        <w:tc>
          <w:tcPr>
            <w:tcW w:w="489"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6</w:t>
            </w:r>
          </w:p>
        </w:tc>
        <w:tc>
          <w:tcPr>
            <w:tcW w:w="528"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7</w:t>
            </w:r>
          </w:p>
        </w:tc>
        <w:tc>
          <w:tcPr>
            <w:tcW w:w="645" w:type="pct"/>
            <w:gridSpan w:val="2"/>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8</w:t>
            </w:r>
          </w:p>
        </w:tc>
        <w:tc>
          <w:tcPr>
            <w:tcW w:w="406" w:type="pct"/>
            <w:vAlign w:val="center"/>
          </w:tcPr>
          <w:p w:rsidR="00D46CBF" w:rsidRPr="00324B65" w:rsidRDefault="00D46CBF" w:rsidP="00324B65">
            <w:pPr>
              <w:spacing w:after="0" w:line="240" w:lineRule="auto"/>
              <w:jc w:val="center"/>
              <w:rPr>
                <w:rFonts w:ascii="Times New Roman" w:hAnsi="Times New Roman"/>
                <w:i/>
                <w:sz w:val="24"/>
                <w:szCs w:val="24"/>
              </w:rPr>
            </w:pPr>
            <w:r w:rsidRPr="00324B65">
              <w:rPr>
                <w:rFonts w:ascii="Times New Roman" w:hAnsi="Times New Roman"/>
                <w:i/>
                <w:sz w:val="24"/>
                <w:szCs w:val="24"/>
              </w:rPr>
              <w:t>9</w:t>
            </w:r>
          </w:p>
        </w:tc>
      </w:tr>
      <w:tr w:rsidR="00D46CBF" w:rsidRPr="00324B65" w:rsidTr="004C20E3">
        <w:tc>
          <w:tcPr>
            <w:tcW w:w="653"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1.1</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1.3</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1.4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01-05, ОК 07, ОК 09, ОК 10</w:t>
            </w:r>
          </w:p>
        </w:tc>
        <w:tc>
          <w:tcPr>
            <w:tcW w:w="794"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МДК 03.01 </w:t>
            </w:r>
            <w:r w:rsidRPr="00324B65">
              <w:rPr>
                <w:rFonts w:ascii="Times New Roman" w:hAnsi="Times New Roman"/>
                <w:sz w:val="24"/>
                <w:szCs w:val="24"/>
                <w:lang w:eastAsia="en-US"/>
              </w:rPr>
              <w:t>Эксплуатация и обслуживание котельного оборудования</w:t>
            </w:r>
          </w:p>
        </w:tc>
        <w:tc>
          <w:tcPr>
            <w:tcW w:w="44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360</w:t>
            </w:r>
          </w:p>
        </w:tc>
        <w:tc>
          <w:tcPr>
            <w:tcW w:w="522"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100</w:t>
            </w:r>
          </w:p>
        </w:tc>
        <w:tc>
          <w:tcPr>
            <w:tcW w:w="522"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53</w:t>
            </w:r>
          </w:p>
        </w:tc>
        <w:tc>
          <w:tcPr>
            <w:tcW w:w="489" w:type="pct"/>
            <w:gridSpan w:val="2"/>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Х</w:t>
            </w:r>
          </w:p>
        </w:tc>
        <w:tc>
          <w:tcPr>
            <w:tcW w:w="528"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108</w:t>
            </w:r>
          </w:p>
        </w:tc>
        <w:tc>
          <w:tcPr>
            <w:tcW w:w="645" w:type="pct"/>
            <w:gridSpan w:val="2"/>
            <w:vAlign w:val="center"/>
          </w:tcPr>
          <w:p w:rsidR="00D46CBF" w:rsidRPr="00324B65" w:rsidRDefault="002057B6" w:rsidP="00324B65">
            <w:pPr>
              <w:spacing w:after="0" w:line="240" w:lineRule="auto"/>
              <w:jc w:val="center"/>
              <w:rPr>
                <w:rFonts w:ascii="Times New Roman" w:hAnsi="Times New Roman"/>
                <w:sz w:val="24"/>
                <w:szCs w:val="24"/>
              </w:rPr>
            </w:pPr>
            <w:r w:rsidRPr="00324B65">
              <w:rPr>
                <w:rFonts w:ascii="Times New Roman" w:hAnsi="Times New Roman"/>
                <w:sz w:val="24"/>
                <w:szCs w:val="24"/>
              </w:rPr>
              <w:t>-</w:t>
            </w:r>
          </w:p>
        </w:tc>
        <w:tc>
          <w:tcPr>
            <w:tcW w:w="406" w:type="pct"/>
            <w:vAlign w:val="center"/>
          </w:tcPr>
          <w:p w:rsidR="00D46CBF" w:rsidRPr="00324B65" w:rsidRDefault="00D46CBF" w:rsidP="00324B65">
            <w:pPr>
              <w:spacing w:after="0" w:line="240" w:lineRule="auto"/>
              <w:jc w:val="center"/>
              <w:rPr>
                <w:rFonts w:ascii="Times New Roman" w:hAnsi="Times New Roman"/>
                <w:sz w:val="24"/>
                <w:szCs w:val="24"/>
              </w:rPr>
            </w:pPr>
          </w:p>
        </w:tc>
      </w:tr>
      <w:tr w:rsidR="00D46CBF" w:rsidRPr="00324B65" w:rsidTr="00B33116">
        <w:tc>
          <w:tcPr>
            <w:tcW w:w="653" w:type="pct"/>
          </w:tcPr>
          <w:p w:rsidR="00D46CBF" w:rsidRPr="00324B65" w:rsidRDefault="00D46CBF" w:rsidP="00324B65">
            <w:pPr>
              <w:spacing w:after="0" w:line="240" w:lineRule="auto"/>
              <w:rPr>
                <w:rFonts w:ascii="Times New Roman" w:hAnsi="Times New Roman"/>
                <w:i/>
                <w:sz w:val="24"/>
                <w:szCs w:val="24"/>
              </w:rPr>
            </w:pPr>
          </w:p>
        </w:tc>
        <w:tc>
          <w:tcPr>
            <w:tcW w:w="794"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Производственная практика (по профилю специальности), часов </w:t>
            </w:r>
            <w:r w:rsidRPr="00324B65">
              <w:rPr>
                <w:rFonts w:ascii="Times New Roman" w:hAnsi="Times New Roman"/>
                <w:i/>
                <w:sz w:val="24"/>
                <w:szCs w:val="24"/>
              </w:rPr>
              <w:t>(если предусмотрена итоговая (концентрированная) практика</w:t>
            </w:r>
            <w:r w:rsidRPr="00324B65">
              <w:rPr>
                <w:rFonts w:ascii="Times New Roman" w:hAnsi="Times New Roman"/>
                <w:sz w:val="24"/>
                <w:szCs w:val="24"/>
              </w:rPr>
              <w:t>)</w:t>
            </w:r>
          </w:p>
        </w:tc>
        <w:tc>
          <w:tcPr>
            <w:tcW w:w="440" w:type="pct"/>
          </w:tcPr>
          <w:p w:rsidR="00D46CBF" w:rsidRPr="00324B65" w:rsidRDefault="00DC02EA"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144</w:t>
            </w:r>
          </w:p>
          <w:p w:rsidR="00D46CBF" w:rsidRPr="00324B65" w:rsidRDefault="00D46CBF" w:rsidP="00324B65">
            <w:pPr>
              <w:suppressAutoHyphens/>
              <w:spacing w:after="0" w:line="240" w:lineRule="auto"/>
              <w:rPr>
                <w:rFonts w:ascii="Times New Roman" w:hAnsi="Times New Roman"/>
                <w:i/>
                <w:sz w:val="24"/>
                <w:szCs w:val="24"/>
              </w:rPr>
            </w:pPr>
          </w:p>
        </w:tc>
        <w:tc>
          <w:tcPr>
            <w:tcW w:w="2065" w:type="pct"/>
            <w:gridSpan w:val="7"/>
            <w:shd w:val="clear" w:color="auto" w:fill="C0C0C0"/>
          </w:tcPr>
          <w:p w:rsidR="00D46CBF" w:rsidRPr="00324B65" w:rsidRDefault="00D46CBF" w:rsidP="00324B65">
            <w:pPr>
              <w:spacing w:after="0" w:line="240" w:lineRule="auto"/>
              <w:rPr>
                <w:rFonts w:ascii="Times New Roman" w:hAnsi="Times New Roman"/>
                <w:i/>
                <w:sz w:val="24"/>
                <w:szCs w:val="24"/>
              </w:rPr>
            </w:pPr>
          </w:p>
        </w:tc>
        <w:tc>
          <w:tcPr>
            <w:tcW w:w="641" w:type="pct"/>
          </w:tcPr>
          <w:p w:rsidR="00D46CBF" w:rsidRPr="00324B65" w:rsidRDefault="00DC02EA" w:rsidP="00324B65">
            <w:pPr>
              <w:suppressAutoHyphens/>
              <w:spacing w:after="0" w:line="240" w:lineRule="auto"/>
              <w:jc w:val="center"/>
              <w:rPr>
                <w:rFonts w:ascii="Times New Roman" w:hAnsi="Times New Roman"/>
                <w:i/>
                <w:sz w:val="24"/>
                <w:szCs w:val="24"/>
              </w:rPr>
            </w:pPr>
            <w:r w:rsidRPr="00324B65">
              <w:rPr>
                <w:rFonts w:ascii="Times New Roman" w:hAnsi="Times New Roman"/>
                <w:sz w:val="24"/>
                <w:szCs w:val="24"/>
              </w:rPr>
              <w:t>144</w:t>
            </w:r>
          </w:p>
        </w:tc>
        <w:tc>
          <w:tcPr>
            <w:tcW w:w="406" w:type="pct"/>
          </w:tcPr>
          <w:p w:rsidR="00D46CBF" w:rsidRPr="00324B65" w:rsidRDefault="00D46CBF" w:rsidP="00324B65">
            <w:pPr>
              <w:spacing w:after="0" w:line="240" w:lineRule="auto"/>
              <w:rPr>
                <w:rFonts w:ascii="Times New Roman" w:hAnsi="Times New Roman"/>
                <w:i/>
                <w:sz w:val="24"/>
                <w:szCs w:val="24"/>
              </w:rPr>
            </w:pPr>
          </w:p>
        </w:tc>
      </w:tr>
      <w:tr w:rsidR="00D46CBF" w:rsidRPr="00324B65" w:rsidTr="004C20E3">
        <w:tc>
          <w:tcPr>
            <w:tcW w:w="653" w:type="pct"/>
          </w:tcPr>
          <w:p w:rsidR="00D46CBF" w:rsidRPr="00324B65" w:rsidRDefault="00D46CBF" w:rsidP="00324B65">
            <w:pPr>
              <w:spacing w:after="0" w:line="240" w:lineRule="auto"/>
              <w:rPr>
                <w:rFonts w:ascii="Times New Roman" w:hAnsi="Times New Roman"/>
                <w:b/>
                <w:i/>
                <w:sz w:val="24"/>
                <w:szCs w:val="24"/>
              </w:rPr>
            </w:pPr>
          </w:p>
        </w:tc>
        <w:tc>
          <w:tcPr>
            <w:tcW w:w="794" w:type="pct"/>
          </w:tcPr>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b/>
                <w:i/>
                <w:sz w:val="24"/>
                <w:szCs w:val="24"/>
              </w:rPr>
              <w:t>Всего:</w:t>
            </w:r>
          </w:p>
        </w:tc>
        <w:tc>
          <w:tcPr>
            <w:tcW w:w="440"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36</w:t>
            </w:r>
            <w:r w:rsidR="00DC02EA" w:rsidRPr="00324B65">
              <w:rPr>
                <w:rFonts w:ascii="Times New Roman" w:hAnsi="Times New Roman"/>
                <w:b/>
                <w:i/>
                <w:sz w:val="24"/>
                <w:szCs w:val="24"/>
              </w:rPr>
              <w:t>0</w:t>
            </w:r>
          </w:p>
        </w:tc>
        <w:tc>
          <w:tcPr>
            <w:tcW w:w="550"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100</w:t>
            </w:r>
          </w:p>
        </w:tc>
        <w:tc>
          <w:tcPr>
            <w:tcW w:w="512"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53</w:t>
            </w:r>
          </w:p>
        </w:tc>
        <w:tc>
          <w:tcPr>
            <w:tcW w:w="471"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Х</w:t>
            </w:r>
          </w:p>
        </w:tc>
        <w:tc>
          <w:tcPr>
            <w:tcW w:w="528" w:type="pct"/>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108</w:t>
            </w:r>
          </w:p>
        </w:tc>
        <w:tc>
          <w:tcPr>
            <w:tcW w:w="645" w:type="pct"/>
            <w:gridSpan w:val="2"/>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144</w:t>
            </w:r>
          </w:p>
        </w:tc>
        <w:tc>
          <w:tcPr>
            <w:tcW w:w="406" w:type="pct"/>
          </w:tcPr>
          <w:p w:rsidR="00D46CBF" w:rsidRPr="00324B65" w:rsidRDefault="00D46CBF" w:rsidP="00324B65">
            <w:pPr>
              <w:spacing w:after="0" w:line="240" w:lineRule="auto"/>
              <w:jc w:val="center"/>
              <w:rPr>
                <w:rFonts w:ascii="Times New Roman" w:hAnsi="Times New Roman"/>
                <w:b/>
                <w:i/>
                <w:sz w:val="24"/>
                <w:szCs w:val="24"/>
              </w:rPr>
            </w:pPr>
          </w:p>
        </w:tc>
      </w:tr>
    </w:tbl>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b/>
          <w:sz w:val="24"/>
          <w:szCs w:val="24"/>
        </w:rPr>
        <w:br w:type="page"/>
      </w:r>
    </w:p>
    <w:p w:rsidR="00D46CBF" w:rsidRPr="00324B65" w:rsidRDefault="00D46CBF" w:rsidP="00324B65">
      <w:p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427"/>
        <w:gridCol w:w="10301"/>
        <w:gridCol w:w="1263"/>
      </w:tblGrid>
      <w:tr w:rsidR="00D46CBF" w:rsidRPr="00324B65" w:rsidTr="00B33116">
        <w:trPr>
          <w:trHeight w:val="20"/>
        </w:trPr>
        <w:tc>
          <w:tcPr>
            <w:tcW w:w="1128" w:type="pct"/>
            <w:gridSpan w:val="2"/>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49" w:type="pct"/>
            <w:vAlign w:val="center"/>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423"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Объем в часах</w:t>
            </w:r>
          </w:p>
        </w:tc>
      </w:tr>
      <w:tr w:rsidR="00D46CBF" w:rsidRPr="00324B65" w:rsidTr="00B33116">
        <w:trPr>
          <w:trHeight w:val="20"/>
        </w:trPr>
        <w:tc>
          <w:tcPr>
            <w:tcW w:w="1128" w:type="pct"/>
            <w:gridSpan w:val="2"/>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1</w:t>
            </w:r>
          </w:p>
        </w:tc>
        <w:tc>
          <w:tcPr>
            <w:tcW w:w="3449" w:type="pc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423"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3</w:t>
            </w:r>
          </w:p>
        </w:tc>
      </w:tr>
      <w:tr w:rsidR="00D46CBF" w:rsidRPr="00324B65" w:rsidTr="00B33116">
        <w:trPr>
          <w:trHeight w:val="20"/>
        </w:trPr>
        <w:tc>
          <w:tcPr>
            <w:tcW w:w="4577" w:type="pct"/>
            <w:gridSpan w:val="3"/>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МДК 03.01 Эксплуатация и обслуживания котлов и котельно-вспомогательного оборудования</w:t>
            </w:r>
          </w:p>
        </w:tc>
        <w:tc>
          <w:tcPr>
            <w:tcW w:w="423"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108</w:t>
            </w:r>
          </w:p>
        </w:tc>
      </w:tr>
      <w:tr w:rsidR="00D46CBF" w:rsidRPr="00324B65" w:rsidTr="00B33116">
        <w:trPr>
          <w:trHeight w:val="20"/>
        </w:trPr>
        <w:tc>
          <w:tcPr>
            <w:tcW w:w="4577" w:type="pct"/>
            <w:gridSpan w:val="3"/>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Раздел 1. Основное и вспомогательное оборудование котельных установок</w:t>
            </w:r>
          </w:p>
        </w:tc>
        <w:tc>
          <w:tcPr>
            <w:tcW w:w="423"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40</w:t>
            </w: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1.1 Классификация котлов</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Классификация котлов по способу движения воды, пара и продуктов сгорания.</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Классификация котлов по рабочему давлению.</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Классификация котлов по виду топлива </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Маркировка паровых и водогрейных котлов.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занятия</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Определение типа и технических параметров котлов по маркировке.</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1.2 Принципиальные схемы котельных установок</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пароводяного тракта парового котла с естественной циркуляцией,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пароводяного тракта парового прямоточного котла,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водяного тракта водотрубного водогрейного котла,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пароводяного тракта парового жаротрубно-дымогарного котла,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водяного тракта водогрейного жаротрубно-дымогарного котла,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Принципиальные схемы газовоздушного тракта котла,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Горелочные устройства, виды и принцип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занятия</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Чтение чертежей паровых и водогрейных котлов.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по чертежам и макетам конструкций паровых и водогрейных котлов разных типов.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схем котельных установок.</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1.3 Котельно-вспомогательное оборудование</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Тягодутьевые механизмы, конструкции, принцип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Насосы котельного цеха, виды, назначение, конструкция и принцип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Трубопроводная запорная и регулирующая арматура, виды, конструкция, назначение.</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Принципиальные схемы трубопроводов котловой и сетевой воды в пределах водогрейной котельной,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Принципиальные схемы трубопроводов питательной паровой котельной,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Принципиальные схемы главных паропроводов котельного цеха,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паро-мазутопроводов котельного цеха,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Принципиальные схемы систем пылеприготовления,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Механизмы систем пылеприготовления, виды, конструкции, принцип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Механические топки, конструкции и принцип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Принципиальная схема газоснабжения котлов назначение и принцип работы основных элементов.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задания</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типовых общецеховых схем котельных цехов.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sz w:val="24"/>
                <w:szCs w:val="24"/>
              </w:rPr>
              <w:t>Изучение технических характеристик, принципа работы и конструкции вспомогательного оборудования котельного цеха (насосов, вентиляторов).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технических характеристик, принципа работы и конструкции оборудования систем пылеприготовление, определение производительности и температурного режима для разных видов угля.</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свойств топлива для котлов, способов его приёмки, хранения, подготовки к использованию.</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sz w:val="24"/>
                <w:szCs w:val="24"/>
              </w:rPr>
              <w:t>Лабораторные работы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конструкции и принципа работы трубопроводной арматуры, разных видов.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Изучение конструкции и работы центробежного насоса.</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1.4 Контрольно-измерительные приборы котельной установки</w:t>
            </w: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
                <w:bCs/>
                <w:sz w:val="24"/>
                <w:szCs w:val="24"/>
              </w:rPr>
              <w:t xml:space="preserve">Содержание </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Измерение давления.</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Измерение температуры.</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Измерение расхода</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Технологические схемы КИП и А</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Объем средств измерения на паровых и водогрейных котлах, требования к точности измерения параметров.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 Лабораторныеработы</w:t>
            </w:r>
          </w:p>
        </w:tc>
        <w:tc>
          <w:tcPr>
            <w:tcW w:w="423" w:type="pct"/>
            <w:vMerge w:val="restart"/>
            <w:vAlign w:val="center"/>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Чтение технологических схем КИП и А</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Измерение давления. Обслуживание датчиков, приборов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Измерение температуры. Обслуживание датчиков, приборов.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Измерение расхода.</w:t>
            </w:r>
            <w:r w:rsidRPr="00324B65">
              <w:rPr>
                <w:rFonts w:ascii="Times New Roman" w:hAnsi="Times New Roman"/>
                <w:sz w:val="24"/>
                <w:szCs w:val="24"/>
              </w:rPr>
              <w:t xml:space="preserve"> Обслуживание датчиков, приборов.</w:t>
            </w:r>
          </w:p>
        </w:tc>
        <w:tc>
          <w:tcPr>
            <w:tcW w:w="423"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r>
      <w:tr w:rsidR="00D46CBF" w:rsidRPr="00324B65" w:rsidTr="00B33116">
        <w:trPr>
          <w:trHeight w:val="20"/>
        </w:trPr>
        <w:tc>
          <w:tcPr>
            <w:tcW w:w="4577" w:type="pct"/>
            <w:gridSpan w:val="3"/>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Раздел № 2. Эксплуатация котлов и котельно-вспомогательного оборудования</w:t>
            </w:r>
          </w:p>
        </w:tc>
        <w:tc>
          <w:tcPr>
            <w:tcW w:w="423" w:type="pct"/>
            <w:vAlign w:val="center"/>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60</w:t>
            </w: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2.1 Техника безопасности при обслуживании тепломеханического оборудования согласно ПТБ</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5</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к персоналу.</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к оборудованию</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Техника безопасности при обслуживании теплообменных аппаратов и трубопроводов.</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Техника безопасности при обслуживании вращающихся механизмов</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Техника безопасности при обслуживании компрессоров и воздухопроводов</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Техника безопасности при обслуживании топливно-транспортного оборудования.</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Техника безопасности при обслуживании котельных установок</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Организационные мероприятия, обеспечивающие безопасность работ</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занятия</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Оформление инструктажей по технике безопасности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системы нарядов допусков на ремонт оборудования</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Выполнение мероприятий по технике безопасности при обходах тепломеханического оборудования.</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2.2 Обслуживание котла и котельно-вспомогательного оборудования при растопке</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водогрейного котла и его котельно-вспомогательного оборудования при слоевом сжигании твёрдого топлива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котла с естественной циркуляцией и его котельно-вспомогательного оборудования при слоевом сжигании твёрдого топлива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парового котла с естественной циркуляцией и его котельно-вспомогательного оборудования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пылеугольного парового котла с естественной циркуляцией и его котельно-вспомогательного оборудования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прямоточного котла и его котельно-вспомогательного оборудования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водогрейного котла и его котельно-вспомогательного оборудования при растопке.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Подготовка к пуску котельной установки и его вспомогательного оборудования (отработка действий на макете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Обслуживание котельной установки и его вспомогательного оборудования при растопке (отработка действий на макете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Тема№3 Обслуживание котла и котельно-вспомогательного оборудования при установившемся режиме</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водогрейного котла и его котельно-вспомогательного оборудования при слоевом сжигании твёрдого топлива при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котла с естественной циркуляцией и его котельно-вспомогательного оборудования при слоевом сжигании твёрдого топлива при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парового котла с естественной циркуляцией и его котельно-вспомогательного оборудования при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пылеугольного парового котла с естественной циркуляцией и его котельно-вспомогательного оборудования при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прямоточного котла и его котельно-вспомогательного оборудования при р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водогрейного котла и его котельно-вспомогательного оборудования при установившемся режиме.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Обслуживание котельной установки и его вспомогательного оборудования при установившемся режиме работы (отработка действий на макете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2.3 Обслуживание котла и котельно-вспомогательного оборудования пи плановом останове</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водогрейного котла и его котельно-вспомогательного оборудования при слоевом сжигании твёрдого топлива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котла с естественной циркуляцией и его котельно-вспомогательного оборудования при слоевом сжигании твёрдого топлива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парового котла с естественной циркуляцией и его котельно-вспомогательного оборудования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пылеугольного парового котла с естественной циркуляцией и его котельно-вспомогательного оборудования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парового прямоточного котла и его котельно-вспомогательного оборудования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Обслуживание газо-мазутного водогрейного котла и его котельно-вспомогательного оборудования при плановом останове.</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Обслуживание котельной установки и его вспомогательного оборудования при плановом останове (отработка действий на макете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2.4 Аварийный ситуации, возникающие при работе котлоагрегата</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2</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Останов котла по распоряжению технического руководителя.</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Немедленный останов котла.</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Аварийные ситуации на работающем котле и меры по их ликвидации.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Лабораторные работы</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3</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аварийных ситуаций и отработка действий по их ликвидации на макетах или действующих моделях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2.5 Дефектация и вывод в ремонт тепломеханического оборудования</w:t>
            </w: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4</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Определение дефектов по котлу</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Определение дефектов на вспомогательном оборудовании</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Вывод в ремонт дефектного оборудования, подготовка рабочего места для производства ремонтных работ.</w:t>
            </w:r>
          </w:p>
        </w:tc>
        <w:tc>
          <w:tcPr>
            <w:tcW w:w="423" w:type="pct"/>
            <w:vMerge/>
            <w:vAlign w:val="center"/>
          </w:tcPr>
          <w:p w:rsidR="00D46CBF" w:rsidRPr="00324B65" w:rsidRDefault="00D46CBF" w:rsidP="00324B65">
            <w:pPr>
              <w:spacing w:after="0" w:line="240" w:lineRule="auto"/>
              <w:jc w:val="center"/>
              <w:rPr>
                <w:rFonts w:ascii="Times New Roman" w:hAnsi="Times New Roman"/>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Лабораторная работа</w:t>
            </w:r>
          </w:p>
        </w:tc>
        <w:tc>
          <w:tcPr>
            <w:tcW w:w="423"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6</w:t>
            </w: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 xml:space="preserve">Изучение типовых повреждений тепломеханического оборудования по фото-, видеоматериалам и образцам дефектных деталей. </w:t>
            </w:r>
          </w:p>
        </w:tc>
        <w:tc>
          <w:tcPr>
            <w:tcW w:w="423" w:type="pct"/>
            <w:vMerge/>
            <w:vAlign w:val="center"/>
          </w:tcPr>
          <w:p w:rsidR="00D46CBF" w:rsidRPr="00324B65" w:rsidRDefault="00D46CBF" w:rsidP="00324B65">
            <w:pPr>
              <w:spacing w:after="0" w:line="240" w:lineRule="auto"/>
              <w:jc w:val="center"/>
              <w:rPr>
                <w:rFonts w:ascii="Times New Roman" w:hAnsi="Times New Roman"/>
                <w:b/>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Определение дефектов на основном и вспомогательном оборудовании. (производится с использованием макета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b/>
                <w:i/>
                <w:sz w:val="24"/>
                <w:szCs w:val="24"/>
              </w:rPr>
            </w:pPr>
          </w:p>
        </w:tc>
      </w:tr>
      <w:tr w:rsidR="00D46CBF" w:rsidRPr="00324B65" w:rsidTr="00B33116">
        <w:trPr>
          <w:trHeight w:val="20"/>
        </w:trPr>
        <w:tc>
          <w:tcPr>
            <w:tcW w:w="985" w:type="pct"/>
            <w:vMerge/>
          </w:tcPr>
          <w:p w:rsidR="00D46CBF" w:rsidRPr="00324B65" w:rsidRDefault="00D46CBF" w:rsidP="00324B65">
            <w:pPr>
              <w:spacing w:after="0" w:line="240" w:lineRule="auto"/>
              <w:rPr>
                <w:rFonts w:ascii="Times New Roman" w:hAnsi="Times New Roman"/>
                <w:b/>
                <w:bCs/>
                <w:sz w:val="24"/>
                <w:szCs w:val="24"/>
              </w:rPr>
            </w:pPr>
          </w:p>
        </w:tc>
        <w:tc>
          <w:tcPr>
            <w:tcW w:w="3592" w:type="pct"/>
            <w:gridSpan w:val="2"/>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Вывод в ремонт тепломеханического оборудования, подготовка рабочего места для производства работ. (производится с использованием макета или действующей модели котельной установки)</w:t>
            </w:r>
          </w:p>
        </w:tc>
        <w:tc>
          <w:tcPr>
            <w:tcW w:w="423" w:type="pct"/>
            <w:vMerge/>
            <w:vAlign w:val="center"/>
          </w:tcPr>
          <w:p w:rsidR="00D46CBF" w:rsidRPr="00324B65" w:rsidRDefault="00D46CBF" w:rsidP="00324B65">
            <w:pPr>
              <w:spacing w:after="0" w:line="240" w:lineRule="auto"/>
              <w:jc w:val="center"/>
              <w:rPr>
                <w:rFonts w:ascii="Times New Roman" w:hAnsi="Times New Roman"/>
                <w:b/>
                <w:i/>
                <w:sz w:val="24"/>
                <w:szCs w:val="24"/>
              </w:rPr>
            </w:pPr>
          </w:p>
        </w:tc>
      </w:tr>
      <w:tr w:rsidR="00D46CBF" w:rsidRPr="00324B65" w:rsidTr="00B33116">
        <w:trPr>
          <w:trHeight w:val="20"/>
        </w:trPr>
        <w:tc>
          <w:tcPr>
            <w:tcW w:w="4577" w:type="pct"/>
            <w:gridSpan w:val="3"/>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Примерная тематика самостоятельной учебной работы при изучении МДК 03.01</w:t>
            </w:r>
          </w:p>
          <w:p w:rsidR="00D46CBF" w:rsidRPr="00324B65" w:rsidRDefault="00D46CBF" w:rsidP="00735442">
            <w:pPr>
              <w:numPr>
                <w:ilvl w:val="0"/>
                <w:numId w:val="9"/>
              </w:numPr>
              <w:spacing w:after="0" w:line="240" w:lineRule="auto"/>
              <w:rPr>
                <w:rFonts w:ascii="Times New Roman" w:hAnsi="Times New Roman"/>
                <w:sz w:val="24"/>
                <w:szCs w:val="24"/>
              </w:rPr>
            </w:pPr>
            <w:r w:rsidRPr="00324B65">
              <w:rPr>
                <w:rFonts w:ascii="Times New Roman" w:hAnsi="Times New Roman"/>
                <w:sz w:val="24"/>
                <w:szCs w:val="24"/>
              </w:rPr>
              <w:t>Изучение технической литературы по устройству котельных установок</w:t>
            </w:r>
          </w:p>
          <w:p w:rsidR="00D46CBF" w:rsidRPr="00324B65" w:rsidRDefault="00D46CBF" w:rsidP="00735442">
            <w:pPr>
              <w:numPr>
                <w:ilvl w:val="0"/>
                <w:numId w:val="9"/>
              </w:numPr>
              <w:spacing w:after="0" w:line="240" w:lineRule="auto"/>
              <w:rPr>
                <w:rFonts w:ascii="Times New Roman" w:hAnsi="Times New Roman"/>
                <w:sz w:val="24"/>
                <w:szCs w:val="24"/>
              </w:rPr>
            </w:pPr>
            <w:r w:rsidRPr="00324B65">
              <w:rPr>
                <w:rFonts w:ascii="Times New Roman" w:hAnsi="Times New Roman"/>
                <w:sz w:val="24"/>
                <w:szCs w:val="24"/>
              </w:rPr>
              <w:t>Изучение технической литературы по контрольно-измерительным приборам.</w:t>
            </w:r>
          </w:p>
          <w:p w:rsidR="00D46CBF" w:rsidRPr="00324B65" w:rsidRDefault="00D46CBF" w:rsidP="00735442">
            <w:pPr>
              <w:numPr>
                <w:ilvl w:val="0"/>
                <w:numId w:val="9"/>
              </w:numPr>
              <w:spacing w:after="0" w:line="240" w:lineRule="auto"/>
              <w:rPr>
                <w:rFonts w:ascii="Times New Roman" w:hAnsi="Times New Roman"/>
                <w:sz w:val="24"/>
                <w:szCs w:val="24"/>
              </w:rPr>
            </w:pPr>
            <w:r w:rsidRPr="00324B65">
              <w:rPr>
                <w:rFonts w:ascii="Times New Roman" w:hAnsi="Times New Roman"/>
                <w:sz w:val="24"/>
                <w:szCs w:val="24"/>
              </w:rPr>
              <w:t>Изучение правил техники безопасности тепломеханического оборудования тепловых электростанций.</w:t>
            </w:r>
          </w:p>
          <w:p w:rsidR="00D46CBF" w:rsidRPr="00324B65" w:rsidRDefault="00D46CBF" w:rsidP="00735442">
            <w:pPr>
              <w:numPr>
                <w:ilvl w:val="0"/>
                <w:numId w:val="9"/>
              </w:numPr>
              <w:spacing w:after="0" w:line="240" w:lineRule="auto"/>
              <w:rPr>
                <w:rFonts w:ascii="Times New Roman" w:hAnsi="Times New Roman"/>
                <w:sz w:val="24"/>
                <w:szCs w:val="24"/>
              </w:rPr>
            </w:pPr>
            <w:r w:rsidRPr="00324B65">
              <w:rPr>
                <w:rFonts w:ascii="Times New Roman" w:hAnsi="Times New Roman"/>
                <w:sz w:val="24"/>
                <w:szCs w:val="24"/>
              </w:rPr>
              <w:t>Изучение правил технической эксплуатации тепловых электростанций и электрических сетей РФ.</w:t>
            </w:r>
          </w:p>
          <w:p w:rsidR="00D46CBF" w:rsidRPr="00324B65" w:rsidRDefault="00D46CBF" w:rsidP="00735442">
            <w:pPr>
              <w:numPr>
                <w:ilvl w:val="0"/>
                <w:numId w:val="9"/>
              </w:numPr>
              <w:spacing w:after="0" w:line="240" w:lineRule="auto"/>
              <w:rPr>
                <w:rFonts w:ascii="Times New Roman" w:hAnsi="Times New Roman"/>
                <w:sz w:val="24"/>
                <w:szCs w:val="24"/>
              </w:rPr>
            </w:pPr>
            <w:r w:rsidRPr="00324B65">
              <w:rPr>
                <w:rFonts w:ascii="Times New Roman" w:hAnsi="Times New Roman"/>
                <w:sz w:val="24"/>
                <w:szCs w:val="24"/>
              </w:rPr>
              <w:t>Изучение ФНиП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D46CBF" w:rsidRPr="00324B65" w:rsidRDefault="00D46CBF" w:rsidP="00735442">
            <w:pPr>
              <w:numPr>
                <w:ilvl w:val="0"/>
                <w:numId w:val="9"/>
              </w:numPr>
              <w:spacing w:after="0" w:line="240" w:lineRule="auto"/>
              <w:rPr>
                <w:rFonts w:ascii="Times New Roman" w:hAnsi="Times New Roman"/>
                <w:b/>
                <w:sz w:val="24"/>
                <w:szCs w:val="24"/>
              </w:rPr>
            </w:pPr>
            <w:r w:rsidRPr="00324B65">
              <w:rPr>
                <w:rFonts w:ascii="Times New Roman" w:hAnsi="Times New Roman"/>
                <w:sz w:val="24"/>
                <w:szCs w:val="24"/>
              </w:rPr>
              <w:t>Изучение правил технической эксплуатации тепловых энергоустановок</w:t>
            </w:r>
          </w:p>
        </w:tc>
        <w:tc>
          <w:tcPr>
            <w:tcW w:w="423" w:type="pct"/>
            <w:vAlign w:val="center"/>
          </w:tcPr>
          <w:p w:rsidR="00D46CBF" w:rsidRPr="00324B65" w:rsidRDefault="00D46CBF" w:rsidP="00324B65">
            <w:pPr>
              <w:spacing w:after="0" w:line="240" w:lineRule="auto"/>
              <w:jc w:val="center"/>
              <w:rPr>
                <w:rFonts w:ascii="Times New Roman" w:hAnsi="Times New Roman"/>
                <w:b/>
                <w:sz w:val="24"/>
                <w:szCs w:val="24"/>
              </w:rPr>
            </w:pPr>
            <w:r w:rsidRPr="00324B65">
              <w:rPr>
                <w:rFonts w:ascii="Times New Roman" w:hAnsi="Times New Roman"/>
                <w:b/>
                <w:sz w:val="24"/>
                <w:szCs w:val="24"/>
              </w:rPr>
              <w:t>8</w:t>
            </w:r>
          </w:p>
        </w:tc>
      </w:tr>
      <w:tr w:rsidR="00D46CBF" w:rsidRPr="00324B65" w:rsidTr="00B33116">
        <w:trPr>
          <w:trHeight w:val="20"/>
        </w:trPr>
        <w:tc>
          <w:tcPr>
            <w:tcW w:w="4577" w:type="pct"/>
            <w:gridSpan w:val="3"/>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Всего</w:t>
            </w:r>
          </w:p>
        </w:tc>
        <w:tc>
          <w:tcPr>
            <w:tcW w:w="423" w:type="pct"/>
            <w:vAlign w:val="center"/>
          </w:tcPr>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108</w:t>
            </w:r>
          </w:p>
        </w:tc>
      </w:tr>
    </w:tbl>
    <w:p w:rsidR="00D46CBF" w:rsidRPr="00324B65" w:rsidRDefault="00D46CBF" w:rsidP="00324B65">
      <w:pPr>
        <w:suppressAutoHyphens/>
        <w:spacing w:after="0" w:line="240" w:lineRule="auto"/>
        <w:rPr>
          <w:rFonts w:ascii="Times New Roman" w:hAnsi="Times New Roman"/>
          <w:i/>
          <w:sz w:val="24"/>
          <w:szCs w:val="24"/>
        </w:rPr>
      </w:pPr>
    </w:p>
    <w:p w:rsidR="00D46CBF" w:rsidRPr="00324B65" w:rsidRDefault="00D46CBF" w:rsidP="00324B65">
      <w:pPr>
        <w:spacing w:after="0" w:line="240" w:lineRule="auto"/>
        <w:rPr>
          <w:rFonts w:ascii="Times New Roman" w:hAnsi="Times New Roman"/>
          <w:i/>
          <w:sz w:val="24"/>
          <w:szCs w:val="24"/>
        </w:rPr>
        <w:sectPr w:rsidR="00D46CBF" w:rsidRPr="00324B65" w:rsidSect="00733AEF">
          <w:pgSz w:w="16840" w:h="11907" w:orient="landscape"/>
          <w:pgMar w:top="851" w:right="1134" w:bottom="851" w:left="992" w:header="709" w:footer="709" w:gutter="0"/>
          <w:cols w:space="720"/>
        </w:sectPr>
      </w:pP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3. УСЛОВИЯ РЕАЛИЗАЦИИ ПРОГРАММЫ ПРОФЕССИОНАЛЬНОГО МОДУЛЯ</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Кабинет</w:t>
      </w:r>
      <w:r w:rsidRPr="00324B65">
        <w:rPr>
          <w:rFonts w:ascii="Times New Roman" w:hAnsi="Times New Roman"/>
          <w:bCs/>
          <w:i/>
          <w:sz w:val="24"/>
          <w:szCs w:val="24"/>
        </w:rPr>
        <w:t xml:space="preserve"> теплотехнических дисциплин, </w:t>
      </w:r>
      <w:r w:rsidRPr="00324B65">
        <w:rPr>
          <w:rFonts w:ascii="Times New Roman" w:hAnsi="Times New Roman"/>
          <w:bCs/>
          <w:sz w:val="24"/>
          <w:szCs w:val="24"/>
        </w:rPr>
        <w:t xml:space="preserve">оснащенный оборудованием: макетами котельных установок, чертежами котельного и вспомогательного оборудования, технической и нормативно-технической документацией по котлам и котельно-вспомогательному оборудованию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Лаборатории: </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Лабораторией котельного оборудования, оснащённая, макетами котельных установок, действующими моделями котельных установок и (или) тренажёрами на которых отрабатываются режимы работы котлов, насосным оборудованием. </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Лаборатория контрольно-измерительных приборов и автоматики, оснащённая комплектами приборов для измерения давления, температуры, расхода, стендами на их основе, арматурой с дистанционным управлением. (возможно совмещение с лабораторией котельного оборудования)</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Мастерские слесарная, с комплектом запорной, предохранительной и регулирующей арматуры, её техническим описанием и чертежами, комплектом слесарного инструмента для проведения ревизии арматуры.</w:t>
      </w:r>
    </w:p>
    <w:p w:rsidR="00D46CBF" w:rsidRPr="00324B65" w:rsidRDefault="00D46CBF" w:rsidP="00324B65">
      <w:pPr>
        <w:spacing w:after="0" w:line="240" w:lineRule="auto"/>
        <w:ind w:firstLine="709"/>
        <w:rPr>
          <w:rFonts w:ascii="Times New Roman" w:hAnsi="Times New Roman"/>
          <w:b/>
          <w:bCs/>
          <w:sz w:val="24"/>
          <w:szCs w:val="24"/>
        </w:rPr>
      </w:pPr>
      <w:r w:rsidRPr="00324B65">
        <w:rPr>
          <w:rFonts w:ascii="Times New Roman" w:hAnsi="Times New Roman"/>
          <w:b/>
          <w:bCs/>
          <w:sz w:val="24"/>
          <w:szCs w:val="24"/>
        </w:rPr>
        <w:t>3.2. Информационное обеспечение реализации программы</w:t>
      </w:r>
      <w:r w:rsidR="00EC016D" w:rsidRPr="00324B65">
        <w:rPr>
          <w:rStyle w:val="ab"/>
          <w:rFonts w:ascii="Times New Roman" w:hAnsi="Times New Roman"/>
          <w:b/>
          <w:bCs/>
          <w:sz w:val="24"/>
          <w:szCs w:val="24"/>
        </w:rPr>
        <w:footnoteReference w:id="5"/>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Основные источники:</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 Утв. Приказом Федеральной службы по экологическому, технологическому и атомному надзору от</w:t>
      </w:r>
      <w:r w:rsidRPr="00324B65">
        <w:rPr>
          <w:rFonts w:ascii="Times New Roman" w:hAnsi="Times New Roman"/>
          <w:bCs/>
          <w:sz w:val="24"/>
          <w:szCs w:val="24"/>
        </w:rPr>
        <w:t xml:space="preserve">от 25 марта </w:t>
      </w:r>
      <w:smartTag w:uri="urn:schemas-microsoft-com:office:smarttags" w:element="metricconverter">
        <w:smartTagPr>
          <w:attr w:name="ProductID" w:val="2014 г"/>
        </w:smartTagPr>
        <w:r w:rsidRPr="00324B65">
          <w:rPr>
            <w:rFonts w:ascii="Times New Roman" w:hAnsi="Times New Roman"/>
            <w:bCs/>
            <w:sz w:val="24"/>
            <w:szCs w:val="24"/>
          </w:rPr>
          <w:t>2014 г</w:t>
        </w:r>
      </w:smartTag>
      <w:r w:rsidRPr="00324B65">
        <w:rPr>
          <w:rFonts w:ascii="Times New Roman" w:hAnsi="Times New Roman"/>
          <w:bCs/>
          <w:sz w:val="24"/>
          <w:szCs w:val="24"/>
        </w:rPr>
        <w:t>. N 116.</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Федеральные нормы и правила в области промышленной безопасности «Правила безопасности сетей газораспределения и газопотребления» / Утв.приказом Федеральной службы по экологическому, технологическому и атомному надзору от 15.11.2013г. №542</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bCs/>
          <w:sz w:val="24"/>
          <w:szCs w:val="24"/>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r w:rsidRPr="00324B65">
        <w:rPr>
          <w:rFonts w:ascii="Times New Roman" w:hAnsi="Times New Roman"/>
          <w:sz w:val="24"/>
          <w:szCs w:val="24"/>
        </w:rPr>
        <w:t>от 29 января 2007 года N 37(с изменениями на 19 декабря 2012 года)</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bCs/>
          <w:sz w:val="24"/>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от </w:t>
      </w:r>
      <w:r w:rsidRPr="00324B65">
        <w:rPr>
          <w:rFonts w:ascii="Times New Roman" w:hAnsi="Times New Roman"/>
          <w:sz w:val="24"/>
          <w:szCs w:val="24"/>
        </w:rPr>
        <w:t>22 марта 2007 года, регистрационный N 9133 (с изменениями на 6 декабря 2013 года)</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 xml:space="preserve">Технический регламент Таможенного союза "О безопасности оборудования, работающего под избыточным давлением" (ТР ТС 032/2013) / принят </w:t>
      </w:r>
      <w:hyperlink r:id="rId21" w:history="1">
        <w:r w:rsidRPr="00324B65">
          <w:rPr>
            <w:rFonts w:ascii="Times New Roman" w:hAnsi="Times New Roman"/>
            <w:sz w:val="24"/>
            <w:szCs w:val="24"/>
          </w:rPr>
          <w:t>Решением Совета Евразийской экономической комиссии от 2 июля 2013 года N 41</w:t>
        </w:r>
      </w:hyperlink>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Технический регламент о безопасности сетей газораспределения и газопотребления. / Утв. Правительством РФ Постановлением № 870 от 29.10.2010.</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color w:val="000000"/>
          <w:sz w:val="24"/>
          <w:szCs w:val="24"/>
        </w:rPr>
        <w:t xml:space="preserve">ПТЭ электрических станций и сетей Российской Федерации, утв. Минэнерго России № 229 от 19.06.03 г. </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color w:val="000000"/>
          <w:sz w:val="24"/>
          <w:szCs w:val="24"/>
        </w:rPr>
        <w:t>ПТБ при эксплуатации тепломеханического оборудования эл. станций и тепловых сетей. РД 34.03.201-</w:t>
      </w:r>
      <w:smartTag w:uri="urn:schemas-microsoft-com:office:smarttags" w:element="metricconverter">
        <w:smartTagPr>
          <w:attr w:name="ProductID" w:val="97. М"/>
        </w:smartTagPr>
        <w:r w:rsidRPr="00324B65">
          <w:rPr>
            <w:rFonts w:ascii="Times New Roman" w:hAnsi="Times New Roman"/>
            <w:color w:val="000000"/>
            <w:sz w:val="24"/>
            <w:szCs w:val="24"/>
          </w:rPr>
          <w:t>97. М</w:t>
        </w:r>
      </w:smartTag>
      <w:r w:rsidRPr="00324B65">
        <w:rPr>
          <w:rFonts w:ascii="Times New Roman" w:hAnsi="Times New Roman"/>
          <w:color w:val="000000"/>
          <w:sz w:val="24"/>
          <w:szCs w:val="24"/>
        </w:rPr>
        <w:t xml:space="preserve">.: 2001 с изменениями на 03.04.2000 г. </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color w:val="000000"/>
          <w:sz w:val="24"/>
          <w:szCs w:val="24"/>
        </w:rPr>
        <w:t>Правила пожарной безопасности для энергетических предприятий. 153-34.0-03.301-</w:t>
      </w:r>
      <w:smartTag w:uri="urn:schemas-microsoft-com:office:smarttags" w:element="metricconverter">
        <w:smartTagPr>
          <w:attr w:name="ProductID" w:val="00. М"/>
        </w:smartTagPr>
        <w:r w:rsidRPr="00324B65">
          <w:rPr>
            <w:rFonts w:ascii="Times New Roman" w:hAnsi="Times New Roman"/>
            <w:color w:val="000000"/>
            <w:sz w:val="24"/>
            <w:szCs w:val="24"/>
          </w:rPr>
          <w:t>00. М</w:t>
        </w:r>
      </w:smartTag>
      <w:r w:rsidRPr="00324B65">
        <w:rPr>
          <w:rFonts w:ascii="Times New Roman" w:hAnsi="Times New Roman"/>
          <w:color w:val="000000"/>
          <w:sz w:val="24"/>
          <w:szCs w:val="24"/>
        </w:rPr>
        <w:t>., 2000.</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color w:val="000000"/>
          <w:sz w:val="24"/>
          <w:szCs w:val="24"/>
        </w:rPr>
        <w:t xml:space="preserve">Межотраслевая инструкция по оказанию первой помощи при несчастных случаях на производстве. М.: «Издательство НЦ ЭНАС», </w:t>
      </w:r>
      <w:smartTag w:uri="urn:schemas-microsoft-com:office:smarttags" w:element="metricconverter">
        <w:smartTagPr>
          <w:attr w:name="ProductID" w:val="2001 г"/>
        </w:smartTagPr>
        <w:r w:rsidRPr="00324B65">
          <w:rPr>
            <w:rFonts w:ascii="Times New Roman" w:hAnsi="Times New Roman"/>
            <w:color w:val="000000"/>
            <w:sz w:val="24"/>
            <w:szCs w:val="24"/>
          </w:rPr>
          <w:t>2001 г</w:t>
        </w:r>
      </w:smartTag>
      <w:r w:rsidRPr="00324B65">
        <w:rPr>
          <w:rFonts w:ascii="Times New Roman" w:hAnsi="Times New Roman"/>
          <w:color w:val="000000"/>
          <w:sz w:val="24"/>
          <w:szCs w:val="24"/>
        </w:rPr>
        <w:t>.</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10.03.99, № 263/</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 xml:space="preserve">Федеральный закон РФ «О промышленной безопасности опасных производственных   объектов» от 21 июля </w:t>
      </w:r>
      <w:smartTag w:uri="urn:schemas-microsoft-com:office:smarttags" w:element="metricconverter">
        <w:smartTagPr>
          <w:attr w:name="ProductID" w:val="1997 г"/>
        </w:smartTagPr>
        <w:r w:rsidRPr="00324B65">
          <w:rPr>
            <w:rFonts w:ascii="Times New Roman" w:hAnsi="Times New Roman"/>
            <w:sz w:val="24"/>
            <w:szCs w:val="24"/>
          </w:rPr>
          <w:t>1997 г</w:t>
        </w:r>
      </w:smartTag>
      <w:r w:rsidRPr="00324B65">
        <w:rPr>
          <w:rFonts w:ascii="Times New Roman" w:hAnsi="Times New Roman"/>
          <w:sz w:val="24"/>
          <w:szCs w:val="24"/>
        </w:rPr>
        <w:t xml:space="preserve">., (с изм. </w:t>
      </w:r>
      <w:r w:rsidRPr="00324B65">
        <w:rPr>
          <w:rFonts w:ascii="Times New Roman" w:hAnsi="Times New Roman"/>
          <w:iCs/>
          <w:sz w:val="24"/>
          <w:szCs w:val="24"/>
        </w:rPr>
        <w:t xml:space="preserve">№ </w:t>
      </w:r>
      <w:r w:rsidRPr="00324B65">
        <w:rPr>
          <w:rFonts w:ascii="Times New Roman" w:hAnsi="Times New Roman"/>
          <w:sz w:val="24"/>
          <w:szCs w:val="24"/>
        </w:rPr>
        <w:t>22 от 04.03.2013</w:t>
      </w:r>
      <w:r w:rsidRPr="00324B65">
        <w:rPr>
          <w:rFonts w:ascii="Times New Roman" w:hAnsi="Times New Roman"/>
          <w:iCs/>
          <w:sz w:val="24"/>
          <w:szCs w:val="24"/>
        </w:rPr>
        <w:t>.)</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iCs/>
          <w:sz w:val="24"/>
          <w:szCs w:val="24"/>
        </w:rPr>
        <w:t>РД-34.26.506 Типовая инструкция по эксплуатации газомазутных водогрейных котлов типа ПТВМ.</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iCs/>
          <w:sz w:val="24"/>
          <w:szCs w:val="24"/>
        </w:rPr>
        <w:t>РД-34.26.514-94 Типовая инструкция по пуску из различных тепловых состояний и останову парового котла тепловых электростанций с поперечными связями.</w:t>
      </w:r>
    </w:p>
    <w:p w:rsidR="00D46CBF" w:rsidRPr="00324B65" w:rsidRDefault="00D46CBF" w:rsidP="00735442">
      <w:pPr>
        <w:widowControl w:val="0"/>
        <w:numPr>
          <w:ilvl w:val="0"/>
          <w:numId w:val="10"/>
        </w:numPr>
        <w:tabs>
          <w:tab w:val="clear" w:pos="663"/>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 xml:space="preserve">РД 34.26.516-96 </w:t>
      </w:r>
      <w:r w:rsidRPr="00324B65">
        <w:rPr>
          <w:rFonts w:ascii="Times New Roman" w:hAnsi="Times New Roman"/>
          <w:iCs/>
          <w:sz w:val="24"/>
          <w:szCs w:val="24"/>
        </w:rPr>
        <w:t>Типовая инструкция по пуску из различных тепловых состояний и останову паровых котлов среднего и высокого давления тепловых электростанций с поперечными связями.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Дополнительные источники:</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Антикайн П.А. Металлы и расчет на прочность элементов паровых котлов и трубопроводов. – М.: Энергия, 1989.</w:t>
      </w:r>
    </w:p>
    <w:p w:rsidR="00D46CBF" w:rsidRPr="00324B65" w:rsidRDefault="00D46CBF" w:rsidP="00735442">
      <w:pPr>
        <w:pStyle w:val="afffffb"/>
        <w:numPr>
          <w:ilvl w:val="0"/>
          <w:numId w:val="8"/>
        </w:numPr>
        <w:tabs>
          <w:tab w:val="left" w:pos="0"/>
          <w:tab w:val="num" w:pos="567"/>
        </w:tabs>
        <w:spacing w:after="0"/>
        <w:ind w:left="567" w:hanging="567"/>
        <w:jc w:val="both"/>
      </w:pPr>
      <w:r w:rsidRPr="00324B65">
        <w:t>Антикайн П.А., Зыков А.К. Эксплуатационная надежность объектов котлонадзора. – М.: Металлургия, 1985.</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Белинский С.Я., Липов Ю.М.  Энергетические установки электростанций.  – М.: Энергия, 1974</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Бузников Е.Л. Комбинированная выработка пара и горячей воды. – М.: 1985.</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Варварин В.К. и др. Наладка котельных установок. – М., 1987.</w:t>
      </w:r>
    </w:p>
    <w:p w:rsidR="00D46CBF" w:rsidRPr="00324B65" w:rsidRDefault="00D46CBF" w:rsidP="00735442">
      <w:pPr>
        <w:numPr>
          <w:ilvl w:val="0"/>
          <w:numId w:val="8"/>
        </w:numPr>
        <w:tabs>
          <w:tab w:val="left" w:pos="0"/>
          <w:tab w:val="num" w:pos="567"/>
        </w:tabs>
        <w:spacing w:after="0" w:line="240" w:lineRule="auto"/>
        <w:ind w:left="567" w:right="-143" w:hanging="567"/>
        <w:jc w:val="both"/>
        <w:rPr>
          <w:rFonts w:ascii="Times New Roman" w:hAnsi="Times New Roman"/>
          <w:sz w:val="24"/>
          <w:szCs w:val="24"/>
        </w:rPr>
      </w:pPr>
      <w:r w:rsidRPr="00324B65">
        <w:rPr>
          <w:rFonts w:ascii="Times New Roman" w:hAnsi="Times New Roman"/>
          <w:sz w:val="24"/>
          <w:szCs w:val="24"/>
        </w:rPr>
        <w:t>Варнавин В.К., Панов П.А. Справочное пособие по наладке котельных установок. – М., 1984.</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Вергазов В.С. Устройство и эксплуатация котлов. Вопросы и ответы. Справочник. - М., 1991.</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Волков М.А., Коротеев Т.И., Волков В.А.  Эксплуатация котельных установок на газообразном топливе. – М.: Стройиздат, 1976.</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Гаврилов Е.И. Топливно-транспортное хозяйство и золошлакоудаление на ТЭС. – М.: Энергоатомиздат, 1987.</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Галкин В.И., Куриков В.Е. Эксплуатация и ремонт котельных установок. – М. 1983.</w:t>
      </w:r>
    </w:p>
    <w:p w:rsidR="00D46CBF" w:rsidRPr="00324B65" w:rsidRDefault="00D46CBF" w:rsidP="00735442">
      <w:pPr>
        <w:numPr>
          <w:ilvl w:val="0"/>
          <w:numId w:val="8"/>
        </w:numPr>
        <w:tabs>
          <w:tab w:val="left" w:pos="0"/>
          <w:tab w:val="num" w:pos="567"/>
          <w:tab w:val="left" w:pos="851"/>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 xml:space="preserve">   Гольцман В.А. Приборы контроля и средств автоматики тепловых процессов. – М., 1980.</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Гофман Ю.М. Оценка работоспособности металла энергооборудования ТЭС. М.: 1990.</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Деев Л.В., Балахничев Н.А. Котельные установки. – М.: Высшая школа, 1990.</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Зыков А.К. Паровые и водогрейные котлы. – М., 1987.</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Исаченко В.П. и др. Теплопередача. – М.: Энергоиздат, 1981.</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Иссерелин А.С. (ред.). Совершенствование использования топлива при производстве энергетической и тепловой энергии. – Л.: Энергоатомиздат, 1988.</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Мамошко В.В., Михайлов А.К. Насосное оборудование тепловых электростанций. – М.: Энергия, 1975.</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Мейкляр М.В. Современные котельные агрегаты ТКЗ. - М., 1987</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Мухин В.С. Приборы теплотехнического контроля и средств автоматики тепловых процессов. – М., 1988.</w:t>
      </w:r>
    </w:p>
    <w:p w:rsidR="00D46CBF" w:rsidRPr="00324B65" w:rsidRDefault="00D46CBF" w:rsidP="00735442">
      <w:pPr>
        <w:numPr>
          <w:ilvl w:val="0"/>
          <w:numId w:val="8"/>
        </w:numPr>
        <w:tabs>
          <w:tab w:val="left" w:pos="0"/>
          <w:tab w:val="num" w:pos="567"/>
          <w:tab w:val="left" w:pos="851"/>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 xml:space="preserve"> Охотин В.Я. Основы теплотехники. – М., 1984.</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Резников М.И. Парогенераторные установки. – М.: Энергия, 1974.</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Резников М.И., Липов Ю.М. Котельные установки электростанций. – М.: Энергоатомиздат, 1987.</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Рихтер Л.А., Волков Э.П., Покровский В.Н. Охрана водного и воздушного бассейнов от выбросов ТЭС. – М.: Энергоатомиздат, 1981.</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Роддатис К.Ф. Котельные установки. – М.: Энергия, 1977.</w:t>
      </w:r>
    </w:p>
    <w:p w:rsidR="00D46CBF" w:rsidRPr="00324B65" w:rsidRDefault="00D46CBF" w:rsidP="00735442">
      <w:pPr>
        <w:numPr>
          <w:ilvl w:val="0"/>
          <w:numId w:val="8"/>
        </w:numPr>
        <w:tabs>
          <w:tab w:val="left" w:pos="0"/>
          <w:tab w:val="num" w:pos="567"/>
        </w:tabs>
        <w:spacing w:after="0" w:line="240" w:lineRule="auto"/>
        <w:ind w:left="567" w:hanging="567"/>
        <w:jc w:val="both"/>
        <w:rPr>
          <w:rFonts w:ascii="Times New Roman" w:hAnsi="Times New Roman"/>
          <w:sz w:val="24"/>
          <w:szCs w:val="24"/>
        </w:rPr>
      </w:pPr>
      <w:r w:rsidRPr="00324B65">
        <w:rPr>
          <w:rFonts w:ascii="Times New Roman" w:hAnsi="Times New Roman"/>
          <w:sz w:val="24"/>
          <w:szCs w:val="24"/>
        </w:rPr>
        <w:t>Черкасский В.М.  Насосы, компрессоры, вентиляторы. – М.: Энергия, 1977.</w:t>
      </w:r>
    </w:p>
    <w:p w:rsidR="00D46CBF" w:rsidRPr="00324B65" w:rsidRDefault="00D46CBF" w:rsidP="00735442">
      <w:pPr>
        <w:widowControl w:val="0"/>
        <w:numPr>
          <w:ilvl w:val="0"/>
          <w:numId w:val="8"/>
        </w:numPr>
        <w:tabs>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 xml:space="preserve">Быстрицкий Г.Ф. Энергосиловое оборудование промышленных предприятий. Учеб. Пособие для студ. высш. учеб. Заведений: Учеб пособие для сред. проф. образования. - 2-е </w:t>
      </w:r>
      <w:r w:rsidR="001455EC" w:rsidRPr="00324B65">
        <w:rPr>
          <w:rFonts w:ascii="Times New Roman" w:hAnsi="Times New Roman"/>
          <w:sz w:val="24"/>
          <w:szCs w:val="24"/>
        </w:rPr>
        <w:t>изд., стер</w:t>
      </w:r>
      <w:r w:rsidRPr="00324B65">
        <w:rPr>
          <w:rFonts w:ascii="Times New Roman" w:hAnsi="Times New Roman"/>
          <w:sz w:val="24"/>
          <w:szCs w:val="24"/>
        </w:rPr>
        <w:t>. – М.: Издательский центр «Академия» 2005. - 304с.</w:t>
      </w:r>
    </w:p>
    <w:p w:rsidR="00D46CBF" w:rsidRPr="00324B65" w:rsidRDefault="00D46CBF" w:rsidP="00735442">
      <w:pPr>
        <w:widowControl w:val="0"/>
        <w:numPr>
          <w:ilvl w:val="0"/>
          <w:numId w:val="8"/>
        </w:numPr>
        <w:tabs>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 xml:space="preserve">Жила В.А. Автоматика и телемеханика систем газоснабжения: Учебник. - М.: ИНФРА-М, 2007. - 238с. –Среднее профессиональное образование. </w:t>
      </w:r>
    </w:p>
    <w:p w:rsidR="00D46CBF" w:rsidRPr="00324B65" w:rsidRDefault="00D46CBF" w:rsidP="00735442">
      <w:pPr>
        <w:widowControl w:val="0"/>
        <w:numPr>
          <w:ilvl w:val="0"/>
          <w:numId w:val="8"/>
        </w:numPr>
        <w:tabs>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Зах Р.Г. Котельные установки. М., «Энергия», 1968г. 352с. С илл.</w:t>
      </w:r>
    </w:p>
    <w:p w:rsidR="00D46CBF" w:rsidRPr="00324B65" w:rsidRDefault="00D46CBF" w:rsidP="00735442">
      <w:pPr>
        <w:widowControl w:val="0"/>
        <w:numPr>
          <w:ilvl w:val="0"/>
          <w:numId w:val="8"/>
        </w:numPr>
        <w:tabs>
          <w:tab w:val="num" w:pos="567"/>
        </w:tabs>
        <w:autoSpaceDE w:val="0"/>
        <w:autoSpaceDN w:val="0"/>
        <w:adjustRightInd w:val="0"/>
        <w:spacing w:after="0" w:line="240" w:lineRule="auto"/>
        <w:ind w:left="567" w:hanging="567"/>
        <w:jc w:val="both"/>
        <w:rPr>
          <w:rFonts w:ascii="Times New Roman" w:hAnsi="Times New Roman"/>
          <w:b/>
          <w:bCs/>
          <w:sz w:val="24"/>
          <w:szCs w:val="24"/>
        </w:rPr>
      </w:pPr>
      <w:r w:rsidRPr="00324B65">
        <w:rPr>
          <w:rFonts w:ascii="Times New Roman" w:hAnsi="Times New Roman"/>
          <w:sz w:val="24"/>
          <w:szCs w:val="24"/>
        </w:rPr>
        <w:t>Тепловые и атомные электрические станции: Справочник/ Под общ. Ред. В.А. Григорьева, В.М. Зорина. - 2-е изд., перераб. - М.: Энергоатомиздат,1989. -608 с.: ил._ (Теплоэнергетика и теплотехника; Кн3).</w:t>
      </w: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324B65">
      <w:pPr>
        <w:spacing w:after="0" w:line="240" w:lineRule="auto"/>
        <w:ind w:left="360"/>
        <w:contextualSpacing/>
        <w:rPr>
          <w:rFonts w:ascii="Times New Roman" w:hAnsi="Times New Roman"/>
          <w:bCs/>
          <w:i/>
          <w:sz w:val="24"/>
          <w:szCs w:val="24"/>
        </w:rPr>
      </w:pPr>
    </w:p>
    <w:p w:rsidR="00D46CBF" w:rsidRPr="00324B65" w:rsidRDefault="00D46CBF" w:rsidP="00735442">
      <w:pPr>
        <w:pStyle w:val="ad"/>
        <w:numPr>
          <w:ilvl w:val="0"/>
          <w:numId w:val="22"/>
        </w:numPr>
        <w:spacing w:before="0" w:after="0"/>
        <w:rPr>
          <w:b/>
          <w:i/>
        </w:rPr>
      </w:pPr>
      <w:r w:rsidRPr="00324B65">
        <w:rPr>
          <w:b/>
          <w:i/>
        </w:rPr>
        <w:t xml:space="preserve">КОНТРОЛЬ И ОЦЕНКА РЕЗУЛЬТАТОВ ОСВОЕНИЯ ПРОФЕССИОНАЛЬНОГО МОДУЛЯ </w:t>
      </w:r>
    </w:p>
    <w:p w:rsidR="00D46CBF" w:rsidRPr="00324B65" w:rsidRDefault="00D46CBF" w:rsidP="00324B65">
      <w:pPr>
        <w:spacing w:after="0" w:line="240" w:lineRule="auto"/>
        <w:ind w:left="199"/>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583"/>
        <w:gridCol w:w="2077"/>
        <w:gridCol w:w="2560"/>
      </w:tblGrid>
      <w:tr w:rsidR="00D46CBF" w:rsidRPr="00324B65" w:rsidTr="00B33116">
        <w:trPr>
          <w:trHeight w:val="20"/>
        </w:trPr>
        <w:tc>
          <w:tcPr>
            <w:tcW w:w="1241" w:type="pct"/>
            <w:vAlign w:val="center"/>
          </w:tcPr>
          <w:p w:rsidR="00D46CBF" w:rsidRPr="00324B65" w:rsidRDefault="00D46CBF" w:rsidP="00324B65">
            <w:pPr>
              <w:pStyle w:val="Default"/>
              <w:jc w:val="center"/>
            </w:pPr>
            <w:r w:rsidRPr="00324B65">
              <w:rPr>
                <w:b/>
                <w:bCs/>
              </w:rPr>
              <w:t>Профессиональные и общие компетенции, формируемые в рамках модуля</w:t>
            </w:r>
          </w:p>
        </w:tc>
        <w:tc>
          <w:tcPr>
            <w:tcW w:w="1286" w:type="pct"/>
            <w:vAlign w:val="center"/>
          </w:tcPr>
          <w:p w:rsidR="00D46CBF" w:rsidRPr="00324B65" w:rsidRDefault="00D46CBF" w:rsidP="00324B65">
            <w:pPr>
              <w:pStyle w:val="Default"/>
              <w:jc w:val="center"/>
            </w:pPr>
            <w:r w:rsidRPr="00324B65">
              <w:rPr>
                <w:b/>
                <w:bCs/>
              </w:rPr>
              <w:t>Оцениваемые знания и умения, действия</w:t>
            </w:r>
          </w:p>
          <w:p w:rsidR="00D46CBF" w:rsidRPr="00324B65" w:rsidRDefault="00D46CBF" w:rsidP="00324B65">
            <w:pPr>
              <w:suppressAutoHyphens/>
              <w:spacing w:after="0" w:line="240" w:lineRule="auto"/>
              <w:jc w:val="center"/>
              <w:rPr>
                <w:rFonts w:ascii="Times New Roman" w:hAnsi="Times New Roman"/>
                <w:sz w:val="24"/>
                <w:szCs w:val="24"/>
              </w:rPr>
            </w:pPr>
          </w:p>
        </w:tc>
        <w:tc>
          <w:tcPr>
            <w:tcW w:w="1108"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Методы оценки</w:t>
            </w:r>
          </w:p>
        </w:tc>
        <w:tc>
          <w:tcPr>
            <w:tcW w:w="1365" w:type="pct"/>
            <w:vAlign w:val="center"/>
          </w:tcPr>
          <w:p w:rsidR="00D46CBF" w:rsidRPr="00324B65" w:rsidRDefault="00D46CBF" w:rsidP="00324B65">
            <w:pPr>
              <w:suppressAutoHyphens/>
              <w:spacing w:after="0" w:line="240" w:lineRule="auto"/>
              <w:jc w:val="center"/>
              <w:rPr>
                <w:rFonts w:ascii="Times New Roman" w:hAnsi="Times New Roman"/>
                <w:sz w:val="24"/>
                <w:szCs w:val="24"/>
              </w:rPr>
            </w:pPr>
          </w:p>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Критерии оценки</w:t>
            </w:r>
          </w:p>
        </w:tc>
      </w:tr>
      <w:tr w:rsidR="00D46CBF" w:rsidRPr="00324B65" w:rsidTr="00B33116">
        <w:trPr>
          <w:trHeight w:val="739"/>
        </w:trPr>
        <w:tc>
          <w:tcPr>
            <w:tcW w:w="1241" w:type="pct"/>
          </w:tcPr>
          <w:p w:rsidR="00D46CBF" w:rsidRPr="00324B65" w:rsidRDefault="00D46CBF" w:rsidP="00324B65">
            <w:pPr>
              <w:widowControl w:val="0"/>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sz w:val="24"/>
                <w:szCs w:val="24"/>
              </w:rPr>
              <w:t xml:space="preserve">ПК 3.1. </w:t>
            </w:r>
            <w:r w:rsidRPr="00324B65">
              <w:rPr>
                <w:rFonts w:ascii="Times New Roman" w:hAnsi="Times New Roman"/>
                <w:color w:val="000000"/>
                <w:sz w:val="24"/>
                <w:szCs w:val="24"/>
                <w:lang w:eastAsia="en-US"/>
              </w:rPr>
              <w:t>Контролировать и обеспечивать работу основного и вспомогательного котельного оборудования.</w:t>
            </w:r>
          </w:p>
          <w:p w:rsidR="00D46CBF" w:rsidRPr="00324B65" w:rsidRDefault="00D46CBF" w:rsidP="00324B65">
            <w:pPr>
              <w:widowControl w:val="0"/>
              <w:autoSpaceDE w:val="0"/>
              <w:autoSpaceDN w:val="0"/>
              <w:adjustRightInd w:val="0"/>
              <w:spacing w:after="0" w:line="240" w:lineRule="auto"/>
              <w:rPr>
                <w:rFonts w:ascii="Times New Roman" w:hAnsi="Times New Roman"/>
                <w:color w:val="000000"/>
                <w:sz w:val="24"/>
                <w:szCs w:val="24"/>
                <w:lang w:eastAsia="en-US"/>
              </w:rPr>
            </w:pPr>
            <w:r w:rsidRPr="00324B65">
              <w:rPr>
                <w:rFonts w:ascii="Times New Roman" w:hAnsi="Times New Roman"/>
                <w:color w:val="000000"/>
                <w:sz w:val="24"/>
                <w:szCs w:val="24"/>
                <w:lang w:eastAsia="en-US"/>
              </w:rPr>
              <w:t>ПК 3.2. Участвовать в ведении режимов работы котлов.</w:t>
            </w:r>
          </w:p>
          <w:p w:rsidR="00D46CBF" w:rsidRPr="00324B65" w:rsidRDefault="00D46CBF" w:rsidP="00324B65">
            <w:pPr>
              <w:pStyle w:val="a8"/>
              <w:rPr>
                <w:color w:val="000000"/>
                <w:lang w:val="ru-RU" w:eastAsia="en-US"/>
              </w:rPr>
            </w:pPr>
            <w:r w:rsidRPr="00324B65">
              <w:rPr>
                <w:color w:val="000000"/>
                <w:lang w:val="ru-RU" w:eastAsia="en-US"/>
              </w:rPr>
              <w:t>ПК 3.3. Выявлять неисправности и принимать меры по их устранению.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color w:val="000000"/>
                <w:sz w:val="24"/>
                <w:szCs w:val="24"/>
                <w:lang w:eastAsia="en-US"/>
              </w:rPr>
              <w:t>ПК 3.4. Участвовать в ликвидации аварийных ситуаций</w:t>
            </w:r>
            <w:r w:rsidRPr="00324B65">
              <w:rPr>
                <w:rFonts w:ascii="Times New Roman" w:hAnsi="Times New Roman"/>
                <w:sz w:val="24"/>
                <w:szCs w:val="24"/>
              </w:rPr>
              <w:t>.</w:t>
            </w:r>
          </w:p>
          <w:p w:rsidR="00D46CBF" w:rsidRPr="00324B65" w:rsidRDefault="00D46CBF" w:rsidP="00324B65">
            <w:pPr>
              <w:widowControl w:val="0"/>
              <w:autoSpaceDE w:val="0"/>
              <w:autoSpaceDN w:val="0"/>
              <w:adjustRightInd w:val="0"/>
              <w:spacing w:after="0" w:line="240" w:lineRule="auto"/>
              <w:ind w:firstLine="175"/>
              <w:rPr>
                <w:rFonts w:ascii="Times New Roman" w:hAnsi="Times New Roman"/>
                <w:sz w:val="24"/>
                <w:szCs w:val="24"/>
              </w:rPr>
            </w:pPr>
          </w:p>
          <w:p w:rsidR="00D46CBF" w:rsidRPr="00324B65" w:rsidRDefault="00D46CBF" w:rsidP="00324B65">
            <w:pPr>
              <w:widowControl w:val="0"/>
              <w:autoSpaceDE w:val="0"/>
              <w:autoSpaceDN w:val="0"/>
              <w:adjustRightInd w:val="0"/>
              <w:spacing w:after="0" w:line="240" w:lineRule="auto"/>
              <w:ind w:firstLine="175"/>
              <w:rPr>
                <w:rFonts w:ascii="Times New Roman" w:hAnsi="Times New Roman"/>
                <w:sz w:val="24"/>
                <w:szCs w:val="24"/>
              </w:rPr>
            </w:pPr>
          </w:p>
          <w:p w:rsidR="00D46CBF" w:rsidRPr="00324B65" w:rsidRDefault="00D46CBF" w:rsidP="00324B65">
            <w:pPr>
              <w:pStyle w:val="Default"/>
            </w:pPr>
          </w:p>
        </w:tc>
        <w:tc>
          <w:tcPr>
            <w:tcW w:w="1286"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знать:</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устройство, технические характеристики котла и вспомогательного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технологический процесс работы котлов;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тепловые схемы; схемы теплопроводов и водопроводов;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газомазутную и газовоздушную системы, устройство пылеприготовительной установки, пароводяного тракта котла, оборудования ввода химических реагентов;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системы продувок и устройства по обдуву поверхностей нагрева котла;</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назначение и принцип работы редукционно-охладительной установки;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систему подвода технической воды и сжатого воздуха;</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систему гидрозолоудаления, методы и средства контроля работы основного и вспомогательного котельного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назначение и принцип работы автоматических регуляторов, тепловых защит, блокировок, сигнализации и средств измерений;</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требования правил безопасной эксплуатации газового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виды неисправностей в работе котельного оборудования, их причины и способы предупреждения неисправностей котельного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виды аварий и неполадок на котельном оборудовании; причины при аварийном обслуживании котлов и вспомогательного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уметь:</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определять виды работ по обслуживанию основного и вспомогательного оборудования; выбирать для работы инструмент и материалы;</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применять методы и средства контроля работы основного и вспомогательного котельного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определять и выбирать способы устранения неисправностей в работе котельного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применять правила ПТЭ, ПТБ, правила Ростехнадзора при аварийном обслуживании котлов и вспомогательного оборудования; выбирать необходимые инструменты и приспособления при аварийном обслуживании котлов и вспомогательного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иметь практический опыт 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обходе и осмотре основного и вспомогательного котельного оборудования по установленному маршруту;</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ведении технологических операций и переключений на обслуживаемом оборудовании по месту его расположения;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использовании инструмента, приспособлений и материалов;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проверке наличия и уровня воды в котле, трубопроводах пара и горячей воды, отопительных системах с помощью необходимых приборов и устройств;</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осмотре состояния и положения кранов и задвижек на газопроводе;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проверке герметичности арматуры и трубопроводов, подводящих газ;</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продувании газопровода через продувочную линию в соответствии с требованиями руководства по эксплуатации котла;</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проверке давления газа на его вводе и воздуха перед горелками в соответствии с требованиями руководства по эксплуатации котла;</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прогревании топлива до установленной температуры перед растопкой котла, работающего на мазуте;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устранении мелких неисправностей при работе основного и вспомогательного котельного оборудования;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применении необходимых инструментов и приспособлений для устранения неисправностей оборудования;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отработке навыков</w:t>
            </w:r>
            <w:r w:rsidRPr="00324B65">
              <w:rPr>
                <w:rFonts w:ascii="Times New Roman" w:hAnsi="Times New Roman"/>
                <w:sz w:val="24"/>
                <w:szCs w:val="24"/>
              </w:rPr>
              <w:t xml:space="preserve"> в </w:t>
            </w:r>
            <w:r w:rsidRPr="00324B65">
              <w:rPr>
                <w:rFonts w:ascii="Times New Roman" w:hAnsi="Times New Roman"/>
                <w:bCs/>
                <w:sz w:val="24"/>
                <w:szCs w:val="24"/>
              </w:rPr>
              <w:t>плановых противоаварийных тренировках под руководством машиниста котла.</w:t>
            </w:r>
          </w:p>
        </w:tc>
        <w:tc>
          <w:tcPr>
            <w:tcW w:w="1108" w:type="pct"/>
          </w:tcPr>
          <w:p w:rsidR="00D46CBF" w:rsidRPr="00324B65" w:rsidRDefault="00D46CBF" w:rsidP="00324B65">
            <w:pPr>
              <w:pStyle w:val="Default"/>
            </w:pPr>
            <w:r w:rsidRPr="00324B65">
              <w:t xml:space="preserve">1.Тестирование </w:t>
            </w:r>
          </w:p>
          <w:p w:rsidR="00D46CBF" w:rsidRPr="00324B65" w:rsidRDefault="00D46CBF" w:rsidP="00324B65">
            <w:pPr>
              <w:pStyle w:val="Default"/>
            </w:pPr>
            <w:r w:rsidRPr="00324B65">
              <w:t>2.Защита лабораторных и практических работ.</w:t>
            </w:r>
          </w:p>
          <w:p w:rsidR="00D46CBF" w:rsidRPr="00324B65" w:rsidRDefault="00D46CBF" w:rsidP="00324B65">
            <w:pPr>
              <w:pStyle w:val="Default"/>
            </w:pPr>
            <w:r w:rsidRPr="00324B65">
              <w:t>3. Реферат</w:t>
            </w:r>
          </w:p>
          <w:p w:rsidR="00D46CBF" w:rsidRPr="00324B65" w:rsidRDefault="00D46CBF" w:rsidP="00324B65">
            <w:pPr>
              <w:pStyle w:val="Default"/>
            </w:pPr>
            <w:r w:rsidRPr="00324B65">
              <w:t xml:space="preserve">4.Экспертное наблюдение и оценка при выполнении работ по учебной и производственной практике. </w:t>
            </w:r>
          </w:p>
        </w:tc>
        <w:tc>
          <w:tcPr>
            <w:tcW w:w="1365" w:type="pct"/>
          </w:tcPr>
          <w:p w:rsidR="00D46CBF" w:rsidRPr="00324B65" w:rsidRDefault="00D46CBF" w:rsidP="00324B65">
            <w:pPr>
              <w:pStyle w:val="Default"/>
            </w:pPr>
            <w:r w:rsidRPr="00324B65">
              <w:t xml:space="preserve">91-100% правильных ответов оценка 5 (отлично) </w:t>
            </w:r>
          </w:p>
          <w:p w:rsidR="00D46CBF" w:rsidRPr="00324B65" w:rsidRDefault="00D46CBF" w:rsidP="00324B65">
            <w:pPr>
              <w:pStyle w:val="Default"/>
            </w:pPr>
            <w:r w:rsidRPr="00324B65">
              <w:t xml:space="preserve">71-90% правильных ответов оценка 4 (хорошо) </w:t>
            </w:r>
          </w:p>
          <w:p w:rsidR="00D46CBF" w:rsidRPr="00324B65" w:rsidRDefault="00D46CBF" w:rsidP="00324B65">
            <w:pPr>
              <w:pStyle w:val="Default"/>
            </w:pPr>
            <w:r w:rsidRPr="00324B65">
              <w:t>61-70% правильных ответов оценка 3 (удовлетворительно)</w:t>
            </w:r>
          </w:p>
          <w:p w:rsidR="00D46CBF" w:rsidRPr="00324B65" w:rsidRDefault="00D46CBF" w:rsidP="00324B65">
            <w:pPr>
              <w:pStyle w:val="Default"/>
            </w:pPr>
            <w:r w:rsidRPr="00324B65">
              <w:t>Менее 60% правильных ответов оценка 2 (неудовлетворительно)</w:t>
            </w:r>
          </w:p>
          <w:p w:rsidR="00D46CBF" w:rsidRPr="00324B65" w:rsidRDefault="00D46CBF" w:rsidP="00324B65">
            <w:pPr>
              <w:pStyle w:val="Default"/>
            </w:pPr>
          </w:p>
          <w:p w:rsidR="00D46CBF" w:rsidRPr="00324B65" w:rsidRDefault="00D46CBF" w:rsidP="00324B65">
            <w:pPr>
              <w:pStyle w:val="Default"/>
            </w:pPr>
            <w:r w:rsidRPr="00324B65">
              <w:t xml:space="preserve">Экспертное наблюдение. Оценивание по критериям по виду деятельности (компетенциям): </w:t>
            </w:r>
          </w:p>
          <w:p w:rsidR="00D46CBF" w:rsidRPr="00324B65" w:rsidRDefault="00D46CBF" w:rsidP="00324B65">
            <w:pPr>
              <w:pStyle w:val="Default"/>
            </w:pPr>
            <w:r w:rsidRPr="00324B65">
              <w:t xml:space="preserve">2 балла - выполнение задания, </w:t>
            </w:r>
          </w:p>
          <w:p w:rsidR="00D46CBF" w:rsidRPr="00324B65" w:rsidRDefault="00D46CBF" w:rsidP="00324B65">
            <w:pPr>
              <w:pStyle w:val="Default"/>
            </w:pPr>
            <w:r w:rsidRPr="00324B65">
              <w:t xml:space="preserve">1 балл - частично верно, </w:t>
            </w:r>
          </w:p>
          <w:p w:rsidR="00D46CBF" w:rsidRPr="00324B65" w:rsidRDefault="00D46CBF" w:rsidP="00324B65">
            <w:pPr>
              <w:pStyle w:val="Default"/>
            </w:pPr>
            <w:r w:rsidRPr="00324B65">
              <w:t>0 баллов - задание не выполнено.</w:t>
            </w:r>
          </w:p>
        </w:tc>
      </w:tr>
      <w:tr w:rsidR="00D46CBF" w:rsidRPr="00324B65" w:rsidTr="00B33116">
        <w:trPr>
          <w:trHeight w:val="20"/>
        </w:trPr>
        <w:tc>
          <w:tcPr>
            <w:tcW w:w="1241"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
                <w:sz w:val="24"/>
                <w:szCs w:val="24"/>
              </w:rPr>
              <w:t>ОК 01.</w:t>
            </w:r>
            <w:r w:rsidRPr="00324B65">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p w:rsidR="00D46CBF" w:rsidRPr="00324B65" w:rsidRDefault="00D46CBF" w:rsidP="00324B65">
            <w:pPr>
              <w:spacing w:after="0" w:line="240" w:lineRule="auto"/>
              <w:rPr>
                <w:rFonts w:ascii="Times New Roman" w:hAnsi="Times New Roman"/>
                <w:i/>
                <w:sz w:val="24"/>
                <w:szCs w:val="24"/>
              </w:rPr>
            </w:pPr>
          </w:p>
        </w:tc>
        <w:tc>
          <w:tcPr>
            <w:tcW w:w="1286" w:type="pct"/>
            <w:shd w:val="clear" w:color="auto" w:fill="auto"/>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Актуальный профессиональный и социальный контекст, в котором приходится работать и жить.</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Основные источники информации и ресурсы для решения задач и проблем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Алгоритмы выполнения работ в профессиональной области.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Методы работы в профессиональной сфере.</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Порядок оценки результатов решения задач профессиональной.</w:t>
            </w:r>
          </w:p>
        </w:tc>
        <w:tc>
          <w:tcPr>
            <w:tcW w:w="1108" w:type="pct"/>
            <w:vMerge w:val="restart"/>
            <w:shd w:val="clear" w:color="auto" w:fill="auto"/>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Распознавать задачу в профессиональном контексте;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Анализировать задачу и выделять её составные части;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Правильно выявлять и эффективно искать информацию, необходимую для решения задачи;</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Определить необходимые ресурсы;</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bCs/>
                <w:sz w:val="24"/>
                <w:szCs w:val="24"/>
              </w:rPr>
              <w:t>Оценивать результат и последствия своих действий (самостоятельно или с помощью наставника).</w:t>
            </w:r>
          </w:p>
        </w:tc>
        <w:tc>
          <w:tcPr>
            <w:tcW w:w="1108" w:type="pct"/>
            <w:vMerge/>
            <w:shd w:val="clear" w:color="auto" w:fill="auto"/>
          </w:tcPr>
          <w:p w:rsidR="00D46CBF" w:rsidRPr="00324B65" w:rsidRDefault="00D46CBF" w:rsidP="00324B65">
            <w:pPr>
              <w:spacing w:after="0" w:line="240" w:lineRule="auto"/>
              <w:rPr>
                <w:rFonts w:ascii="Times New Roman" w:hAnsi="Times New Roman"/>
                <w:bCs/>
                <w:sz w:val="24"/>
                <w:szCs w:val="24"/>
              </w:rPr>
            </w:pPr>
          </w:p>
        </w:tc>
        <w:tc>
          <w:tcPr>
            <w:tcW w:w="1365" w:type="pct"/>
            <w:vMerge/>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tcPr>
          <w:p w:rsidR="00D46CBF" w:rsidRPr="00324B65" w:rsidRDefault="00D46CBF" w:rsidP="00324B65">
            <w:pPr>
              <w:spacing w:after="0" w:line="240" w:lineRule="auto"/>
              <w:rPr>
                <w:rFonts w:ascii="Times New Roman" w:hAnsi="Times New Roman"/>
                <w:sz w:val="24"/>
                <w:szCs w:val="24"/>
              </w:rPr>
            </w:pPr>
          </w:p>
        </w:tc>
        <w:tc>
          <w:tcPr>
            <w:tcW w:w="1286" w:type="pct"/>
            <w:shd w:val="clear" w:color="auto" w:fill="auto"/>
          </w:tcPr>
          <w:p w:rsidR="00D46CBF" w:rsidRPr="00324B65" w:rsidRDefault="00D46CBF" w:rsidP="00324B65">
            <w:pPr>
              <w:spacing w:after="0" w:line="240" w:lineRule="auto"/>
              <w:rPr>
                <w:rFonts w:ascii="Times New Roman" w:hAnsi="Times New Roman"/>
                <w:i/>
                <w:color w:val="000000"/>
                <w:sz w:val="24"/>
                <w:szCs w:val="24"/>
              </w:rPr>
            </w:pPr>
            <w:r w:rsidRPr="00324B65">
              <w:rPr>
                <w:rFonts w:ascii="Times New Roman" w:hAnsi="Times New Roman"/>
                <w:i/>
                <w:color w:val="000000"/>
                <w:sz w:val="24"/>
                <w:szCs w:val="24"/>
              </w:rPr>
              <w:t>Практический опыт</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 xml:space="preserve">Распознает ситуации в различных контекстах. </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Проводит анализ ситуаций при решении задач профессиональной деятельности.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Определяет этапы решения задачи.</w:t>
            </w:r>
          </w:p>
          <w:p w:rsidR="00D46CBF" w:rsidRPr="00324B65" w:rsidRDefault="00D46CBF" w:rsidP="00324B65">
            <w:pPr>
              <w:spacing w:after="0" w:line="240" w:lineRule="auto"/>
              <w:rPr>
                <w:rFonts w:ascii="Times New Roman" w:hAnsi="Times New Roman"/>
                <w:color w:val="000000"/>
                <w:sz w:val="24"/>
                <w:szCs w:val="24"/>
              </w:rPr>
            </w:pPr>
            <w:r w:rsidRPr="00324B65">
              <w:rPr>
                <w:rFonts w:ascii="Times New Roman" w:hAnsi="Times New Roman"/>
                <w:color w:val="000000"/>
                <w:sz w:val="24"/>
                <w:szCs w:val="24"/>
              </w:rPr>
              <w:t>Выделяет все возможные источники нужных ресурсов, в том числе неочевидных.</w:t>
            </w:r>
          </w:p>
        </w:tc>
        <w:tc>
          <w:tcPr>
            <w:tcW w:w="1108" w:type="pct"/>
            <w:vMerge/>
            <w:shd w:val="clear" w:color="auto" w:fill="auto"/>
          </w:tcPr>
          <w:p w:rsidR="00D46CBF" w:rsidRPr="00324B65" w:rsidRDefault="00D46CBF" w:rsidP="00324B65">
            <w:pPr>
              <w:spacing w:after="0" w:line="240" w:lineRule="auto"/>
              <w:rPr>
                <w:rFonts w:ascii="Times New Roman" w:hAnsi="Times New Roman"/>
                <w:bCs/>
                <w:sz w:val="24"/>
                <w:szCs w:val="24"/>
              </w:rPr>
            </w:pPr>
          </w:p>
        </w:tc>
        <w:tc>
          <w:tcPr>
            <w:tcW w:w="1365" w:type="pct"/>
            <w:vMerge/>
          </w:tcPr>
          <w:p w:rsidR="00D46CBF" w:rsidRPr="00324B65" w:rsidRDefault="00D46CBF" w:rsidP="00324B65">
            <w:pPr>
              <w:spacing w:after="0" w:line="240" w:lineRule="auto"/>
              <w:rPr>
                <w:rFonts w:ascii="Times New Roman" w:hAnsi="Times New Roman"/>
                <w:bCs/>
                <w:sz w:val="24"/>
                <w:szCs w:val="24"/>
              </w:rPr>
            </w:pPr>
          </w:p>
        </w:tc>
      </w:tr>
      <w:tr w:rsidR="00D46CBF" w:rsidRPr="00324B65" w:rsidTr="00B33116">
        <w:trPr>
          <w:trHeight w:val="20"/>
        </w:trPr>
        <w:tc>
          <w:tcPr>
            <w:tcW w:w="1241" w:type="pct"/>
            <w:vMerge w:val="restar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ОК 02.</w:t>
            </w: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1286"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Номенклатура информационных источников, применяемых в профессиональной деятельности.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Приемы структурирования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Формат оформления результатов поиска информации.</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fffff9"/>
              <w:rPr>
                <w:rFonts w:ascii="Times New Roman" w:hAnsi="Times New Roman"/>
                <w:sz w:val="24"/>
                <w:szCs w:val="24"/>
              </w:rPr>
            </w:pPr>
          </w:p>
        </w:tc>
        <w:tc>
          <w:tcPr>
            <w:tcW w:w="1286"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задачи поиска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Определять необходимые источники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Структурировать получаемую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Выделять наиболее значимое в перечне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Оценивать практическую значимость результатов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Оформлять результаты поиска.</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fffff9"/>
              <w:rPr>
                <w:rFonts w:ascii="Times New Roman" w:hAnsi="Times New Roman"/>
                <w:sz w:val="24"/>
                <w:szCs w:val="24"/>
              </w:rPr>
            </w:pPr>
          </w:p>
        </w:tc>
        <w:tc>
          <w:tcPr>
            <w:tcW w:w="1286"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Проводит анализ полученной информации, выделяет в ней главные аспекты.</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Структурирует отобранную информацию в соответствии с параметрами поиска.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Интерпретирует полученную информацию в контексте профессиональной деятельности.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i/>
              </w:rPr>
            </w:pPr>
            <w:r w:rsidRPr="00324B65">
              <w:rPr>
                <w:rFonts w:eastAsiaTheme="minorHAnsi"/>
                <w:i/>
              </w:rPr>
              <w:t>ОК 03.</w:t>
            </w:r>
            <w:r w:rsidRPr="00324B65">
              <w:rPr>
                <w:rFonts w:eastAsiaTheme="majorEastAsia"/>
                <w:color w:val="000000" w:themeColor="text1"/>
              </w:rPr>
              <w:t xml:space="preserve"> Планировать и реализовывать собственное профессиональное и личностное развитие.</w:t>
            </w:r>
          </w:p>
        </w:tc>
        <w:tc>
          <w:tcPr>
            <w:tcW w:w="1286" w:type="pct"/>
          </w:tcPr>
          <w:p w:rsidR="00D46CBF" w:rsidRPr="00324B65" w:rsidRDefault="00D46CBF" w:rsidP="00324B65">
            <w:pPr>
              <w:spacing w:after="0" w:line="240" w:lineRule="auto"/>
              <w:rPr>
                <w:rFonts w:ascii="Times New Roman" w:eastAsiaTheme="minorHAnsi" w:hAnsi="Times New Roman"/>
                <w:i/>
                <w:sz w:val="24"/>
                <w:szCs w:val="24"/>
              </w:rPr>
            </w:pPr>
            <w:r w:rsidRPr="00324B65">
              <w:rPr>
                <w:rFonts w:ascii="Times New Roman" w:eastAsiaTheme="minorHAnsi" w:hAnsi="Times New Roman"/>
                <w:i/>
                <w:sz w:val="24"/>
                <w:szCs w:val="24"/>
              </w:rPr>
              <w:t>Знания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eastAsiaTheme="minorHAnsi" w:hAnsi="Times New Roman"/>
                <w:sz w:val="24"/>
                <w:szCs w:val="24"/>
              </w:rPr>
              <w:t xml:space="preserve">Закономерности и принципы </w:t>
            </w:r>
            <w:r w:rsidRPr="00324B65">
              <w:rPr>
                <w:rFonts w:ascii="Times New Roman" w:eastAsiaTheme="minorHAnsi" w:hAnsi="Times New Roman"/>
                <w:iCs/>
                <w:sz w:val="24"/>
                <w:szCs w:val="24"/>
              </w:rPr>
              <w:t xml:space="preserve">процессов самоорганизации, самообразования и саморазвития, особенности их реализации в контексте </w:t>
            </w:r>
            <w:r w:rsidRPr="00324B65">
              <w:rPr>
                <w:rFonts w:ascii="Times New Roman" w:eastAsiaTheme="minorHAnsi" w:hAnsi="Times New Roman"/>
                <w:sz w:val="24"/>
                <w:szCs w:val="24"/>
              </w:rPr>
              <w:t>образования на протяжении всей жизни.</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iCs/>
                <w:sz w:val="24"/>
                <w:szCs w:val="24"/>
              </w:rPr>
              <w:t xml:space="preserve">Планировать цели и устанавливать приоритеты собственного профессионально-карьерного развития с учетом условий, средств, личностных возможностей и временной перспективы достижения; </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iCs/>
                <w:sz w:val="24"/>
                <w:szCs w:val="24"/>
              </w:rPr>
              <w:t xml:space="preserve">Осуществлять задачи саморазвития в контексте </w:t>
            </w:r>
            <w:r w:rsidRPr="00324B65">
              <w:rPr>
                <w:rFonts w:ascii="Times New Roman" w:hAnsi="Times New Roman"/>
                <w:sz w:val="24"/>
                <w:szCs w:val="24"/>
              </w:rPr>
              <w:t>образования в течение всей жизни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iCs/>
                <w:sz w:val="24"/>
                <w:szCs w:val="24"/>
              </w:rPr>
            </w:pPr>
            <w:r w:rsidRPr="00324B65">
              <w:rPr>
                <w:rFonts w:ascii="Times New Roman" w:hAnsi="Times New Roman"/>
                <w:i/>
                <w:iCs/>
                <w:sz w:val="24"/>
                <w:szCs w:val="24"/>
              </w:rPr>
              <w:t>Практический опыт</w:t>
            </w:r>
          </w:p>
          <w:p w:rsidR="00D46CBF" w:rsidRPr="00324B65" w:rsidRDefault="00D46CBF" w:rsidP="00324B65">
            <w:pPr>
              <w:spacing w:after="0" w:line="240" w:lineRule="auto"/>
              <w:rPr>
                <w:rFonts w:ascii="Times New Roman" w:hAnsi="Times New Roman"/>
                <w:iCs/>
                <w:sz w:val="24"/>
                <w:szCs w:val="24"/>
              </w:rPr>
            </w:pPr>
            <w:r w:rsidRPr="00324B65">
              <w:rPr>
                <w:rFonts w:ascii="Times New Roman" w:hAnsi="Times New Roman"/>
                <w:iCs/>
                <w:sz w:val="24"/>
                <w:szCs w:val="24"/>
              </w:rPr>
              <w:t>Определяет цели собственного профессионального и личностного развития на ближнюю и дальнюю перспективу.</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i/>
              </w:rPr>
            </w:pPr>
            <w:r w:rsidRPr="00324B65">
              <w:rPr>
                <w:rFonts w:eastAsiaTheme="minorHAnsi"/>
                <w:i/>
              </w:rPr>
              <w:t>ОК 04.</w:t>
            </w:r>
            <w:r w:rsidRPr="00324B65">
              <w:rPr>
                <w:rFonts w:eastAsiaTheme="majorEastAsia"/>
                <w:color w:val="000000" w:themeColor="text1"/>
              </w:rPr>
              <w:t xml:space="preserve"> Работать в коллективе и команде, эффективно взаимодействовать с коллегами, руководством, клиентами.</w:t>
            </w: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Профессионально - этические принципы и нормы в профессиональной деятельности.</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Применять этические нормы к практике деловых отношений. </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Выполняет различные функциональные роли в процессе учебно-производственной деятельности.</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Достигает необходимых результатов при выполнении учебно-производственных задач.</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i/>
              </w:rPr>
            </w:pPr>
            <w:r w:rsidRPr="00324B65">
              <w:rPr>
                <w:rFonts w:eastAsiaTheme="minorHAnsi"/>
                <w:i/>
              </w:rPr>
              <w:t>ОК 05.</w:t>
            </w:r>
            <w:r w:rsidRPr="00324B65">
              <w:rPr>
                <w:rFonts w:eastAsiaTheme="majorEastAsia"/>
                <w:color w:val="000000" w:themeColor="text1"/>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286" w:type="pct"/>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bCs/>
                <w:sz w:val="24"/>
                <w:szCs w:val="24"/>
              </w:rPr>
              <w:t>Основные правила составления и оформления различных деловых документов, необходимых для осуществления профессиональной трудовой деятельности.</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У</w:t>
            </w:r>
            <w:r w:rsidRPr="00324B65">
              <w:rPr>
                <w:rFonts w:ascii="Times New Roman" w:hAnsi="Times New Roman"/>
                <w:sz w:val="24"/>
                <w:szCs w:val="24"/>
              </w:rPr>
              <w:t>частвовать в обсуждении профессиональных ситуаций, проблем;</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 xml:space="preserve">Составлять и оформлять документы необходимые для </w:t>
            </w:r>
            <w:r w:rsidRPr="00324B65">
              <w:rPr>
                <w:rFonts w:ascii="Times New Roman" w:hAnsi="Times New Roman"/>
                <w:bCs/>
                <w:sz w:val="24"/>
                <w:szCs w:val="24"/>
              </w:rPr>
              <w:t>осуществления профессиональной трудовой деятельности.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Говорит и пишет на государственном языке в соответствии с традициями, нормами и правилами государственного языка.</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b/>
                <w:i/>
              </w:rPr>
            </w:pPr>
            <w:r w:rsidRPr="00324B65">
              <w:rPr>
                <w:rFonts w:eastAsiaTheme="minorHAnsi"/>
                <w:i/>
              </w:rPr>
              <w:t xml:space="preserve">ОК 07. </w:t>
            </w:r>
            <w:r w:rsidRPr="00324B65">
              <w:t>Содействовать сохранению окружающей среды, ресурсосбережению, эффективно действовать в чрезвычайных ситуациях.</w:t>
            </w:r>
          </w:p>
        </w:tc>
        <w:tc>
          <w:tcPr>
            <w:tcW w:w="1286" w:type="pct"/>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Знание</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bCs/>
                <w:i/>
                <w:sz w:val="24"/>
                <w:szCs w:val="24"/>
              </w:rPr>
            </w:pPr>
            <w:r w:rsidRPr="00324B65">
              <w:rPr>
                <w:rFonts w:ascii="Times New Roman" w:hAnsi="Times New Roman"/>
                <w:bCs/>
                <w:i/>
                <w:sz w:val="24"/>
                <w:szCs w:val="24"/>
              </w:rPr>
              <w:t>Умения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i/>
              </w:rPr>
            </w:pPr>
            <w:r w:rsidRPr="00324B65">
              <w:rPr>
                <w:rFonts w:eastAsiaTheme="minorHAnsi"/>
                <w:i/>
              </w:rPr>
              <w:t>ОК 09.</w:t>
            </w:r>
            <w:r w:rsidRPr="00324B65">
              <w:rPr>
                <w:rFonts w:eastAsiaTheme="majorEastAsia"/>
                <w:color w:val="000000" w:themeColor="text1"/>
              </w:rPr>
              <w:t xml:space="preserve"> Использовать информационные технологии в профессиональной деятельности.</w:t>
            </w:r>
          </w:p>
        </w:tc>
        <w:tc>
          <w:tcPr>
            <w:tcW w:w="1286" w:type="pct"/>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Основные методы и средства обработки, хранения, передачи и накопления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Организация межсетевого взаимодействия;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Принципы защиты информации от несанкционированного доступа;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Основные угрозы и методы обеспечения информационной безопасности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Правовые аспекты использования информационных технологий и программного обеспечения;</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Основные понятия автоматизированной обработки информации.</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ресурсы для поиска и хранения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Обрабатывать текстовую и табличную 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Использовать деловую графику и мультимедиа-информацию;</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Создавать презентации;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антивирусные средства защиты информации;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Пользоваться автоматизированными системами делопроизводств;</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Применять методы и средства защиты информации.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i/>
                <w:sz w:val="24"/>
                <w:szCs w:val="24"/>
              </w:rPr>
              <w:t>Практический опыт</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Обрабатывает текстовую и табличную информацию.</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Создает презентации.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антивирусные средства защиты информации.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Применяет специализированное программное обеспечение для сбора, хранения и обработки информации.</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hAnsi="Times New Roman"/>
                <w:sz w:val="24"/>
                <w:szCs w:val="24"/>
              </w:rPr>
              <w:t>Использует автоматизированными системами делопроизводства.</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val="restart"/>
          </w:tcPr>
          <w:p w:rsidR="00D46CBF" w:rsidRPr="00324B65" w:rsidRDefault="00D46CBF" w:rsidP="00324B65">
            <w:pPr>
              <w:pStyle w:val="ad"/>
              <w:spacing w:before="0" w:after="0"/>
              <w:ind w:left="34"/>
              <w:rPr>
                <w:rFonts w:eastAsiaTheme="minorHAnsi"/>
                <w:i/>
              </w:rPr>
            </w:pPr>
            <w:r w:rsidRPr="00324B65">
              <w:rPr>
                <w:rFonts w:eastAsiaTheme="minorHAnsi"/>
                <w:i/>
              </w:rPr>
              <w:t>ОК 10.</w:t>
            </w:r>
            <w:r w:rsidRPr="00324B65">
              <w:rPr>
                <w:rFonts w:eastAsiaTheme="majorEastAsia"/>
                <w:color w:val="000000" w:themeColor="text1"/>
              </w:rPr>
              <w:t xml:space="preserve"> Пользоваться профессиональной документацией на государственном и иностранном языке.</w:t>
            </w:r>
          </w:p>
        </w:tc>
        <w:tc>
          <w:tcPr>
            <w:tcW w:w="1286" w:type="pct"/>
          </w:tcPr>
          <w:p w:rsidR="00D46CBF" w:rsidRPr="00324B65" w:rsidRDefault="00D46CBF" w:rsidP="00324B65">
            <w:pPr>
              <w:widowControl w:val="0"/>
              <w:autoSpaceDE w:val="0"/>
              <w:autoSpaceDN w:val="0"/>
              <w:adjustRightInd w:val="0"/>
              <w:spacing w:after="0" w:line="240" w:lineRule="auto"/>
              <w:rPr>
                <w:rFonts w:ascii="Times New Roman" w:hAnsi="Times New Roman"/>
                <w:bCs/>
                <w:i/>
                <w:sz w:val="24"/>
                <w:szCs w:val="24"/>
              </w:rPr>
            </w:pPr>
            <w:r w:rsidRPr="00324B65">
              <w:rPr>
                <w:rFonts w:ascii="Times New Roman" w:hAnsi="Times New Roman"/>
                <w:bCs/>
                <w:i/>
                <w:sz w:val="24"/>
                <w:szCs w:val="24"/>
              </w:rPr>
              <w:t>Знания</w:t>
            </w:r>
          </w:p>
          <w:p w:rsidR="00D46CBF" w:rsidRPr="00324B65" w:rsidRDefault="00D46CBF" w:rsidP="00324B65">
            <w:pPr>
              <w:widowControl w:val="0"/>
              <w:autoSpaceDE w:val="0"/>
              <w:autoSpaceDN w:val="0"/>
              <w:adjustRightInd w:val="0"/>
              <w:spacing w:after="0" w:line="240" w:lineRule="auto"/>
              <w:rPr>
                <w:rFonts w:ascii="Times New Roman" w:hAnsi="Times New Roman"/>
                <w:bCs/>
                <w:sz w:val="24"/>
                <w:szCs w:val="24"/>
              </w:rPr>
            </w:pPr>
            <w:r w:rsidRPr="00324B65">
              <w:rPr>
                <w:rFonts w:ascii="Times New Roman" w:hAnsi="Times New Roman"/>
                <w:bCs/>
                <w:sz w:val="24"/>
                <w:szCs w:val="24"/>
              </w:rPr>
              <w:t>Виды и типы профессиональной документации (инструкции, регламент, техпаспорта, стандарты и др).</w:t>
            </w:r>
          </w:p>
        </w:tc>
        <w:tc>
          <w:tcPr>
            <w:tcW w:w="1108"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Наблюдение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Собеседование</w:t>
            </w: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Тестирование</w:t>
            </w:r>
          </w:p>
        </w:tc>
        <w:tc>
          <w:tcPr>
            <w:tcW w:w="1365"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Оценивание по критериям по виду деятельности (компетенциям):</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2 балла-показатель присутствует полностью,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1 балл-частично присутствует, </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0 баллов -</w:t>
            </w:r>
          </w:p>
          <w:p w:rsidR="00D46CBF" w:rsidRPr="00324B65" w:rsidRDefault="00D46CBF" w:rsidP="00324B65">
            <w:pPr>
              <w:spacing w:after="0" w:line="240" w:lineRule="auto"/>
              <w:rPr>
                <w:rFonts w:ascii="Times New Roman" w:hAnsi="Times New Roman"/>
                <w:i/>
                <w:sz w:val="24"/>
                <w:szCs w:val="24"/>
              </w:rPr>
            </w:pPr>
            <w:r w:rsidRPr="00324B65">
              <w:rPr>
                <w:rFonts w:ascii="Times New Roman" w:hAnsi="Times New Roman"/>
                <w:sz w:val="24"/>
                <w:szCs w:val="24"/>
              </w:rPr>
              <w:t>отсутствие показателя.</w:t>
            </w: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widowControl w:val="0"/>
              <w:autoSpaceDE w:val="0"/>
              <w:autoSpaceDN w:val="0"/>
              <w:adjustRightInd w:val="0"/>
              <w:spacing w:after="0" w:line="240" w:lineRule="auto"/>
              <w:rPr>
                <w:rFonts w:ascii="Times New Roman" w:hAnsi="Times New Roman"/>
                <w:i/>
                <w:sz w:val="24"/>
                <w:szCs w:val="24"/>
              </w:rPr>
            </w:pPr>
            <w:r w:rsidRPr="00324B65">
              <w:rPr>
                <w:rFonts w:ascii="Times New Roman" w:hAnsi="Times New Roman"/>
                <w:i/>
                <w:sz w:val="24"/>
                <w:szCs w:val="24"/>
              </w:rPr>
              <w:t>Умения</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Осуществлять поиск, отбор профессиональной документации с помощью справочно-правовых систем и др.</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r w:rsidR="00D46CBF" w:rsidRPr="00324B65" w:rsidTr="00B33116">
        <w:trPr>
          <w:trHeight w:val="20"/>
        </w:trPr>
        <w:tc>
          <w:tcPr>
            <w:tcW w:w="1241" w:type="pct"/>
            <w:vMerge/>
          </w:tcPr>
          <w:p w:rsidR="00D46CBF" w:rsidRPr="00324B65" w:rsidRDefault="00D46CBF" w:rsidP="00324B65">
            <w:pPr>
              <w:pStyle w:val="ad"/>
              <w:spacing w:before="0" w:after="0"/>
              <w:ind w:left="34"/>
              <w:rPr>
                <w:rFonts w:eastAsiaTheme="minorHAnsi"/>
                <w:i/>
              </w:rPr>
            </w:pPr>
          </w:p>
        </w:tc>
        <w:tc>
          <w:tcPr>
            <w:tcW w:w="1286" w:type="pct"/>
          </w:tcPr>
          <w:p w:rsidR="00D46CBF" w:rsidRPr="00324B65" w:rsidRDefault="00D46CBF" w:rsidP="00324B65">
            <w:pPr>
              <w:spacing w:after="0" w:line="240" w:lineRule="auto"/>
              <w:rPr>
                <w:rFonts w:ascii="Times New Roman" w:eastAsiaTheme="minorHAnsi" w:hAnsi="Times New Roman"/>
                <w:i/>
                <w:sz w:val="24"/>
                <w:szCs w:val="24"/>
              </w:rPr>
            </w:pPr>
            <w:r w:rsidRPr="00324B65">
              <w:rPr>
                <w:rFonts w:ascii="Times New Roman" w:eastAsiaTheme="minorHAnsi" w:hAnsi="Times New Roman"/>
                <w:i/>
                <w:sz w:val="24"/>
                <w:szCs w:val="24"/>
              </w:rPr>
              <w:t>Практический опыт</w:t>
            </w:r>
          </w:p>
          <w:p w:rsidR="00D46CBF" w:rsidRPr="00324B65" w:rsidRDefault="00D46CBF" w:rsidP="00324B65">
            <w:pPr>
              <w:spacing w:after="0" w:line="240" w:lineRule="auto"/>
              <w:rPr>
                <w:rFonts w:ascii="Times New Roman" w:eastAsiaTheme="minorHAnsi" w:hAnsi="Times New Roman"/>
                <w:sz w:val="24"/>
                <w:szCs w:val="24"/>
              </w:rPr>
            </w:pPr>
            <w:r w:rsidRPr="00324B65">
              <w:rPr>
                <w:rFonts w:ascii="Times New Roman" w:eastAsiaTheme="minorHAnsi" w:hAnsi="Times New Roman"/>
                <w:sz w:val="24"/>
                <w:szCs w:val="24"/>
              </w:rPr>
              <w:t>Использует лексический и грамматический минимум, необходимый для чтения и перевода (со словарем) профессиональной документации.</w:t>
            </w:r>
          </w:p>
        </w:tc>
        <w:tc>
          <w:tcPr>
            <w:tcW w:w="1108" w:type="pct"/>
            <w:vMerge/>
          </w:tcPr>
          <w:p w:rsidR="00D46CBF" w:rsidRPr="00324B65" w:rsidRDefault="00D46CBF" w:rsidP="00324B65">
            <w:pPr>
              <w:pStyle w:val="Default"/>
            </w:pPr>
          </w:p>
        </w:tc>
        <w:tc>
          <w:tcPr>
            <w:tcW w:w="1365" w:type="pct"/>
            <w:vMerge/>
          </w:tcPr>
          <w:p w:rsidR="00D46CBF" w:rsidRPr="00324B65" w:rsidRDefault="00D46CBF" w:rsidP="00324B65">
            <w:pPr>
              <w:pStyle w:val="afffff9"/>
              <w:rPr>
                <w:rFonts w:ascii="Times New Roman" w:hAnsi="Times New Roman"/>
                <w:sz w:val="24"/>
                <w:szCs w:val="24"/>
              </w:rPr>
            </w:pPr>
          </w:p>
        </w:tc>
      </w:tr>
    </w:tbl>
    <w:p w:rsidR="00D46CBF" w:rsidRPr="00324B65" w:rsidRDefault="00D46CBF" w:rsidP="00324B65">
      <w:pPr>
        <w:spacing w:after="0" w:line="240" w:lineRule="auto"/>
        <w:ind w:left="199"/>
        <w:rPr>
          <w:rFonts w:ascii="Times New Roman" w:hAnsi="Times New Roman"/>
          <w:b/>
          <w:i/>
          <w:sz w:val="24"/>
          <w:szCs w:val="24"/>
        </w:rPr>
      </w:pPr>
    </w:p>
    <w:p w:rsidR="00D46CBF" w:rsidRPr="00324B65" w:rsidRDefault="00D46CBF" w:rsidP="00324B65">
      <w:pPr>
        <w:spacing w:after="0" w:line="240" w:lineRule="auto"/>
        <w:jc w:val="both"/>
        <w:rPr>
          <w:rFonts w:ascii="Times New Roman" w:hAnsi="Times New Roman"/>
          <w:b/>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rPr>
          <w:rFonts w:ascii="Times New Roman" w:hAnsi="Times New Roman"/>
          <w:sz w:val="24"/>
          <w:szCs w:val="24"/>
        </w:rPr>
      </w:pPr>
    </w:p>
    <w:p w:rsidR="00DE032A" w:rsidRPr="00324B65" w:rsidRDefault="00DE032A"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Default="00D46CBF" w:rsidP="00324B65">
      <w:pPr>
        <w:spacing w:after="0" w:line="240" w:lineRule="auto"/>
        <w:jc w:val="right"/>
        <w:rPr>
          <w:rFonts w:ascii="Times New Roman" w:hAnsi="Times New Roman"/>
          <w:sz w:val="24"/>
          <w:szCs w:val="24"/>
        </w:rPr>
      </w:pPr>
    </w:p>
    <w:p w:rsidR="001455EC" w:rsidRDefault="001455EC" w:rsidP="00324B65">
      <w:pPr>
        <w:spacing w:after="0" w:line="240" w:lineRule="auto"/>
        <w:jc w:val="right"/>
        <w:rPr>
          <w:rFonts w:ascii="Times New Roman" w:hAnsi="Times New Roman"/>
          <w:sz w:val="24"/>
          <w:szCs w:val="24"/>
        </w:rPr>
      </w:pPr>
    </w:p>
    <w:p w:rsidR="001455EC" w:rsidRPr="00324B65" w:rsidRDefault="001455EC"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B33116" w:rsidRPr="00324B65" w:rsidRDefault="00B33116" w:rsidP="00324B65">
      <w:pPr>
        <w:spacing w:after="0" w:line="240" w:lineRule="auto"/>
        <w:jc w:val="right"/>
        <w:rPr>
          <w:rFonts w:ascii="Times New Roman" w:hAnsi="Times New Roman"/>
          <w:sz w:val="24"/>
          <w:szCs w:val="24"/>
        </w:rPr>
      </w:pPr>
    </w:p>
    <w:p w:rsidR="00B33116" w:rsidRPr="00324B65" w:rsidRDefault="00B33116"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sz w:val="24"/>
          <w:szCs w:val="24"/>
        </w:rPr>
      </w:pPr>
    </w:p>
    <w:p w:rsidR="00D46CBF" w:rsidRPr="00324B65" w:rsidRDefault="00D46CBF" w:rsidP="001455EC">
      <w:pPr>
        <w:pStyle w:val="1"/>
        <w:jc w:val="right"/>
        <w:rPr>
          <w:rFonts w:ascii="Times New Roman" w:eastAsia="Calibri" w:hAnsi="Times New Roman"/>
          <w:b w:val="0"/>
          <w:i/>
          <w:sz w:val="24"/>
          <w:szCs w:val="24"/>
        </w:rPr>
      </w:pPr>
      <w:bookmarkStart w:id="22" w:name="_Toc518562478"/>
      <w:r w:rsidRPr="00324B65">
        <w:rPr>
          <w:rFonts w:ascii="Times New Roman" w:eastAsia="Calibri" w:hAnsi="Times New Roman"/>
          <w:i/>
          <w:sz w:val="24"/>
          <w:szCs w:val="24"/>
        </w:rPr>
        <w:t xml:space="preserve">Приложение </w:t>
      </w:r>
      <w:r w:rsidRPr="00324B65">
        <w:rPr>
          <w:rFonts w:ascii="Times New Roman" w:eastAsia="Calibri" w:hAnsi="Times New Roman"/>
          <w:i/>
          <w:sz w:val="24"/>
          <w:szCs w:val="24"/>
          <w:lang w:val="en-US"/>
        </w:rPr>
        <w:t>II</w:t>
      </w:r>
      <w:r w:rsidRPr="00324B65">
        <w:rPr>
          <w:rFonts w:ascii="Times New Roman" w:eastAsia="Calibri" w:hAnsi="Times New Roman"/>
          <w:i/>
          <w:sz w:val="24"/>
          <w:szCs w:val="24"/>
        </w:rPr>
        <w:t>.3</w:t>
      </w:r>
      <w:bookmarkEnd w:id="22"/>
    </w:p>
    <w:p w:rsidR="00D46CBF" w:rsidRPr="00324B65" w:rsidRDefault="00D46CBF" w:rsidP="00324B65">
      <w:pPr>
        <w:widowControl w:val="0"/>
        <w:autoSpaceDE w:val="0"/>
        <w:autoSpaceDN w:val="0"/>
        <w:spacing w:after="0" w:line="240" w:lineRule="auto"/>
        <w:jc w:val="right"/>
        <w:rPr>
          <w:rFonts w:ascii="Times New Roman" w:eastAsia="Calibri" w:hAnsi="Times New Roman"/>
          <w:sz w:val="24"/>
          <w:szCs w:val="24"/>
        </w:rPr>
      </w:pPr>
      <w:r w:rsidRPr="00324B65">
        <w:rPr>
          <w:rFonts w:ascii="Times New Roman" w:eastAsia="Calibri" w:hAnsi="Times New Roman"/>
          <w:sz w:val="24"/>
          <w:szCs w:val="24"/>
        </w:rPr>
        <w:t xml:space="preserve">к программе СПО по профессии </w:t>
      </w:r>
    </w:p>
    <w:p w:rsidR="00D46CBF" w:rsidRPr="00324B65" w:rsidRDefault="00D46CBF" w:rsidP="00324B65">
      <w:pPr>
        <w:widowControl w:val="0"/>
        <w:autoSpaceDE w:val="0"/>
        <w:autoSpaceDN w:val="0"/>
        <w:spacing w:after="0" w:line="240" w:lineRule="auto"/>
        <w:jc w:val="right"/>
        <w:rPr>
          <w:rFonts w:ascii="Times New Roman" w:eastAsia="Calibri" w:hAnsi="Times New Roman"/>
          <w:sz w:val="24"/>
          <w:szCs w:val="24"/>
        </w:rPr>
      </w:pPr>
      <w:r w:rsidRPr="00324B65">
        <w:rPr>
          <w:rFonts w:ascii="Times New Roman" w:eastAsia="Calibri" w:hAnsi="Times New Roman"/>
          <w:sz w:val="24"/>
          <w:szCs w:val="24"/>
        </w:rPr>
        <w:t>13.01.01 Машинист котлов</w:t>
      </w: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324B65">
      <w:pPr>
        <w:widowControl w:val="0"/>
        <w:autoSpaceDE w:val="0"/>
        <w:autoSpaceDN w:val="0"/>
        <w:spacing w:after="0" w:line="240" w:lineRule="auto"/>
        <w:rPr>
          <w:rFonts w:ascii="Times New Roman" w:hAnsi="Times New Roman"/>
          <w:i/>
          <w:sz w:val="24"/>
          <w:szCs w:val="24"/>
        </w:rPr>
      </w:pPr>
    </w:p>
    <w:p w:rsidR="00D46CBF" w:rsidRPr="00324B65" w:rsidRDefault="00D46CBF" w:rsidP="00FD47AC">
      <w:pPr>
        <w:jc w:val="center"/>
        <w:rPr>
          <w:rFonts w:ascii="Times New Roman" w:eastAsia="Calibri" w:hAnsi="Times New Roman"/>
          <w:b/>
          <w:bCs/>
          <w:i/>
          <w:sz w:val="24"/>
          <w:szCs w:val="24"/>
        </w:rPr>
      </w:pPr>
      <w:r w:rsidRPr="00324B65">
        <w:rPr>
          <w:rFonts w:ascii="Times New Roman" w:eastAsia="Calibri" w:hAnsi="Times New Roman"/>
          <w:b/>
          <w:bCs/>
          <w:i/>
          <w:sz w:val="24"/>
          <w:szCs w:val="24"/>
        </w:rPr>
        <w:t>ПРИМЕРНАЯ РАБОЧАЯ ПРОГРАММА УЧЕБНОЙ ДИСЦИПЛИНЫ</w:t>
      </w:r>
    </w:p>
    <w:p w:rsidR="00D46CBF" w:rsidRPr="00324B65" w:rsidRDefault="00D46CBF" w:rsidP="001455EC">
      <w:pPr>
        <w:pStyle w:val="2"/>
        <w:jc w:val="center"/>
        <w:rPr>
          <w:rFonts w:ascii="Times New Roman" w:eastAsia="Calibri" w:hAnsi="Times New Roman"/>
          <w:b w:val="0"/>
          <w:i w:val="0"/>
          <w:sz w:val="24"/>
          <w:szCs w:val="24"/>
        </w:rPr>
      </w:pPr>
      <w:bookmarkStart w:id="23" w:name="_Toc518562479"/>
      <w:r w:rsidRPr="00324B65">
        <w:rPr>
          <w:rFonts w:ascii="Times New Roman" w:eastAsia="Calibri" w:hAnsi="Times New Roman"/>
          <w:sz w:val="24"/>
          <w:szCs w:val="24"/>
        </w:rPr>
        <w:t>ОП 01. ТЕХНИЧЕСКОЕ ЧЕРЧЕНИЕ</w:t>
      </w:r>
      <w:bookmarkEnd w:id="23"/>
    </w:p>
    <w:p w:rsidR="00D46CBF" w:rsidRPr="00324B65" w:rsidRDefault="00D46CBF" w:rsidP="00324B65">
      <w:pPr>
        <w:widowControl w:val="0"/>
        <w:autoSpaceDE w:val="0"/>
        <w:autoSpaceDN w:val="0"/>
        <w:spacing w:after="0" w:line="240" w:lineRule="auto"/>
        <w:rPr>
          <w:rFonts w:ascii="Times New Roman" w:hAnsi="Times New Roman"/>
          <w:b/>
          <w:sz w:val="24"/>
          <w:szCs w:val="24"/>
        </w:rPr>
      </w:pPr>
    </w:p>
    <w:p w:rsidR="00D46CBF" w:rsidRPr="00324B65" w:rsidRDefault="00D46CBF" w:rsidP="00324B65">
      <w:pPr>
        <w:widowControl w:val="0"/>
        <w:autoSpaceDE w:val="0"/>
        <w:autoSpaceDN w:val="0"/>
        <w:spacing w:after="0" w:line="240" w:lineRule="auto"/>
        <w:jc w:val="center"/>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ind w:left="1434" w:right="1479"/>
        <w:jc w:val="center"/>
        <w:rPr>
          <w:rFonts w:ascii="Times New Roman" w:eastAsia="Calibri" w:hAnsi="Times New Roman"/>
          <w:b/>
          <w:i/>
          <w:sz w:val="24"/>
          <w:szCs w:val="24"/>
        </w:rPr>
      </w:pPr>
      <w:r w:rsidRPr="00324B65">
        <w:rPr>
          <w:rFonts w:ascii="Times New Roman" w:eastAsia="Calibri" w:hAnsi="Times New Roman"/>
          <w:b/>
          <w:i/>
          <w:sz w:val="24"/>
          <w:szCs w:val="24"/>
        </w:rPr>
        <w:t>2018 г.</w:t>
      </w:r>
    </w:p>
    <w:p w:rsidR="00D46CBF" w:rsidRPr="00324B65" w:rsidRDefault="00D46CBF" w:rsidP="00324B65">
      <w:pPr>
        <w:widowControl w:val="0"/>
        <w:autoSpaceDE w:val="0"/>
        <w:autoSpaceDN w:val="0"/>
        <w:spacing w:after="0" w:line="240" w:lineRule="auto"/>
        <w:jc w:val="center"/>
        <w:rPr>
          <w:rFonts w:ascii="Times New Roman" w:eastAsia="Calibri" w:hAnsi="Times New Roman"/>
          <w:sz w:val="24"/>
          <w:szCs w:val="24"/>
        </w:rPr>
        <w:sectPr w:rsidR="00D46CBF" w:rsidRPr="00324B65" w:rsidSect="00D46CBF">
          <w:pgSz w:w="11910" w:h="16840"/>
          <w:pgMar w:top="1134" w:right="850" w:bottom="1134" w:left="1701" w:header="142" w:footer="251" w:gutter="0"/>
          <w:pgNumType w:start="1"/>
          <w:cols w:space="720"/>
        </w:sectPr>
      </w:pPr>
    </w:p>
    <w:p w:rsidR="00D46CBF" w:rsidRPr="00324B65" w:rsidRDefault="00D46CBF" w:rsidP="00324B65">
      <w:pPr>
        <w:widowControl w:val="0"/>
        <w:autoSpaceDE w:val="0"/>
        <w:autoSpaceDN w:val="0"/>
        <w:spacing w:after="0" w:line="240" w:lineRule="auto"/>
        <w:ind w:left="1435" w:right="1477"/>
        <w:jc w:val="center"/>
        <w:rPr>
          <w:rFonts w:ascii="Times New Roman" w:eastAsia="Calibri" w:hAnsi="Times New Roman"/>
          <w:b/>
          <w:i/>
          <w:sz w:val="24"/>
          <w:szCs w:val="24"/>
        </w:rPr>
      </w:pPr>
      <w:r w:rsidRPr="00324B65">
        <w:rPr>
          <w:rFonts w:ascii="Times New Roman" w:eastAsia="Calibri" w:hAnsi="Times New Roman"/>
          <w:b/>
          <w:i/>
          <w:sz w:val="24"/>
          <w:szCs w:val="24"/>
        </w:rPr>
        <w:t>СОДЕРЖАНИЕ</w:t>
      </w: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p w:rsidR="00D46CBF" w:rsidRPr="00324B65" w:rsidRDefault="00D46CBF" w:rsidP="00324B65">
      <w:pPr>
        <w:widowControl w:val="0"/>
        <w:autoSpaceDE w:val="0"/>
        <w:autoSpaceDN w:val="0"/>
        <w:spacing w:after="0" w:line="240" w:lineRule="auto"/>
        <w:rPr>
          <w:rFonts w:ascii="Times New Roman" w:hAnsi="Times New Roman"/>
          <w:b/>
          <w:i/>
          <w:sz w:val="24"/>
          <w:szCs w:val="24"/>
        </w:rPr>
      </w:pPr>
    </w:p>
    <w:tbl>
      <w:tblPr>
        <w:tblW w:w="5000" w:type="pct"/>
        <w:tblCellMar>
          <w:left w:w="0" w:type="dxa"/>
          <w:right w:w="0" w:type="dxa"/>
        </w:tblCellMar>
        <w:tblLook w:val="01E0"/>
      </w:tblPr>
      <w:tblGrid>
        <w:gridCol w:w="9359"/>
      </w:tblGrid>
      <w:tr w:rsidR="00B33116" w:rsidRPr="002B5C83" w:rsidTr="00B33116">
        <w:trPr>
          <w:trHeight w:val="658"/>
        </w:trPr>
        <w:tc>
          <w:tcPr>
            <w:tcW w:w="5000" w:type="pct"/>
          </w:tcPr>
          <w:p w:rsidR="00B33116" w:rsidRPr="002B5C83" w:rsidRDefault="00B33116" w:rsidP="00324B65">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1. ОБЩАЯ ХАРАКТЕРИСТИКА ПРИМЕРНОЙ РАБОЧЕЙ ПРОГРАММЫ УЧЕБНОЙ ДИСЦИПЛИНЫ</w:t>
            </w:r>
          </w:p>
        </w:tc>
      </w:tr>
      <w:tr w:rsidR="00B33116" w:rsidRPr="002B5C83" w:rsidTr="00B33116">
        <w:trPr>
          <w:trHeight w:val="1273"/>
        </w:trPr>
        <w:tc>
          <w:tcPr>
            <w:tcW w:w="5000" w:type="pct"/>
          </w:tcPr>
          <w:p w:rsidR="00B33116" w:rsidRPr="002B5C83" w:rsidRDefault="00B33116" w:rsidP="00735442">
            <w:pPr>
              <w:widowControl w:val="0"/>
              <w:numPr>
                <w:ilvl w:val="0"/>
                <w:numId w:val="85"/>
              </w:numPr>
              <w:tabs>
                <w:tab w:val="left" w:pos="560"/>
              </w:tabs>
              <w:autoSpaceDE w:val="0"/>
              <w:autoSpaceDN w:val="0"/>
              <w:spacing w:after="0" w:line="240" w:lineRule="auto"/>
              <w:rPr>
                <w:rFonts w:ascii="Times New Roman" w:eastAsia="Calibri" w:hAnsi="Times New Roman"/>
                <w:b/>
                <w:sz w:val="24"/>
                <w:szCs w:val="24"/>
              </w:rPr>
            </w:pPr>
            <w:r w:rsidRPr="002B5C83">
              <w:rPr>
                <w:rFonts w:ascii="Times New Roman" w:eastAsia="Calibri" w:hAnsi="Times New Roman"/>
                <w:b/>
                <w:sz w:val="24"/>
                <w:szCs w:val="24"/>
              </w:rPr>
              <w:t>СТРУКТУРА УЧЕБНОЙДИСЦИПЛИНЫ</w:t>
            </w:r>
          </w:p>
          <w:p w:rsidR="00B33116" w:rsidRPr="002B5C83" w:rsidRDefault="00B33116" w:rsidP="00324B65">
            <w:pPr>
              <w:widowControl w:val="0"/>
              <w:autoSpaceDE w:val="0"/>
              <w:autoSpaceDN w:val="0"/>
              <w:spacing w:after="0" w:line="240" w:lineRule="auto"/>
              <w:rPr>
                <w:rFonts w:ascii="Times New Roman" w:eastAsia="Calibri" w:hAnsi="Times New Roman"/>
                <w:b/>
                <w:i/>
                <w:sz w:val="24"/>
                <w:szCs w:val="24"/>
              </w:rPr>
            </w:pPr>
          </w:p>
          <w:p w:rsidR="00B33116" w:rsidRPr="002B5C83" w:rsidRDefault="00B33116" w:rsidP="00735442">
            <w:pPr>
              <w:widowControl w:val="0"/>
              <w:numPr>
                <w:ilvl w:val="0"/>
                <w:numId w:val="85"/>
              </w:numPr>
              <w:tabs>
                <w:tab w:val="left" w:pos="560"/>
                <w:tab w:val="left" w:pos="3236"/>
                <w:tab w:val="left" w:pos="5271"/>
                <w:tab w:val="left" w:pos="6858"/>
              </w:tabs>
              <w:autoSpaceDE w:val="0"/>
              <w:autoSpaceDN w:val="0"/>
              <w:spacing w:after="0" w:line="240" w:lineRule="auto"/>
              <w:ind w:right="594" w:hanging="359"/>
              <w:rPr>
                <w:rFonts w:ascii="Times New Roman" w:eastAsia="Calibri" w:hAnsi="Times New Roman"/>
                <w:b/>
                <w:sz w:val="24"/>
                <w:szCs w:val="24"/>
              </w:rPr>
            </w:pPr>
            <w:r w:rsidRPr="002B5C83">
              <w:rPr>
                <w:rFonts w:ascii="Times New Roman" w:eastAsia="Calibri" w:hAnsi="Times New Roman"/>
                <w:b/>
                <w:sz w:val="24"/>
                <w:szCs w:val="24"/>
              </w:rPr>
              <w:t>ИНФОРМАЦИОННОЕ</w:t>
            </w:r>
            <w:r w:rsidRPr="002B5C83">
              <w:rPr>
                <w:rFonts w:ascii="Times New Roman" w:eastAsia="Calibri" w:hAnsi="Times New Roman"/>
                <w:b/>
                <w:sz w:val="24"/>
                <w:szCs w:val="24"/>
              </w:rPr>
              <w:tab/>
              <w:t>ОБЕСПЕЧЕНИЕ</w:t>
            </w:r>
            <w:r w:rsidRPr="002B5C83">
              <w:rPr>
                <w:rFonts w:ascii="Times New Roman" w:eastAsia="Calibri" w:hAnsi="Times New Roman"/>
                <w:b/>
                <w:sz w:val="24"/>
                <w:szCs w:val="24"/>
              </w:rPr>
              <w:tab/>
              <w:t>ОБУЧЕНИЯ</w:t>
            </w:r>
            <w:r w:rsidRPr="002B5C83">
              <w:rPr>
                <w:rFonts w:ascii="Times New Roman" w:eastAsia="Calibri" w:hAnsi="Times New Roman"/>
                <w:b/>
                <w:sz w:val="24"/>
                <w:szCs w:val="24"/>
              </w:rPr>
              <w:tab/>
              <w:t>ПО УЧЕБНОЙ ДИСЦИПЛИНЕ</w:t>
            </w:r>
          </w:p>
        </w:tc>
      </w:tr>
      <w:tr w:rsidR="00B33116" w:rsidRPr="002B5C83" w:rsidTr="00B33116">
        <w:trPr>
          <w:trHeight w:val="657"/>
        </w:trPr>
        <w:tc>
          <w:tcPr>
            <w:tcW w:w="5000" w:type="pct"/>
          </w:tcPr>
          <w:p w:rsidR="00B33116" w:rsidRPr="002B5C83" w:rsidRDefault="00B33116" w:rsidP="00324B65">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4. КОНТРОЛЬ И ОЦЕНКА РЕЗУЛЬТАТОВ ОСВОЕНИЯ УЧЕБНОЙ ДИСЦИПЛИНЫ</w:t>
            </w:r>
          </w:p>
        </w:tc>
      </w:tr>
    </w:tbl>
    <w:p w:rsidR="00D46CBF" w:rsidRPr="00324B65" w:rsidRDefault="00D46CBF" w:rsidP="00324B65">
      <w:pPr>
        <w:widowControl w:val="0"/>
        <w:autoSpaceDE w:val="0"/>
        <w:autoSpaceDN w:val="0"/>
        <w:spacing w:after="0" w:line="240" w:lineRule="auto"/>
        <w:jc w:val="right"/>
        <w:rPr>
          <w:rFonts w:ascii="Times New Roman" w:eastAsia="Calibri" w:hAnsi="Times New Roman"/>
          <w:sz w:val="24"/>
          <w:szCs w:val="24"/>
        </w:rPr>
        <w:sectPr w:rsidR="00D46CBF" w:rsidRPr="00324B65" w:rsidSect="00B33116">
          <w:pgSz w:w="11910" w:h="16840"/>
          <w:pgMar w:top="1134" w:right="850" w:bottom="1134" w:left="1701" w:header="0" w:footer="454" w:gutter="0"/>
          <w:cols w:space="720"/>
          <w:docGrid w:linePitch="299"/>
        </w:sectPr>
      </w:pPr>
    </w:p>
    <w:p w:rsidR="00D46CBF" w:rsidRPr="00324B65" w:rsidRDefault="00D46CBF" w:rsidP="00735442">
      <w:pPr>
        <w:widowControl w:val="0"/>
        <w:numPr>
          <w:ilvl w:val="0"/>
          <w:numId w:val="11"/>
        </w:numPr>
        <w:tabs>
          <w:tab w:val="left" w:pos="443"/>
        </w:tabs>
        <w:autoSpaceDE w:val="0"/>
        <w:autoSpaceDN w:val="0"/>
        <w:spacing w:after="0" w:line="240" w:lineRule="auto"/>
        <w:ind w:left="0" w:right="-73" w:firstLine="0"/>
        <w:rPr>
          <w:rFonts w:ascii="Times New Roman" w:eastAsia="Calibri" w:hAnsi="Times New Roman"/>
          <w:b/>
          <w:i/>
          <w:sz w:val="24"/>
          <w:szCs w:val="24"/>
        </w:rPr>
      </w:pPr>
      <w:r w:rsidRPr="00324B65">
        <w:rPr>
          <w:rFonts w:ascii="Times New Roman" w:eastAsia="Calibri" w:hAnsi="Times New Roman"/>
          <w:b/>
          <w:i/>
          <w:sz w:val="24"/>
          <w:szCs w:val="24"/>
        </w:rPr>
        <w:t>ОБЩАЯ ХАРАКТЕРИСТИКА ПРИМЕРНОЙ РАБОЧЕЙ ПРОГРАММЫ УЧЕБНОЙ ДИСЦИПЛИНЫ «</w:t>
      </w:r>
      <w:r w:rsidRPr="00324B65">
        <w:rPr>
          <w:rFonts w:ascii="Times New Roman" w:eastAsia="Calibri" w:hAnsi="Times New Roman"/>
          <w:b/>
          <w:i/>
          <w:sz w:val="24"/>
          <w:szCs w:val="24"/>
          <w:u w:val="single"/>
        </w:rPr>
        <w:t>Техническое черчение»</w:t>
      </w:r>
    </w:p>
    <w:p w:rsidR="00D46CBF" w:rsidRPr="00324B65" w:rsidRDefault="00D46CBF" w:rsidP="00324B65">
      <w:pPr>
        <w:widowControl w:val="0"/>
        <w:autoSpaceDE w:val="0"/>
        <w:autoSpaceDN w:val="0"/>
        <w:spacing w:after="0" w:line="240" w:lineRule="auto"/>
        <w:rPr>
          <w:rFonts w:ascii="Times New Roman" w:hAnsi="Times New Roman"/>
          <w:b/>
          <w:sz w:val="24"/>
          <w:szCs w:val="24"/>
        </w:rPr>
      </w:pPr>
    </w:p>
    <w:p w:rsidR="00D46CBF" w:rsidRPr="00324B65" w:rsidRDefault="00D46CBF" w:rsidP="00735442">
      <w:pPr>
        <w:widowControl w:val="0"/>
        <w:numPr>
          <w:ilvl w:val="1"/>
          <w:numId w:val="11"/>
        </w:numPr>
        <w:tabs>
          <w:tab w:val="left" w:pos="608"/>
        </w:tabs>
        <w:autoSpaceDE w:val="0"/>
        <w:autoSpaceDN w:val="0"/>
        <w:spacing w:after="0" w:line="240" w:lineRule="auto"/>
        <w:ind w:left="221" w:right="436"/>
        <w:rPr>
          <w:rFonts w:ascii="Times New Roman" w:eastAsia="Calibri" w:hAnsi="Times New Roman"/>
          <w:b/>
          <w:sz w:val="24"/>
          <w:szCs w:val="24"/>
        </w:rPr>
      </w:pPr>
      <w:r w:rsidRPr="00324B65">
        <w:rPr>
          <w:rFonts w:ascii="Times New Roman" w:eastAsia="Calibri" w:hAnsi="Times New Roman"/>
          <w:b/>
          <w:sz w:val="24"/>
          <w:szCs w:val="24"/>
        </w:rPr>
        <w:t xml:space="preserve">Место дисциплины в структуре основной образовательной программы: </w:t>
      </w:r>
    </w:p>
    <w:p w:rsidR="00D46CBF" w:rsidRPr="00324B65" w:rsidRDefault="00D46CBF" w:rsidP="00324B65">
      <w:pPr>
        <w:widowControl w:val="0"/>
        <w:tabs>
          <w:tab w:val="left" w:pos="608"/>
        </w:tabs>
        <w:autoSpaceDE w:val="0"/>
        <w:autoSpaceDN w:val="0"/>
        <w:spacing w:after="0" w:line="240" w:lineRule="auto"/>
        <w:ind w:left="221" w:right="436"/>
        <w:jc w:val="both"/>
        <w:rPr>
          <w:rFonts w:ascii="Times New Roman" w:eastAsia="Calibri" w:hAnsi="Times New Roman"/>
          <w:b/>
          <w:sz w:val="24"/>
          <w:szCs w:val="24"/>
          <w:u w:val="single"/>
        </w:rPr>
      </w:pPr>
    </w:p>
    <w:p w:rsidR="00D46CBF" w:rsidRPr="00324B65" w:rsidRDefault="00D46CBF" w:rsidP="00710798">
      <w:pPr>
        <w:widowControl w:val="0"/>
        <w:tabs>
          <w:tab w:val="left" w:pos="608"/>
        </w:tabs>
        <w:autoSpaceDE w:val="0"/>
        <w:autoSpaceDN w:val="0"/>
        <w:spacing w:after="0" w:line="240" w:lineRule="auto"/>
        <w:ind w:right="436"/>
        <w:jc w:val="both"/>
        <w:rPr>
          <w:rFonts w:ascii="Times New Roman" w:eastAsia="Calibri" w:hAnsi="Times New Roman"/>
          <w:i/>
          <w:sz w:val="24"/>
          <w:szCs w:val="24"/>
        </w:rPr>
      </w:pPr>
      <w:r w:rsidRPr="00324B65">
        <w:rPr>
          <w:rFonts w:ascii="Times New Roman" w:eastAsia="Calibri" w:hAnsi="Times New Roman"/>
          <w:sz w:val="24"/>
          <w:szCs w:val="24"/>
        </w:rPr>
        <w:tab/>
        <w:t xml:space="preserve">Учебная дисциплина Техническое черчение является обязательной частью Общепрофессиональногоцикла примерной основной образовательной программы в соответствии с ФГОС по специальности </w:t>
      </w:r>
      <w:r w:rsidRPr="00324B65">
        <w:rPr>
          <w:rFonts w:ascii="Times New Roman" w:eastAsia="Calibri" w:hAnsi="Times New Roman"/>
          <w:i/>
          <w:sz w:val="24"/>
          <w:szCs w:val="24"/>
        </w:rPr>
        <w:t>13.01.0</w:t>
      </w:r>
      <w:r w:rsidR="003B0865" w:rsidRPr="00324B65">
        <w:rPr>
          <w:rFonts w:ascii="Times New Roman" w:eastAsia="Calibri" w:hAnsi="Times New Roman"/>
          <w:i/>
          <w:sz w:val="24"/>
          <w:szCs w:val="24"/>
        </w:rPr>
        <w:t>1</w:t>
      </w:r>
      <w:r w:rsidRPr="00324B65">
        <w:rPr>
          <w:rFonts w:ascii="Times New Roman" w:eastAsia="Calibri" w:hAnsi="Times New Roman"/>
          <w:i/>
          <w:sz w:val="24"/>
          <w:szCs w:val="24"/>
        </w:rPr>
        <w:t xml:space="preserve"> Машинист </w:t>
      </w:r>
      <w:r w:rsidR="003B0865" w:rsidRPr="00324B65">
        <w:rPr>
          <w:rFonts w:ascii="Times New Roman" w:eastAsia="Calibri" w:hAnsi="Times New Roman"/>
          <w:i/>
          <w:sz w:val="24"/>
          <w:szCs w:val="24"/>
        </w:rPr>
        <w:t>котлов</w:t>
      </w:r>
      <w:r w:rsidRPr="00324B65">
        <w:rPr>
          <w:rFonts w:ascii="Times New Roman" w:eastAsia="Calibri" w:hAnsi="Times New Roman"/>
          <w:i/>
          <w:sz w:val="24"/>
          <w:szCs w:val="24"/>
        </w:rPr>
        <w:t>.</w:t>
      </w:r>
    </w:p>
    <w:p w:rsidR="00D46CBF" w:rsidRPr="004864A5" w:rsidRDefault="00D46CBF" w:rsidP="00710798">
      <w:pPr>
        <w:spacing w:after="0" w:line="240" w:lineRule="auto"/>
        <w:jc w:val="both"/>
        <w:rPr>
          <w:rFonts w:ascii="Times New Roman" w:eastAsia="Calibri" w:hAnsi="Times New Roman"/>
          <w:i/>
          <w:sz w:val="24"/>
          <w:szCs w:val="24"/>
        </w:rPr>
      </w:pPr>
      <w:r w:rsidRPr="00324B65">
        <w:rPr>
          <w:rFonts w:ascii="Times New Roman" w:eastAsia="Calibri" w:hAnsi="Times New Roman"/>
          <w:sz w:val="24"/>
          <w:szCs w:val="24"/>
        </w:rPr>
        <w:tab/>
        <w:t xml:space="preserve">Учебная дисциплина Техническое черчение обеспечивает формирование профессиональных и общих компетенций по всем видам деятельности ФГОС по </w:t>
      </w:r>
      <w:r w:rsidRPr="004864A5">
        <w:rPr>
          <w:rFonts w:ascii="Times New Roman" w:eastAsia="Calibri" w:hAnsi="Times New Roman"/>
          <w:sz w:val="24"/>
          <w:szCs w:val="24"/>
        </w:rPr>
        <w:t xml:space="preserve">специальности </w:t>
      </w:r>
      <w:r w:rsidRPr="004864A5">
        <w:rPr>
          <w:rFonts w:ascii="Times New Roman" w:eastAsia="Calibri" w:hAnsi="Times New Roman"/>
          <w:i/>
          <w:sz w:val="24"/>
          <w:szCs w:val="24"/>
        </w:rPr>
        <w:t>13.01.0</w:t>
      </w:r>
      <w:r w:rsidR="003B0865" w:rsidRPr="004864A5">
        <w:rPr>
          <w:rFonts w:ascii="Times New Roman" w:eastAsia="Calibri" w:hAnsi="Times New Roman"/>
          <w:i/>
          <w:sz w:val="24"/>
          <w:szCs w:val="24"/>
        </w:rPr>
        <w:t xml:space="preserve">1 </w:t>
      </w:r>
      <w:r w:rsidRPr="004864A5">
        <w:rPr>
          <w:rFonts w:ascii="Times New Roman" w:eastAsia="Calibri" w:hAnsi="Times New Roman"/>
          <w:i/>
          <w:sz w:val="24"/>
          <w:szCs w:val="24"/>
        </w:rPr>
        <w:t xml:space="preserve">Машинист </w:t>
      </w:r>
      <w:r w:rsidR="003B0865" w:rsidRPr="004864A5">
        <w:rPr>
          <w:rFonts w:ascii="Times New Roman" w:eastAsia="Calibri" w:hAnsi="Times New Roman"/>
          <w:i/>
          <w:sz w:val="24"/>
          <w:szCs w:val="24"/>
        </w:rPr>
        <w:t>колов</w:t>
      </w:r>
      <w:r w:rsidRPr="004864A5">
        <w:rPr>
          <w:rFonts w:ascii="Times New Roman" w:eastAsia="Calibri" w:hAnsi="Times New Roman"/>
          <w:i/>
          <w:sz w:val="24"/>
          <w:szCs w:val="24"/>
        </w:rPr>
        <w:t xml:space="preserve">. </w:t>
      </w:r>
      <w:r w:rsidRPr="004864A5">
        <w:rPr>
          <w:rFonts w:ascii="Times New Roman" w:eastAsia="Calibri" w:hAnsi="Times New Roman"/>
          <w:sz w:val="24"/>
          <w:szCs w:val="24"/>
        </w:rPr>
        <w:t>Особое значение дисциплина имеет при формировании и развитии ОК 01, ОК 02, ОК 04, ОК 09, ПК 1.1, ПК 3.2, ПК 3.3.</w:t>
      </w:r>
    </w:p>
    <w:p w:rsidR="00D46CBF" w:rsidRPr="004864A5" w:rsidRDefault="00D46CBF" w:rsidP="004864A5">
      <w:pPr>
        <w:spacing w:after="0" w:line="240" w:lineRule="auto"/>
        <w:rPr>
          <w:rFonts w:ascii="Times New Roman" w:hAnsi="Times New Roman"/>
          <w:b/>
          <w:sz w:val="24"/>
          <w:szCs w:val="24"/>
          <w:u w:val="single"/>
        </w:rPr>
      </w:pPr>
    </w:p>
    <w:p w:rsidR="00D46CBF" w:rsidRPr="004864A5" w:rsidRDefault="00D46CBF" w:rsidP="004864A5">
      <w:pPr>
        <w:spacing w:after="0" w:line="240" w:lineRule="auto"/>
        <w:rPr>
          <w:rFonts w:ascii="Times New Roman" w:eastAsia="Calibri" w:hAnsi="Times New Roman"/>
          <w:b/>
          <w:bCs/>
          <w:sz w:val="24"/>
          <w:szCs w:val="24"/>
        </w:rPr>
      </w:pPr>
      <w:r w:rsidRPr="004864A5">
        <w:rPr>
          <w:rFonts w:ascii="Times New Roman" w:eastAsia="Calibri" w:hAnsi="Times New Roman"/>
          <w:b/>
          <w:bCs/>
          <w:sz w:val="24"/>
          <w:szCs w:val="24"/>
        </w:rPr>
        <w:t>Цель и планируемые результаты освоениядисциплины:</w:t>
      </w:r>
    </w:p>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В рамках программы учебной дисциплины обучающимися осваиваются умения и знания</w:t>
      </w:r>
    </w:p>
    <w:tbl>
      <w:tblPr>
        <w:tblStyle w:val="17"/>
        <w:tblW w:w="9348" w:type="dxa"/>
        <w:tblLook w:val="04A0"/>
      </w:tblPr>
      <w:tblGrid>
        <w:gridCol w:w="988"/>
        <w:gridCol w:w="3685"/>
        <w:gridCol w:w="4675"/>
      </w:tblGrid>
      <w:tr w:rsidR="00D46CBF" w:rsidRPr="004864A5" w:rsidTr="00B33116">
        <w:tc>
          <w:tcPr>
            <w:tcW w:w="988" w:type="dxa"/>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Код</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ПК, ОК</w:t>
            </w:r>
          </w:p>
        </w:tc>
        <w:tc>
          <w:tcPr>
            <w:tcW w:w="3685" w:type="dxa"/>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Умения</w:t>
            </w:r>
          </w:p>
        </w:tc>
        <w:tc>
          <w:tcPr>
            <w:tcW w:w="4675" w:type="dxa"/>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Знания</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w:t>
            </w:r>
          </w:p>
        </w:tc>
        <w:tc>
          <w:tcPr>
            <w:tcW w:w="368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467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Знать основные источники информации и ресурсов для решения задач и проблем в профессиональном контексте.</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02</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67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Знать принципы и виды поиска информации для выполнения задач профессиональной деятельности в различных поисковых системах;</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04</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467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Знать профессионально - этические принципы и нормы эффективного взаимодействия в профессиональной деятельности, правила корпоративной этики</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09</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Использовать информационные технологии в профессиональной деятельности.</w:t>
            </w:r>
          </w:p>
        </w:tc>
        <w:tc>
          <w:tcPr>
            <w:tcW w:w="467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Знать назначение и принципы использования прикладного программного обеспечения в профессиональной деятельности.</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lang w:val="en-US"/>
              </w:rPr>
            </w:pPr>
            <w:r w:rsidRPr="004864A5">
              <w:rPr>
                <w:rFonts w:ascii="Times New Roman" w:hAnsi="Times New Roman"/>
                <w:sz w:val="24"/>
                <w:szCs w:val="24"/>
              </w:rPr>
              <w:t>ПК 1.</w:t>
            </w:r>
            <w:r w:rsidRPr="004864A5">
              <w:rPr>
                <w:rFonts w:ascii="Times New Roman" w:hAnsi="Times New Roman"/>
                <w:sz w:val="24"/>
                <w:szCs w:val="24"/>
                <w:lang w:val="en-US"/>
              </w:rPr>
              <w:t>1</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color w:val="000000"/>
                <w:sz w:val="24"/>
                <w:szCs w:val="24"/>
                <w:lang w:eastAsia="en-US"/>
              </w:rPr>
              <w:t>Производить операции по управлению работой блока</w:t>
            </w:r>
          </w:p>
          <w:p w:rsidR="00D46CBF" w:rsidRPr="004864A5" w:rsidRDefault="00D46CBF" w:rsidP="004864A5">
            <w:pPr>
              <w:spacing w:after="0" w:line="240" w:lineRule="auto"/>
              <w:rPr>
                <w:rFonts w:ascii="Times New Roman" w:hAnsi="Times New Roman"/>
                <w:sz w:val="24"/>
                <w:szCs w:val="24"/>
              </w:rPr>
            </w:pPr>
          </w:p>
        </w:tc>
        <w:tc>
          <w:tcPr>
            <w:tcW w:w="467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Знать условные графические обозначения технологических схем энергоблока и порядок их составления</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ПК 3.2</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color w:val="000000"/>
                <w:sz w:val="24"/>
                <w:szCs w:val="24"/>
                <w:lang w:eastAsia="en-US"/>
              </w:rPr>
              <w:t>Участвовать в ведении режимов работы котлов</w:t>
            </w:r>
          </w:p>
        </w:tc>
        <w:tc>
          <w:tcPr>
            <w:tcW w:w="467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Знать условные графические обозначения тепловых технологических схем теплопроводов и водопроводов и зн требования к выполнению чертежей теплового и механического оборудования</w:t>
            </w:r>
          </w:p>
        </w:tc>
      </w:tr>
      <w:tr w:rsidR="00D46CBF" w:rsidRPr="004864A5" w:rsidTr="00B33116">
        <w:tc>
          <w:tcPr>
            <w:tcW w:w="988"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ПК 3.3</w:t>
            </w:r>
          </w:p>
        </w:tc>
        <w:tc>
          <w:tcPr>
            <w:tcW w:w="3685"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color w:val="000000"/>
                <w:sz w:val="24"/>
                <w:szCs w:val="24"/>
                <w:lang w:eastAsia="en-US"/>
              </w:rPr>
              <w:t xml:space="preserve"> Выявлять неисправности и принимать меры по их устранению</w:t>
            </w:r>
          </w:p>
        </w:tc>
        <w:tc>
          <w:tcPr>
            <w:tcW w:w="4675"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Знать условные графические обозначения тепловых технологических схем и порядок их составления и оформления</w:t>
            </w:r>
          </w:p>
        </w:tc>
      </w:tr>
    </w:tbl>
    <w:p w:rsidR="00D46CBF" w:rsidRPr="004864A5" w:rsidRDefault="00D46CBF" w:rsidP="004864A5">
      <w:pPr>
        <w:spacing w:after="0" w:line="240" w:lineRule="auto"/>
        <w:rPr>
          <w:rFonts w:ascii="Times New Roman" w:eastAsia="Calibri" w:hAnsi="Times New Roman"/>
          <w:sz w:val="24"/>
          <w:szCs w:val="24"/>
          <w:lang w:eastAsia="en-US"/>
        </w:rPr>
      </w:pPr>
    </w:p>
    <w:p w:rsidR="00D46CBF" w:rsidRPr="004864A5" w:rsidRDefault="00D46CBF" w:rsidP="004864A5">
      <w:pPr>
        <w:spacing w:after="0" w:line="240" w:lineRule="auto"/>
        <w:rPr>
          <w:rFonts w:ascii="Times New Roman" w:hAnsi="Times New Roman"/>
          <w:b/>
          <w:sz w:val="24"/>
          <w:szCs w:val="24"/>
        </w:rPr>
      </w:pPr>
    </w:p>
    <w:p w:rsidR="00D46CBF" w:rsidRDefault="00D46CBF" w:rsidP="004864A5">
      <w:pPr>
        <w:spacing w:after="0" w:line="240" w:lineRule="auto"/>
        <w:rPr>
          <w:rFonts w:ascii="Times New Roman" w:hAnsi="Times New Roman"/>
          <w:sz w:val="24"/>
          <w:szCs w:val="24"/>
        </w:rPr>
      </w:pPr>
    </w:p>
    <w:p w:rsidR="00710798" w:rsidRPr="004864A5" w:rsidRDefault="00710798" w:rsidP="004864A5">
      <w:pPr>
        <w:spacing w:after="0" w:line="240" w:lineRule="auto"/>
        <w:rPr>
          <w:rFonts w:ascii="Times New Roman" w:hAnsi="Times New Roman"/>
          <w:sz w:val="24"/>
          <w:szCs w:val="24"/>
        </w:rPr>
      </w:pPr>
    </w:p>
    <w:p w:rsidR="003B0865" w:rsidRPr="004864A5" w:rsidRDefault="003B0865" w:rsidP="004864A5">
      <w:pPr>
        <w:spacing w:after="0" w:line="240" w:lineRule="auto"/>
        <w:rPr>
          <w:rFonts w:ascii="Times New Roman" w:hAnsi="Times New Roman"/>
          <w:sz w:val="24"/>
          <w:szCs w:val="24"/>
        </w:rPr>
      </w:pPr>
    </w:p>
    <w:p w:rsidR="00D46CBF" w:rsidRPr="004864A5" w:rsidRDefault="00D46CBF" w:rsidP="004864A5">
      <w:pPr>
        <w:spacing w:after="0" w:line="240" w:lineRule="auto"/>
        <w:rPr>
          <w:rFonts w:ascii="Times New Roman" w:eastAsia="Calibri" w:hAnsi="Times New Roman"/>
          <w:b/>
          <w:bCs/>
          <w:sz w:val="24"/>
          <w:szCs w:val="24"/>
        </w:rPr>
      </w:pPr>
      <w:r w:rsidRPr="004864A5">
        <w:rPr>
          <w:rFonts w:ascii="Times New Roman" w:eastAsia="Calibri" w:hAnsi="Times New Roman"/>
          <w:b/>
          <w:bCs/>
          <w:sz w:val="24"/>
          <w:szCs w:val="24"/>
        </w:rPr>
        <w:t>СТРУКТУРА И СОДЕРЖАНИЕ УЧЕБНОЙДИСЦИПЛИНЫ</w:t>
      </w:r>
    </w:p>
    <w:p w:rsidR="00D46CBF" w:rsidRPr="004864A5" w:rsidRDefault="00D46CBF" w:rsidP="004864A5">
      <w:pPr>
        <w:spacing w:after="0" w:line="240" w:lineRule="auto"/>
        <w:rPr>
          <w:rFonts w:ascii="Times New Roman" w:hAnsi="Times New Roman"/>
          <w:b/>
          <w:sz w:val="24"/>
          <w:szCs w:val="24"/>
        </w:rPr>
      </w:pPr>
    </w:p>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Объем учебной дисциплины и виды учебнойработы</w:t>
      </w:r>
    </w:p>
    <w:p w:rsidR="00D46CBF" w:rsidRPr="004864A5" w:rsidRDefault="00D46CBF" w:rsidP="004864A5">
      <w:pPr>
        <w:spacing w:after="0" w:line="240" w:lineRule="auto"/>
        <w:rPr>
          <w:rFonts w:ascii="Times New Roman" w:eastAsia="Calibri"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282"/>
        <w:gridCol w:w="1093"/>
      </w:tblGrid>
      <w:tr w:rsidR="00D46CBF" w:rsidRPr="004864A5" w:rsidTr="00B33116">
        <w:trPr>
          <w:trHeight w:val="713"/>
        </w:trPr>
        <w:tc>
          <w:tcPr>
            <w:tcW w:w="4417" w:type="pct"/>
            <w:vAlign w:val="center"/>
          </w:tcPr>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Вид учебной работы</w:t>
            </w:r>
          </w:p>
        </w:tc>
        <w:tc>
          <w:tcPr>
            <w:tcW w:w="583" w:type="pct"/>
            <w:vAlign w:val="center"/>
          </w:tcPr>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Объем часов</w:t>
            </w:r>
          </w:p>
        </w:tc>
      </w:tr>
      <w:tr w:rsidR="00D46CBF" w:rsidRPr="004864A5" w:rsidTr="00B33116">
        <w:trPr>
          <w:trHeight w:val="489"/>
        </w:trPr>
        <w:tc>
          <w:tcPr>
            <w:tcW w:w="4417" w:type="pct"/>
          </w:tcPr>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Объем образовательной программы</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36</w:t>
            </w:r>
          </w:p>
        </w:tc>
      </w:tr>
      <w:tr w:rsidR="00D46CBF" w:rsidRPr="004864A5" w:rsidTr="00B33116">
        <w:trPr>
          <w:trHeight w:val="491"/>
        </w:trPr>
        <w:tc>
          <w:tcPr>
            <w:tcW w:w="5000" w:type="pct"/>
            <w:gridSpan w:val="2"/>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в том числе:</w:t>
            </w:r>
          </w:p>
        </w:tc>
      </w:tr>
      <w:tr w:rsidR="00D46CBF" w:rsidRPr="004864A5" w:rsidTr="00B33116">
        <w:trPr>
          <w:trHeight w:val="491"/>
        </w:trPr>
        <w:tc>
          <w:tcPr>
            <w:tcW w:w="4417" w:type="pct"/>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теоретическое обучение</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20</w:t>
            </w:r>
          </w:p>
        </w:tc>
      </w:tr>
      <w:tr w:rsidR="00D46CBF" w:rsidRPr="004864A5" w:rsidTr="00B33116">
        <w:trPr>
          <w:trHeight w:val="491"/>
        </w:trPr>
        <w:tc>
          <w:tcPr>
            <w:tcW w:w="4417" w:type="pct"/>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лабораторные работы (если предусмотрено)</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p>
        </w:tc>
      </w:tr>
      <w:tr w:rsidR="00D46CBF" w:rsidRPr="004864A5" w:rsidTr="00B33116">
        <w:trPr>
          <w:trHeight w:val="491"/>
        </w:trPr>
        <w:tc>
          <w:tcPr>
            <w:tcW w:w="4417" w:type="pct"/>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практические занятия (если предусмотрено)</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12</w:t>
            </w:r>
          </w:p>
        </w:tc>
      </w:tr>
      <w:tr w:rsidR="00D46CBF" w:rsidRPr="004864A5" w:rsidTr="00B33116">
        <w:trPr>
          <w:trHeight w:val="488"/>
        </w:trPr>
        <w:tc>
          <w:tcPr>
            <w:tcW w:w="4417" w:type="pct"/>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курсовая работа (проект) (если предусмотрено)</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0</w:t>
            </w:r>
          </w:p>
        </w:tc>
      </w:tr>
      <w:tr w:rsidR="00D46CBF" w:rsidRPr="004864A5" w:rsidTr="00B33116">
        <w:trPr>
          <w:trHeight w:val="491"/>
        </w:trPr>
        <w:tc>
          <w:tcPr>
            <w:tcW w:w="4417" w:type="pct"/>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контрольная работа</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r w:rsidRPr="004864A5">
              <w:rPr>
                <w:rFonts w:ascii="Times New Roman" w:eastAsia="Calibri" w:hAnsi="Times New Roman"/>
                <w:sz w:val="24"/>
                <w:szCs w:val="24"/>
              </w:rPr>
              <w:t>0</w:t>
            </w:r>
          </w:p>
        </w:tc>
      </w:tr>
      <w:tr w:rsidR="00D46CBF" w:rsidRPr="004864A5" w:rsidTr="00B33116">
        <w:trPr>
          <w:trHeight w:val="491"/>
        </w:trPr>
        <w:tc>
          <w:tcPr>
            <w:tcW w:w="4417" w:type="pct"/>
          </w:tcPr>
          <w:p w:rsidR="00D46CBF" w:rsidRPr="004864A5" w:rsidRDefault="00D46CBF" w:rsidP="004864A5">
            <w:pPr>
              <w:spacing w:after="0" w:line="240" w:lineRule="auto"/>
              <w:rPr>
                <w:rFonts w:ascii="Times New Roman" w:eastAsia="Calibri" w:hAnsi="Times New Roman"/>
                <w:i/>
                <w:sz w:val="24"/>
                <w:szCs w:val="24"/>
              </w:rPr>
            </w:pPr>
            <w:r w:rsidRPr="004864A5">
              <w:rPr>
                <w:rFonts w:ascii="Times New Roman" w:eastAsia="Calibri" w:hAnsi="Times New Roman"/>
                <w:i/>
                <w:sz w:val="24"/>
                <w:szCs w:val="24"/>
              </w:rPr>
              <w:t>Самостоятельная работа</w:t>
            </w:r>
          </w:p>
        </w:tc>
        <w:tc>
          <w:tcPr>
            <w:tcW w:w="583" w:type="pct"/>
            <w:vAlign w:val="center"/>
          </w:tcPr>
          <w:p w:rsidR="00D46CBF" w:rsidRPr="004864A5" w:rsidRDefault="00D46CBF" w:rsidP="004864A5">
            <w:pPr>
              <w:spacing w:after="0" w:line="240" w:lineRule="auto"/>
              <w:rPr>
                <w:rFonts w:ascii="Times New Roman" w:eastAsia="Calibri" w:hAnsi="Times New Roman"/>
                <w:sz w:val="24"/>
                <w:szCs w:val="24"/>
              </w:rPr>
            </w:pPr>
          </w:p>
        </w:tc>
      </w:tr>
      <w:tr w:rsidR="00D46CBF" w:rsidRPr="004864A5" w:rsidTr="00B33116">
        <w:trPr>
          <w:trHeight w:val="491"/>
        </w:trPr>
        <w:tc>
          <w:tcPr>
            <w:tcW w:w="5000" w:type="pct"/>
            <w:gridSpan w:val="2"/>
          </w:tcPr>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Промежуточная атте</w:t>
            </w:r>
            <w:r w:rsidR="002057B6" w:rsidRPr="004864A5">
              <w:rPr>
                <w:rFonts w:ascii="Times New Roman" w:eastAsia="Calibri" w:hAnsi="Times New Roman"/>
                <w:b/>
                <w:sz w:val="24"/>
                <w:szCs w:val="24"/>
              </w:rPr>
              <w:t>стация</w:t>
            </w:r>
          </w:p>
        </w:tc>
      </w:tr>
    </w:tbl>
    <w:p w:rsidR="00D46CBF" w:rsidRPr="004864A5" w:rsidRDefault="00D46CBF" w:rsidP="004864A5">
      <w:pPr>
        <w:spacing w:after="0" w:line="240" w:lineRule="auto"/>
        <w:rPr>
          <w:rFonts w:ascii="Times New Roman" w:eastAsia="Calibri" w:hAnsi="Times New Roman"/>
          <w:b/>
          <w:sz w:val="24"/>
          <w:szCs w:val="24"/>
        </w:rPr>
      </w:pPr>
    </w:p>
    <w:p w:rsidR="00D46CBF" w:rsidRPr="004864A5" w:rsidRDefault="00D46CBF" w:rsidP="004864A5">
      <w:pPr>
        <w:spacing w:after="0" w:line="240" w:lineRule="auto"/>
        <w:rPr>
          <w:rFonts w:ascii="Times New Roman" w:hAnsi="Times New Roman"/>
          <w:b/>
          <w:sz w:val="24"/>
          <w:szCs w:val="24"/>
        </w:rPr>
      </w:pPr>
    </w:p>
    <w:p w:rsidR="00D46CBF" w:rsidRPr="004864A5" w:rsidRDefault="00D46CBF" w:rsidP="004864A5">
      <w:pPr>
        <w:spacing w:after="0" w:line="240" w:lineRule="auto"/>
        <w:rPr>
          <w:rFonts w:ascii="Times New Roman" w:eastAsia="Calibri" w:hAnsi="Times New Roman"/>
          <w:sz w:val="24"/>
          <w:szCs w:val="24"/>
        </w:rPr>
        <w:sectPr w:rsidR="00D46CBF" w:rsidRPr="004864A5" w:rsidSect="00B33116">
          <w:pgSz w:w="11910" w:h="16840"/>
          <w:pgMar w:top="1134" w:right="850" w:bottom="1134" w:left="1701" w:header="0" w:footer="521" w:gutter="0"/>
          <w:cols w:space="720"/>
        </w:sectPr>
      </w:pPr>
    </w:p>
    <w:p w:rsidR="00D46CBF" w:rsidRPr="004864A5" w:rsidRDefault="00D46CBF" w:rsidP="004864A5">
      <w:pPr>
        <w:spacing w:after="0" w:line="240" w:lineRule="auto"/>
        <w:rPr>
          <w:rFonts w:ascii="Times New Roman" w:eastAsia="Calibri" w:hAnsi="Times New Roman"/>
          <w:b/>
          <w:bCs/>
          <w:sz w:val="24"/>
          <w:szCs w:val="24"/>
        </w:rPr>
      </w:pPr>
      <w:r w:rsidRPr="004864A5">
        <w:rPr>
          <w:rFonts w:ascii="Times New Roman" w:eastAsia="Calibri" w:hAnsi="Times New Roman"/>
          <w:b/>
          <w:bCs/>
          <w:sz w:val="24"/>
          <w:szCs w:val="24"/>
        </w:rPr>
        <w:t>Тематический план и содержание учебнойдисциплины</w:t>
      </w:r>
    </w:p>
    <w:p w:rsidR="00D46CBF" w:rsidRPr="004864A5" w:rsidRDefault="00D46CBF" w:rsidP="004864A5">
      <w:pPr>
        <w:spacing w:after="0" w:line="240" w:lineRule="auto"/>
        <w:rPr>
          <w:rFonts w:ascii="Times New Roman" w:eastAsia="Calibri" w:hAnsi="Times New Roman"/>
          <w:b/>
          <w:bCs/>
          <w:sz w:val="24"/>
          <w:szCs w:val="24"/>
        </w:rPr>
      </w:pPr>
    </w:p>
    <w:tbl>
      <w:tblPr>
        <w:tblStyle w:val="17"/>
        <w:tblW w:w="5000" w:type="pct"/>
        <w:tblLook w:val="04A0"/>
      </w:tblPr>
      <w:tblGrid>
        <w:gridCol w:w="2660"/>
        <w:gridCol w:w="8665"/>
        <w:gridCol w:w="946"/>
        <w:gridCol w:w="2244"/>
      </w:tblGrid>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Наименование разделов и тем</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 и формы организации деятельности обучающихся</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Объем в часах</w:t>
            </w:r>
          </w:p>
        </w:tc>
        <w:tc>
          <w:tcPr>
            <w:tcW w:w="773"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Коды компетенций, формированию которых способствует элемент про-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граммы</w:t>
            </w:r>
          </w:p>
        </w:tc>
      </w:tr>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РАЗДЕЛ 1</w:t>
            </w:r>
          </w:p>
        </w:tc>
        <w:tc>
          <w:tcPr>
            <w:tcW w:w="4084" w:type="pct"/>
            <w:gridSpan w:val="3"/>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ГЕОМЕТРИЧЕСКОЕ ЧЕРЧЕНИЕ                                                                               </w:t>
            </w: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Тема 1.1 </w:t>
            </w:r>
            <w:r w:rsidRPr="004864A5">
              <w:rPr>
                <w:rFonts w:ascii="Times New Roman" w:hAnsi="Times New Roman"/>
                <w:sz w:val="24"/>
                <w:szCs w:val="24"/>
              </w:rPr>
              <w:t>Общие правила</w:t>
            </w:r>
          </w:p>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 xml:space="preserve"> оформления чертежей</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3</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03, ОК</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05, ПК 1.1, ПК 3.2</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 xml:space="preserve">1. Значение технического черчения в профессиональной деятельности; современные методы разработки и получения чертежа; </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 Понятие о Единой системе конструкторской документации (ЕСКД); ознакомление  учебными пособиями, материалами, инструментами; форматы по ГОСТ 2.301 ЕСКД; размеры, обозначения;</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 Линии чертежа по ГОСТ 2.303 ЕСКД; название, назначение, начертание, пропорциональное соотношение толщины линий, правила построения центровых линий; масштабы по ГОСТ 2.302.ЕСКД</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занятие№1. </w:t>
            </w:r>
            <w:r w:rsidRPr="004864A5">
              <w:rPr>
                <w:rFonts w:ascii="Times New Roman" w:hAnsi="Times New Roman"/>
                <w:sz w:val="24"/>
                <w:szCs w:val="24"/>
              </w:rPr>
              <w:t>Выполнить графическую работу «Линии чертежа» в графическом редакторе</w:t>
            </w:r>
          </w:p>
        </w:tc>
        <w:tc>
          <w:tcPr>
            <w:tcW w:w="326" w:type="pct"/>
            <w:vAlign w:val="center"/>
          </w:tcPr>
          <w:p w:rsidR="00D46CBF" w:rsidRPr="004864A5" w:rsidRDefault="00811DA7" w:rsidP="004864A5">
            <w:pPr>
              <w:spacing w:after="0" w:line="240" w:lineRule="auto"/>
              <w:rPr>
                <w:rFonts w:ascii="Times New Roman" w:hAnsi="Times New Roman"/>
                <w:sz w:val="24"/>
                <w:szCs w:val="24"/>
              </w:rPr>
            </w:pPr>
            <w:r w:rsidRPr="004864A5">
              <w:rPr>
                <w:rFonts w:ascii="Times New Roman" w:hAnsi="Times New Roman"/>
                <w:sz w:val="24"/>
                <w:szCs w:val="24"/>
              </w:rPr>
              <w:t>2</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1.2 Шрифты чертежные</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03, ОК</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05, ПК 3.2, ПК 3.3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Сведения о стандартных шрифтах и конструкции букв и цифр по ГОСТ 2.304. Правила выполнения надписей по ГОСТ 2.104</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занятие№2. </w:t>
            </w:r>
            <w:r w:rsidRPr="004864A5">
              <w:rPr>
                <w:rFonts w:ascii="Times New Roman" w:hAnsi="Times New Roman"/>
                <w:sz w:val="24"/>
                <w:szCs w:val="24"/>
              </w:rPr>
              <w:t>Выполнение букв, цифр и надписей чертежным шрифтом в конспекте по ГОСТ 2.304. Создание графических примитивов в графическом редакторе</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1.3 Правила вычерчивания контуров технических деталей</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03, ОК 05, ПК 1.1., ПК 1.1, ПК 2.3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r w:rsidRPr="004864A5">
              <w:rPr>
                <w:rFonts w:ascii="Times New Roman" w:hAnsi="Times New Roman"/>
                <w:sz w:val="24"/>
                <w:szCs w:val="24"/>
              </w:rPr>
              <w:tab/>
              <w:t>Правила нанесения размеров на чертеж по ГОСТ 2.307. Упрощения в нанесенииразмеров.</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w:t>
            </w:r>
            <w:r w:rsidRPr="004864A5">
              <w:rPr>
                <w:rFonts w:ascii="Times New Roman" w:hAnsi="Times New Roman"/>
                <w:sz w:val="24"/>
                <w:szCs w:val="24"/>
              </w:rPr>
              <w:tab/>
              <w:t>Основные геометрические построения: графические приемы деления отрезков, углов, окружностей, построение правильных многоугольников, сопряжений, лекальных кривых;.</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  Построение уклонов, конусности, их обозначения на чертеже.</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 №3 </w:t>
            </w:r>
            <w:r w:rsidRPr="004864A5">
              <w:rPr>
                <w:rFonts w:ascii="Times New Roman" w:hAnsi="Times New Roman"/>
                <w:sz w:val="24"/>
                <w:szCs w:val="24"/>
              </w:rPr>
              <w:t>Упражнение геометрические построения: деление окружности на равные части, построение сопряжений, нанесение размеров. Построение сопряжений и нанесение размеров в графическом редакторе</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РАЗДЕЛ 2</w:t>
            </w:r>
          </w:p>
        </w:tc>
        <w:tc>
          <w:tcPr>
            <w:tcW w:w="4084" w:type="pct"/>
            <w:gridSpan w:val="3"/>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ПРОЕКЦИОННОЕ ЧЕРЧЕНИЕ                                                                                    </w:t>
            </w: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2.1 Понятие о проецировании</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1</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04., ПК 2.1., ПК 2.2., ПК 2.4</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 Виды проецирования</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 Проецирование точек, отрезков, плоских фигур</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rPr>
          <w:trHeight w:val="140"/>
        </w:trPr>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2.2 Аксонометрические проекции</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04., ПК 2.1., ПК</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2.2., ПК 2.4</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1.Принцип получения аксонометрических проекций, их виды, аксонометрические проекции многоугольников, окружности, шара</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 xml:space="preserve">Практическое занятие № 4 </w:t>
            </w:r>
            <w:r w:rsidRPr="004864A5">
              <w:rPr>
                <w:rFonts w:ascii="Times New Roman" w:hAnsi="Times New Roman"/>
                <w:sz w:val="24"/>
                <w:szCs w:val="24"/>
              </w:rPr>
              <w:t>Аксонометрические проекции плоских фигур, изометрия окружности</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Тема2.3 Проекции тел геометрических</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1.1., ПК 2.1., ПК 2.2</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1.Проецирование геометрических тел- призма, пирамида, цилиндр, конус, шар</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 № 5 </w:t>
            </w:r>
            <w:r w:rsidRPr="004864A5">
              <w:rPr>
                <w:rFonts w:ascii="Times New Roman" w:hAnsi="Times New Roman"/>
                <w:sz w:val="24"/>
                <w:szCs w:val="24"/>
              </w:rPr>
              <w:t>.Построение комплексных чертежей геометрических тел с нахождением проекций точек, принадлежащих поверхности данного тела в конспекте</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Тема2.4 Проекции моделей</w:t>
            </w:r>
          </w:p>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4</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1.1., ПК2.2., ПК 2.2</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1.Построение комплексного чертежа и аксонометрической проекции моделей с натуры</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2.Проекции по аксонометрии</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3.Построение 3-ей проекции деталей по 2-м данным.</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 № 6 </w:t>
            </w:r>
            <w:r w:rsidRPr="004864A5">
              <w:rPr>
                <w:rFonts w:ascii="Times New Roman" w:hAnsi="Times New Roman"/>
                <w:sz w:val="24"/>
                <w:szCs w:val="24"/>
              </w:rPr>
              <w:t xml:space="preserve">Построение комплексного чертежа и аксонометрической проекции моделей с натуры </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РАЗДЕЛ 3</w:t>
            </w:r>
          </w:p>
        </w:tc>
        <w:tc>
          <w:tcPr>
            <w:tcW w:w="4084" w:type="pct"/>
            <w:gridSpan w:val="3"/>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МАШИНОСТРОИТЕЛЬНОЕ ЧЕРЧЕНИЕ                                                                 </w:t>
            </w:r>
          </w:p>
        </w:tc>
      </w:tr>
      <w:tr w:rsidR="00D46CBF" w:rsidRPr="004864A5" w:rsidTr="00B33116">
        <w:trPr>
          <w:trHeight w:val="129"/>
        </w:trPr>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3.1 Изображения, виды, разрезы, сечения</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3</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3.2., ПК3.3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1.Основные и дополнительные виды. Расположение видов по ГОСТ 2.305. Обозначение дополнительных, местных и основных, расположенных вне проекционной связи, на чертеже.</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2.Разрезы: горизонтальный, вертикальные (фронтальный и профильный) инаклонный.</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Сложные разрезы (ступенчатые и ломаные). Расположение разрезов. Местные разрезы. Соединение половины вида с половиной разреза. Обозначение разрезов.</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3.Сечения вынесенные и наложенные. Расположение сечений, сечения цилиндрической</w:t>
            </w:r>
            <w:r w:rsidRPr="004864A5">
              <w:rPr>
                <w:rFonts w:ascii="Times New Roman" w:hAnsi="Times New Roman"/>
                <w:spacing w:val="-15"/>
                <w:sz w:val="24"/>
                <w:szCs w:val="24"/>
              </w:rPr>
              <w:t xml:space="preserve"> поверхности</w:t>
            </w:r>
            <w:r w:rsidRPr="004864A5">
              <w:rPr>
                <w:rFonts w:ascii="Times New Roman" w:hAnsi="Times New Roman"/>
                <w:sz w:val="24"/>
                <w:szCs w:val="24"/>
              </w:rPr>
              <w:t>. Обозначения сечений. Графическое обозначение материалов и правила их нанесения на чертежах.</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 №7 </w:t>
            </w:r>
            <w:r w:rsidRPr="004864A5">
              <w:rPr>
                <w:rFonts w:ascii="Times New Roman" w:hAnsi="Times New Roman"/>
                <w:sz w:val="24"/>
                <w:szCs w:val="24"/>
              </w:rPr>
              <w:t>Построение простых разрезов и сечений в графическом редакторе</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3.2 Резьба и изделия с резьбой</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2.1., ПК 2.2., ПК 2.3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 xml:space="preserve">1.Виды резьб по ГОСТ 2.311, назначение, условное обозначение и изображение резьбы на чертежах </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Практическое занятие №8</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Виды и типы резьбы в конспект, вычерчивание  резьбовых  изделий (детали типа вал, втулка) работа со справочной литературой</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rPr>
          <w:trHeight w:val="70"/>
        </w:trPr>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3.3. Разъемные и неразъемные соединения, понятие о сборочном чертеже</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1</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1.1., ПК 3.1, ПК 3.2</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 Различные виды разъемных соединений. Резьбовые, шпоночные, зубчатые (шлицевые), штифтовые соединения деталей, их назначение.</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 Неразъемные соединения. Соединение сваркой, пайкой. Изображение и обозначение швов сварных соединений.</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3.Понятие о сборочном чертеже и чертеже общего вида ,условности и упрощения на сборочных чертежах, порядок заполнения спецификации на сборочный чертеж</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 xml:space="preserve">Тема 3.4. Чтение чертежей </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1.1., ПК 3.1., ПК 3.2, ПК 3.3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 Назначение рабочего чертежа и эскиза детали, последовательность выполнения, компоновки чертежа.</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 xml:space="preserve">Практическое занятие № 9 </w:t>
            </w:r>
            <w:r w:rsidRPr="004864A5">
              <w:rPr>
                <w:rFonts w:ascii="Times New Roman" w:hAnsi="Times New Roman"/>
                <w:sz w:val="24"/>
                <w:szCs w:val="24"/>
              </w:rPr>
              <w:t xml:space="preserve"> Чтение рабочих чертежей  деталей  сборочной единицы и выполнение эскиза  детали</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РАЗДЕЛ 4</w:t>
            </w:r>
          </w:p>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 xml:space="preserve">Тема 4.1. Общие сведения о строительных чертежах </w:t>
            </w:r>
          </w:p>
        </w:tc>
        <w:tc>
          <w:tcPr>
            <w:tcW w:w="3311" w:type="pct"/>
            <w:gridSpan w:val="2"/>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ЭЛЕМЕНТЫ СТРОИТЕЛЬНОГО ЧЕРЧЕНИЯ</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ПК 1.1., ПК 3.1</w:t>
            </w:r>
          </w:p>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2</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1.Графическое изображение материалов в сечениях по ГОСТ 2.306</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rPr>
          <w:trHeight w:val="546"/>
        </w:trPr>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 xml:space="preserve">2.Условные графические изображения элементов зданий и сооружений на чертежах </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РАЗДЕЛ 5</w:t>
            </w:r>
          </w:p>
        </w:tc>
        <w:tc>
          <w:tcPr>
            <w:tcW w:w="3311" w:type="pct"/>
            <w:gridSpan w:val="2"/>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СХЕМЫ ПО ПРОФЕССИИ</w:t>
            </w:r>
          </w:p>
        </w:tc>
        <w:tc>
          <w:tcPr>
            <w:tcW w:w="773" w:type="pct"/>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5.1. Классификация схем и общие требования к их выполнению</w:t>
            </w: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7</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3.1., ПК 3.2., ПК 3.3, ПК 2.1, ПК 2.2</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1.Типы и виды схем, общие сведения, классификация схем  ГОСТ 2.701</w:t>
            </w:r>
          </w:p>
        </w:tc>
        <w:tc>
          <w:tcPr>
            <w:tcW w:w="326" w:type="pct"/>
            <w:vMerge w:val="restart"/>
            <w:vAlign w:val="center"/>
          </w:tcPr>
          <w:p w:rsidR="00D46CBF" w:rsidRPr="004864A5" w:rsidRDefault="007B5D40" w:rsidP="004864A5">
            <w:pPr>
              <w:spacing w:after="0" w:line="240" w:lineRule="auto"/>
              <w:rPr>
                <w:rFonts w:ascii="Times New Roman" w:hAnsi="Times New Roman"/>
                <w:sz w:val="24"/>
                <w:szCs w:val="24"/>
              </w:rPr>
            </w:pPr>
            <w:r w:rsidRPr="004864A5">
              <w:rPr>
                <w:rFonts w:ascii="Times New Roman" w:hAnsi="Times New Roman"/>
                <w:sz w:val="24"/>
                <w:szCs w:val="24"/>
              </w:rPr>
              <w:t>3</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3.Алгоритм построения схем;</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4.Общие требования к выполнению схем;</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 xml:space="preserve">5.Условные  графические обозначения  в электрических схемах   ГОСТ 2.710 </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6. Правила выполнения структурных , функциональных и принципиальных  схем.</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7.Правила выполнения схем монтажных, соединения, подключения, расположения.</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8. Порядок составления перечня элементов</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Практическое занятие №10 </w:t>
            </w:r>
            <w:r w:rsidRPr="004864A5">
              <w:rPr>
                <w:rFonts w:ascii="Times New Roman" w:hAnsi="Times New Roman"/>
                <w:sz w:val="24"/>
                <w:szCs w:val="24"/>
              </w:rPr>
              <w:t xml:space="preserve">Выполнение схемы  расположения электроосветительного оборудования жилого здания в графическом редакторе </w:t>
            </w:r>
          </w:p>
        </w:tc>
        <w:tc>
          <w:tcPr>
            <w:tcW w:w="326" w:type="pct"/>
            <w:vAlign w:val="center"/>
          </w:tcPr>
          <w:p w:rsidR="00D46CBF" w:rsidRPr="004864A5" w:rsidRDefault="007B5D40" w:rsidP="004864A5">
            <w:pPr>
              <w:spacing w:after="0" w:line="240" w:lineRule="auto"/>
              <w:rPr>
                <w:rFonts w:ascii="Times New Roman" w:hAnsi="Times New Roman"/>
                <w:sz w:val="24"/>
                <w:szCs w:val="24"/>
              </w:rPr>
            </w:pPr>
            <w:r w:rsidRPr="004864A5">
              <w:rPr>
                <w:rFonts w:ascii="Times New Roman" w:hAnsi="Times New Roman"/>
                <w:sz w:val="24"/>
                <w:szCs w:val="24"/>
              </w:rPr>
              <w:t>4</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restar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Тема 5.2</w:t>
            </w:r>
          </w:p>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Правила оформления и составления технологических схем</w:t>
            </w:r>
          </w:p>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Содержание учебного материала</w:t>
            </w:r>
          </w:p>
        </w:tc>
        <w:tc>
          <w:tcPr>
            <w:tcW w:w="32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3</w:t>
            </w:r>
          </w:p>
        </w:tc>
        <w:tc>
          <w:tcPr>
            <w:tcW w:w="773"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ОК 01, ОК 02, ОК 03, ОК 04., ОК 05., ПК 2.1., ПК 2.2., ПК 3.1, ПК 3.2, ПК 3.3</w:t>
            </w: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1.Требования стандартов Единой системы технологической  документации (ЕСТД) к оформлению и составлению технологических схем</w:t>
            </w:r>
          </w:p>
        </w:tc>
        <w:tc>
          <w:tcPr>
            <w:tcW w:w="326" w:type="pct"/>
            <w:vMerge w:val="restar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1</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 Условные  графические  обозначения оборудования в тепловых технологических схемах; Правила выполнения тепловых технологических схем</w:t>
            </w:r>
          </w:p>
        </w:tc>
        <w:tc>
          <w:tcPr>
            <w:tcW w:w="326" w:type="pct"/>
            <w:vMerge/>
            <w:vAlign w:val="center"/>
          </w:tcPr>
          <w:p w:rsidR="00D46CBF" w:rsidRPr="004864A5" w:rsidRDefault="00D46CBF" w:rsidP="004864A5">
            <w:pPr>
              <w:spacing w:after="0" w:line="240" w:lineRule="auto"/>
              <w:rPr>
                <w:rFonts w:ascii="Times New Roman" w:hAnsi="Times New Roman"/>
                <w:sz w:val="24"/>
                <w:szCs w:val="24"/>
              </w:rPr>
            </w:pP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Merge/>
            <w:vAlign w:val="center"/>
          </w:tcPr>
          <w:p w:rsidR="00D46CBF" w:rsidRPr="004864A5" w:rsidRDefault="00D46CBF" w:rsidP="004864A5">
            <w:pPr>
              <w:spacing w:after="0" w:line="240" w:lineRule="auto"/>
              <w:rPr>
                <w:rFonts w:ascii="Times New Roman" w:hAnsi="Times New Roman"/>
                <w:b/>
                <w:sz w:val="24"/>
                <w:szCs w:val="24"/>
              </w:rPr>
            </w:pPr>
          </w:p>
        </w:tc>
        <w:tc>
          <w:tcPr>
            <w:tcW w:w="2985"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Практическое занятие № 11</w:t>
            </w:r>
            <w:r w:rsidRPr="004864A5">
              <w:rPr>
                <w:rFonts w:ascii="Times New Roman" w:hAnsi="Times New Roman"/>
                <w:sz w:val="24"/>
                <w:szCs w:val="24"/>
              </w:rPr>
              <w:t xml:space="preserve"> Выполнениесхемы тепловой технологической теплопроводов и водопроводов в графическом редакторе</w:t>
            </w:r>
          </w:p>
        </w:tc>
        <w:tc>
          <w:tcPr>
            <w:tcW w:w="326" w:type="pct"/>
            <w:vAlign w:val="center"/>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2</w:t>
            </w:r>
          </w:p>
        </w:tc>
        <w:tc>
          <w:tcPr>
            <w:tcW w:w="773" w:type="pct"/>
            <w:vMerge/>
            <w:vAlign w:val="center"/>
          </w:tcPr>
          <w:p w:rsidR="00D46CBF" w:rsidRPr="004864A5" w:rsidRDefault="00D46CBF" w:rsidP="004864A5">
            <w:pPr>
              <w:spacing w:after="0" w:line="240" w:lineRule="auto"/>
              <w:rPr>
                <w:rFonts w:ascii="Times New Roman" w:hAnsi="Times New Roman"/>
                <w:sz w:val="24"/>
                <w:szCs w:val="24"/>
              </w:rPr>
            </w:pPr>
          </w:p>
        </w:tc>
      </w:tr>
      <w:tr w:rsidR="00D46CBF" w:rsidRPr="004864A5" w:rsidTr="00B33116">
        <w:tc>
          <w:tcPr>
            <w:tcW w:w="916" w:type="pct"/>
            <w:vAlign w:val="center"/>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 xml:space="preserve">Всего </w:t>
            </w:r>
          </w:p>
        </w:tc>
        <w:tc>
          <w:tcPr>
            <w:tcW w:w="3311" w:type="pct"/>
            <w:gridSpan w:val="2"/>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36</w:t>
            </w:r>
          </w:p>
        </w:tc>
        <w:tc>
          <w:tcPr>
            <w:tcW w:w="773" w:type="pct"/>
            <w:vAlign w:val="center"/>
          </w:tcPr>
          <w:p w:rsidR="00D46CBF" w:rsidRPr="004864A5" w:rsidRDefault="00D46CBF" w:rsidP="004864A5">
            <w:pPr>
              <w:spacing w:after="0" w:line="240" w:lineRule="auto"/>
              <w:rPr>
                <w:rFonts w:ascii="Times New Roman" w:hAnsi="Times New Roman"/>
                <w:sz w:val="24"/>
                <w:szCs w:val="24"/>
              </w:rPr>
            </w:pPr>
          </w:p>
        </w:tc>
      </w:tr>
    </w:tbl>
    <w:p w:rsidR="00D46CBF" w:rsidRPr="004864A5" w:rsidRDefault="00D46CBF" w:rsidP="004864A5">
      <w:pPr>
        <w:spacing w:after="0" w:line="240" w:lineRule="auto"/>
        <w:rPr>
          <w:rFonts w:ascii="Times New Roman" w:eastAsia="Calibri" w:hAnsi="Times New Roman"/>
          <w:b/>
          <w:bCs/>
          <w:sz w:val="24"/>
          <w:szCs w:val="24"/>
        </w:rPr>
      </w:pPr>
    </w:p>
    <w:p w:rsidR="00D46CBF" w:rsidRPr="004864A5" w:rsidRDefault="00D46CBF" w:rsidP="004864A5">
      <w:pPr>
        <w:spacing w:after="0" w:line="240" w:lineRule="auto"/>
        <w:rPr>
          <w:rFonts w:ascii="Times New Roman" w:eastAsia="Calibri" w:hAnsi="Times New Roman"/>
          <w:b/>
          <w:bCs/>
          <w:sz w:val="24"/>
          <w:szCs w:val="24"/>
        </w:rPr>
      </w:pPr>
    </w:p>
    <w:p w:rsidR="00D46CBF" w:rsidRPr="004864A5" w:rsidRDefault="00D46CBF" w:rsidP="004864A5">
      <w:pPr>
        <w:spacing w:after="0" w:line="240" w:lineRule="auto"/>
        <w:rPr>
          <w:rFonts w:ascii="Times New Roman" w:eastAsia="Calibri" w:hAnsi="Times New Roman"/>
          <w:sz w:val="24"/>
          <w:szCs w:val="24"/>
        </w:rPr>
      </w:pPr>
    </w:p>
    <w:p w:rsidR="00D46CBF" w:rsidRPr="004864A5" w:rsidRDefault="00D46CBF" w:rsidP="004864A5">
      <w:pPr>
        <w:spacing w:after="0" w:line="240" w:lineRule="auto"/>
        <w:rPr>
          <w:rFonts w:ascii="Times New Roman" w:eastAsia="Calibri" w:hAnsi="Times New Roman"/>
          <w:b/>
          <w:sz w:val="24"/>
          <w:szCs w:val="24"/>
        </w:rPr>
        <w:sectPr w:rsidR="00D46CBF" w:rsidRPr="004864A5" w:rsidSect="00B33116">
          <w:footerReference w:type="default" r:id="rId22"/>
          <w:pgSz w:w="16850" w:h="11910" w:orient="landscape"/>
          <w:pgMar w:top="1134" w:right="850" w:bottom="1134" w:left="1701" w:header="0" w:footer="146" w:gutter="0"/>
          <w:cols w:space="720"/>
        </w:sectPr>
      </w:pPr>
    </w:p>
    <w:p w:rsidR="00D46CBF" w:rsidRPr="004864A5" w:rsidRDefault="00D46CBF" w:rsidP="004864A5">
      <w:pPr>
        <w:spacing w:after="0" w:line="240" w:lineRule="auto"/>
        <w:rPr>
          <w:rFonts w:ascii="Times New Roman" w:eastAsia="Calibri" w:hAnsi="Times New Roman"/>
          <w:b/>
          <w:bCs/>
          <w:sz w:val="24"/>
          <w:szCs w:val="24"/>
        </w:rPr>
      </w:pPr>
      <w:bookmarkStart w:id="24" w:name="3._ИНФОРМАЦИОННОЕ_ОБЕСПЕЧЕНИЕ_ОБУЧЕНИЯ_П"/>
      <w:bookmarkEnd w:id="24"/>
      <w:r w:rsidRPr="004864A5">
        <w:rPr>
          <w:rFonts w:ascii="Times New Roman" w:eastAsia="Calibri" w:hAnsi="Times New Roman"/>
          <w:b/>
          <w:bCs/>
          <w:sz w:val="24"/>
          <w:szCs w:val="24"/>
        </w:rPr>
        <w:t>3. УСЛОВИЯ РЕАЛИЗАЦИИ ПРОГРАММЫ УЧЕБНОЙ ДИСЦИПЛИНЫ</w:t>
      </w:r>
    </w:p>
    <w:p w:rsidR="00D46CBF" w:rsidRPr="00710798" w:rsidRDefault="00D46CBF" w:rsidP="00710798">
      <w:pPr>
        <w:spacing w:after="0" w:line="240" w:lineRule="auto"/>
        <w:jc w:val="both"/>
        <w:rPr>
          <w:rFonts w:ascii="Times New Roman" w:eastAsia="Calibri" w:hAnsi="Times New Roman"/>
          <w:b/>
          <w:bCs/>
          <w:sz w:val="24"/>
          <w:szCs w:val="24"/>
        </w:rPr>
      </w:pPr>
      <w:r w:rsidRPr="004864A5">
        <w:rPr>
          <w:rFonts w:ascii="Times New Roman" w:eastAsia="Calibri" w:hAnsi="Times New Roman"/>
          <w:b/>
          <w:bCs/>
          <w:sz w:val="24"/>
          <w:szCs w:val="24"/>
        </w:rPr>
        <w:t>3.1</w:t>
      </w:r>
      <w:r w:rsidRPr="004864A5">
        <w:rPr>
          <w:rFonts w:ascii="Times New Roman" w:eastAsia="Calibri" w:hAnsi="Times New Roman"/>
          <w:bCs/>
          <w:sz w:val="24"/>
          <w:szCs w:val="24"/>
        </w:rPr>
        <w:t xml:space="preserve">. </w:t>
      </w:r>
      <w:r w:rsidRPr="00710798">
        <w:rPr>
          <w:rFonts w:ascii="Times New Roman" w:eastAsia="Calibri" w:hAnsi="Times New Roman"/>
          <w:b/>
          <w:bCs/>
          <w:sz w:val="24"/>
          <w:szCs w:val="24"/>
        </w:rPr>
        <w:t>Для реализации программы учебной дисциплины должны быть предусмотрены следующие специальные помещения:</w:t>
      </w:r>
    </w:p>
    <w:p w:rsidR="00D46CBF" w:rsidRPr="004864A5" w:rsidRDefault="00D46CBF" w:rsidP="00710798">
      <w:pPr>
        <w:spacing w:after="0" w:line="240" w:lineRule="auto"/>
        <w:jc w:val="both"/>
        <w:rPr>
          <w:rFonts w:ascii="Times New Roman" w:eastAsia="Calibri" w:hAnsi="Times New Roman"/>
          <w:sz w:val="24"/>
          <w:szCs w:val="24"/>
          <w:lang w:eastAsia="en-US"/>
        </w:rPr>
      </w:pPr>
      <w:r w:rsidRPr="004864A5">
        <w:rPr>
          <w:rFonts w:ascii="Times New Roman" w:eastAsia="Calibri" w:hAnsi="Times New Roman"/>
          <w:bCs/>
          <w:sz w:val="24"/>
          <w:szCs w:val="24"/>
        </w:rPr>
        <w:t xml:space="preserve">Кабинет </w:t>
      </w:r>
      <w:r w:rsidRPr="004864A5">
        <w:rPr>
          <w:rFonts w:ascii="Times New Roman" w:eastAsia="Calibri" w:hAnsi="Times New Roman"/>
          <w:sz w:val="24"/>
          <w:szCs w:val="24"/>
          <w:lang w:eastAsia="en-US"/>
        </w:rPr>
        <w:t>«Инженерной графики и технического черчения» оснащенный о</w:t>
      </w:r>
      <w:r w:rsidRPr="004864A5">
        <w:rPr>
          <w:rFonts w:ascii="Times New Roman" w:eastAsia="Calibri" w:hAnsi="Times New Roman"/>
          <w:bCs/>
          <w:sz w:val="24"/>
          <w:szCs w:val="24"/>
          <w:lang w:eastAsia="en-US"/>
        </w:rPr>
        <w:t xml:space="preserve">борудованием: </w:t>
      </w:r>
      <w:r w:rsidRPr="004864A5">
        <w:rPr>
          <w:rFonts w:ascii="Times New Roman" w:eastAsia="Calibri" w:hAnsi="Times New Roman"/>
          <w:sz w:val="24"/>
          <w:szCs w:val="24"/>
        </w:rPr>
        <w:t>посадочные места по количеству обучающихся, оборудованные компьютером с лицензионным программным обеспечением; плакаты; объемные модели; детали и узлы в металле; макеты; стенды</w:t>
      </w:r>
      <w:r w:rsidRPr="004864A5">
        <w:rPr>
          <w:rFonts w:ascii="Times New Roman" w:eastAsia="Calibri" w:hAnsi="Times New Roman"/>
          <w:bCs/>
          <w:sz w:val="24"/>
          <w:szCs w:val="24"/>
        </w:rPr>
        <w:t xml:space="preserve">, </w:t>
      </w:r>
      <w:r w:rsidRPr="004864A5">
        <w:rPr>
          <w:rFonts w:ascii="Times New Roman" w:eastAsia="Calibri" w:hAnsi="Times New Roman"/>
          <w:sz w:val="24"/>
          <w:szCs w:val="24"/>
          <w:lang w:eastAsia="en-US"/>
        </w:rPr>
        <w:t>т</w:t>
      </w:r>
      <w:r w:rsidRPr="004864A5">
        <w:rPr>
          <w:rFonts w:ascii="Times New Roman" w:eastAsia="Calibri" w:hAnsi="Times New Roman"/>
          <w:bCs/>
          <w:sz w:val="24"/>
          <w:szCs w:val="24"/>
          <w:lang w:eastAsia="en-US"/>
        </w:rPr>
        <w:t xml:space="preserve">ехническими средствами обучения: </w:t>
      </w:r>
      <w:r w:rsidRPr="004864A5">
        <w:rPr>
          <w:rFonts w:ascii="Times New Roman" w:eastAsia="Calibri" w:hAnsi="Times New Roman"/>
          <w:sz w:val="24"/>
          <w:szCs w:val="24"/>
        </w:rPr>
        <w:t>компьютер с лицензионным программным обеспечением;программные средства обеспечения: программа КОМПАС 3</w:t>
      </w:r>
      <w:r w:rsidRPr="004864A5">
        <w:rPr>
          <w:rFonts w:ascii="Times New Roman" w:eastAsia="Calibri" w:hAnsi="Times New Roman"/>
          <w:sz w:val="24"/>
          <w:szCs w:val="24"/>
          <w:lang w:val="en-US"/>
        </w:rPr>
        <w:t>D</w:t>
      </w:r>
      <w:r w:rsidRPr="004864A5">
        <w:rPr>
          <w:rFonts w:ascii="Times New Roman" w:eastAsia="Calibri" w:hAnsi="Times New Roman"/>
          <w:sz w:val="24"/>
          <w:szCs w:val="24"/>
        </w:rPr>
        <w:t xml:space="preserve">, программа </w:t>
      </w:r>
      <w:r w:rsidRPr="004864A5">
        <w:rPr>
          <w:rFonts w:ascii="Times New Roman" w:eastAsia="Calibri" w:hAnsi="Times New Roman"/>
          <w:sz w:val="24"/>
          <w:szCs w:val="24"/>
          <w:lang w:val="en-US"/>
        </w:rPr>
        <w:t>AutoCAD</w:t>
      </w:r>
      <w:r w:rsidRPr="004864A5">
        <w:rPr>
          <w:rFonts w:ascii="Times New Roman" w:eastAsia="Calibri" w:hAnsi="Times New Roman"/>
          <w:sz w:val="24"/>
          <w:szCs w:val="24"/>
          <w:lang w:eastAsia="en-US"/>
        </w:rPr>
        <w:t>.</w:t>
      </w:r>
    </w:p>
    <w:p w:rsidR="00D46CBF" w:rsidRPr="004864A5" w:rsidRDefault="00D46CBF" w:rsidP="00710798">
      <w:pPr>
        <w:spacing w:after="0" w:line="240" w:lineRule="auto"/>
        <w:jc w:val="both"/>
        <w:rPr>
          <w:rFonts w:ascii="Times New Roman" w:eastAsia="Calibri" w:hAnsi="Times New Roman"/>
          <w:sz w:val="24"/>
          <w:szCs w:val="24"/>
        </w:rPr>
      </w:pPr>
    </w:p>
    <w:p w:rsidR="00D46CBF" w:rsidRPr="004864A5" w:rsidRDefault="00D46CBF" w:rsidP="00710798">
      <w:pPr>
        <w:spacing w:after="0" w:line="240" w:lineRule="auto"/>
        <w:jc w:val="both"/>
        <w:rPr>
          <w:rFonts w:ascii="Times New Roman" w:eastAsia="Calibri" w:hAnsi="Times New Roman"/>
          <w:b/>
          <w:bCs/>
          <w:sz w:val="24"/>
          <w:szCs w:val="24"/>
        </w:rPr>
      </w:pPr>
      <w:r w:rsidRPr="004864A5">
        <w:rPr>
          <w:rFonts w:ascii="Times New Roman" w:eastAsia="Calibri" w:hAnsi="Times New Roman"/>
          <w:b/>
          <w:bCs/>
          <w:sz w:val="24"/>
          <w:szCs w:val="24"/>
        </w:rPr>
        <w:t>3.2. Информационное обеспечение реализации программы</w:t>
      </w:r>
    </w:p>
    <w:p w:rsidR="00D46CBF" w:rsidRPr="004864A5" w:rsidRDefault="00D46CBF" w:rsidP="00710798">
      <w:pPr>
        <w:spacing w:after="0" w:line="240" w:lineRule="auto"/>
        <w:jc w:val="both"/>
        <w:rPr>
          <w:rFonts w:ascii="Times New Roman" w:eastAsia="Calibri" w:hAnsi="Times New Roman"/>
          <w:sz w:val="24"/>
          <w:szCs w:val="24"/>
        </w:rPr>
      </w:pPr>
      <w:r w:rsidRPr="004864A5">
        <w:rPr>
          <w:rFonts w:ascii="Times New Roman" w:eastAsia="Calibri" w:hAnsi="Times New Roman"/>
          <w:bCs/>
          <w:sz w:val="24"/>
          <w:szCs w:val="24"/>
        </w:rPr>
        <w:t>Для реализации программы библиотечный фонд образовательной организации должен иметь п</w:t>
      </w:r>
      <w:r w:rsidRPr="004864A5">
        <w:rPr>
          <w:rFonts w:ascii="Times New Roman" w:eastAsia="Calibri"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46CBF" w:rsidRPr="004864A5" w:rsidRDefault="00D46CBF" w:rsidP="00710798">
      <w:pPr>
        <w:spacing w:after="0" w:line="240" w:lineRule="auto"/>
        <w:jc w:val="both"/>
        <w:rPr>
          <w:rFonts w:ascii="Times New Roman" w:eastAsia="Calibri" w:hAnsi="Times New Roman"/>
          <w:sz w:val="24"/>
          <w:szCs w:val="24"/>
        </w:rPr>
      </w:pP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b/>
          <w:sz w:val="24"/>
          <w:szCs w:val="24"/>
        </w:rPr>
        <w:t>3.2.1. Печатные издания</w:t>
      </w:r>
      <w:r w:rsidR="00EC016D" w:rsidRPr="004864A5">
        <w:rPr>
          <w:rStyle w:val="ab"/>
          <w:rFonts w:ascii="Times New Roman" w:eastAsia="Calibri" w:hAnsi="Times New Roman"/>
          <w:b/>
          <w:sz w:val="24"/>
          <w:szCs w:val="24"/>
        </w:rPr>
        <w:footnoteReference w:id="6"/>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 xml:space="preserve">Вышнепольский И.В. Техническое черчение: учебник для вузов и ссузов /И.В. Вышнепольский –10-е </w:t>
      </w:r>
      <w:r w:rsidR="00710798" w:rsidRPr="004864A5">
        <w:rPr>
          <w:rFonts w:ascii="Times New Roman" w:eastAsia="Calibri" w:hAnsi="Times New Roman"/>
          <w:sz w:val="24"/>
          <w:szCs w:val="24"/>
        </w:rPr>
        <w:t>изд. перераб. и</w:t>
      </w:r>
      <w:r w:rsidRPr="004864A5">
        <w:rPr>
          <w:rFonts w:ascii="Times New Roman" w:eastAsia="Calibri" w:hAnsi="Times New Roman"/>
          <w:sz w:val="24"/>
          <w:szCs w:val="24"/>
        </w:rPr>
        <w:t xml:space="preserve"> доп. –</w:t>
      </w:r>
      <w:r w:rsidR="00710798" w:rsidRPr="004864A5">
        <w:rPr>
          <w:rFonts w:ascii="Times New Roman" w:eastAsia="Calibri" w:hAnsi="Times New Roman"/>
          <w:sz w:val="24"/>
          <w:szCs w:val="24"/>
        </w:rPr>
        <w:t>М.: издательство</w:t>
      </w:r>
      <w:r w:rsidRPr="004864A5">
        <w:rPr>
          <w:rFonts w:ascii="Times New Roman" w:eastAsia="Calibri" w:hAnsi="Times New Roman"/>
          <w:sz w:val="24"/>
          <w:szCs w:val="24"/>
        </w:rPr>
        <w:t xml:space="preserve"> Юрайт,2016-319с.</w:t>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Боголюбов, С. К. Инженерная графика: учебник / С. К. Боголюбов. – Стереотип. изд. – М.:       Альянс, 2016-392с.</w:t>
      </w:r>
    </w:p>
    <w:p w:rsidR="00D46CBF" w:rsidRPr="004864A5" w:rsidRDefault="00710798"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Боголюбов, С.К.</w:t>
      </w:r>
      <w:r w:rsidR="00D46CBF" w:rsidRPr="004864A5">
        <w:rPr>
          <w:rFonts w:ascii="Times New Roman" w:eastAsia="Calibri" w:hAnsi="Times New Roman"/>
          <w:sz w:val="24"/>
          <w:szCs w:val="24"/>
        </w:rPr>
        <w:t xml:space="preserve">  Индивидуальные задания по курсу черчения (Текст)/ С.К.Боголюбов -    М.: Высшая школа. - 2015. -386с.</w:t>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Бродский Абрам Моисеевич. Практикум по инженерной графике: учебное пособие/ А.М. Бродский, Э.М. Фазлулин, В.А. Халдинов. – 7-е изд. Стер. - М.: Академия, 2014. -192с.:ил.</w:t>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 xml:space="preserve">Березина Н.А. Инженерная графика: учебное пособие для студентов средних </w:t>
      </w:r>
      <w:r w:rsidR="00710798" w:rsidRPr="004864A5">
        <w:rPr>
          <w:rFonts w:ascii="Times New Roman" w:eastAsia="Calibri" w:hAnsi="Times New Roman"/>
          <w:sz w:val="24"/>
          <w:szCs w:val="24"/>
        </w:rPr>
        <w:t>профессиональных</w:t>
      </w:r>
      <w:r w:rsidRPr="004864A5">
        <w:rPr>
          <w:rFonts w:ascii="Times New Roman" w:eastAsia="Calibri" w:hAnsi="Times New Roman"/>
          <w:sz w:val="24"/>
          <w:szCs w:val="24"/>
        </w:rPr>
        <w:t xml:space="preserve"> учреждений/ Н.А. Березина. -М.: АльфаМ, 2013с.:ил.</w:t>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 xml:space="preserve">Исаев И.А. Инженерная графика. Рабочая тетрадь. Часть 2 – 2-е </w:t>
      </w:r>
      <w:r w:rsidR="00710798" w:rsidRPr="004864A5">
        <w:rPr>
          <w:rFonts w:ascii="Times New Roman" w:eastAsia="Calibri" w:hAnsi="Times New Roman"/>
          <w:sz w:val="24"/>
          <w:szCs w:val="24"/>
        </w:rPr>
        <w:t>изд. испр. /</w:t>
      </w:r>
      <w:r w:rsidRPr="004864A5">
        <w:rPr>
          <w:rFonts w:ascii="Times New Roman" w:eastAsia="Calibri" w:hAnsi="Times New Roman"/>
          <w:sz w:val="24"/>
          <w:szCs w:val="24"/>
        </w:rPr>
        <w:t xml:space="preserve"> И.А. </w:t>
      </w:r>
      <w:r w:rsidR="00710798" w:rsidRPr="004864A5">
        <w:rPr>
          <w:rFonts w:ascii="Times New Roman" w:eastAsia="Calibri" w:hAnsi="Times New Roman"/>
          <w:sz w:val="24"/>
          <w:szCs w:val="24"/>
        </w:rPr>
        <w:t>Исаев. -М.: ФОРУМ</w:t>
      </w:r>
      <w:r w:rsidRPr="004864A5">
        <w:rPr>
          <w:rFonts w:ascii="Times New Roman" w:eastAsia="Calibri" w:hAnsi="Times New Roman"/>
          <w:sz w:val="24"/>
          <w:szCs w:val="24"/>
        </w:rPr>
        <w:t xml:space="preserve">: ИНФРА-М, </w:t>
      </w:r>
      <w:r w:rsidR="00710798" w:rsidRPr="004864A5">
        <w:rPr>
          <w:rFonts w:ascii="Times New Roman" w:eastAsia="Calibri" w:hAnsi="Times New Roman"/>
          <w:sz w:val="24"/>
          <w:szCs w:val="24"/>
        </w:rPr>
        <w:t>2014. -</w:t>
      </w:r>
      <w:r w:rsidRPr="004864A5">
        <w:rPr>
          <w:rFonts w:ascii="Times New Roman" w:eastAsia="Calibri" w:hAnsi="Times New Roman"/>
          <w:sz w:val="24"/>
          <w:szCs w:val="24"/>
        </w:rPr>
        <w:t>328с.</w:t>
      </w: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sz w:val="24"/>
          <w:szCs w:val="24"/>
        </w:rPr>
        <w:t>Чекмарев А.А. Справочник по черчению: учебное пособие/ А.А. Чекмарев, В.К. Осипов. – 6-е изд., стер. – М.: Академия, 2014. -336с.: ил.</w:t>
      </w:r>
    </w:p>
    <w:p w:rsidR="00D46CBF" w:rsidRPr="004864A5" w:rsidRDefault="00D46CBF" w:rsidP="00710798">
      <w:pPr>
        <w:spacing w:after="0" w:line="240" w:lineRule="auto"/>
        <w:jc w:val="both"/>
        <w:rPr>
          <w:rFonts w:ascii="Times New Roman" w:hAnsi="Times New Roman"/>
          <w:sz w:val="24"/>
          <w:szCs w:val="24"/>
        </w:rPr>
      </w:pPr>
    </w:p>
    <w:p w:rsidR="00D46CBF" w:rsidRPr="004864A5" w:rsidRDefault="00D46CBF" w:rsidP="00710798">
      <w:pPr>
        <w:spacing w:after="0" w:line="240" w:lineRule="auto"/>
        <w:jc w:val="both"/>
        <w:rPr>
          <w:rFonts w:ascii="Times New Roman" w:eastAsia="Calibri" w:hAnsi="Times New Roman"/>
          <w:b/>
          <w:sz w:val="24"/>
          <w:szCs w:val="24"/>
        </w:rPr>
      </w:pPr>
      <w:r w:rsidRPr="004864A5">
        <w:rPr>
          <w:rFonts w:ascii="Times New Roman" w:eastAsia="Calibri" w:hAnsi="Times New Roman"/>
          <w:b/>
          <w:sz w:val="24"/>
          <w:szCs w:val="24"/>
        </w:rPr>
        <w:t>3.2.2. Электронные издания (электронные ресурсы)</w:t>
      </w:r>
    </w:p>
    <w:p w:rsidR="00D46CBF" w:rsidRPr="004864A5"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Павлова  А.А.,  Корзинова  Е.И.,  Мартыненко  Е.А.«Основычерчения»,</w:t>
      </w:r>
      <w:r w:rsidRPr="004864A5">
        <w:rPr>
          <w:rFonts w:ascii="Times New Roman" w:hAnsi="Times New Roman"/>
          <w:sz w:val="24"/>
          <w:szCs w:val="24"/>
        </w:rPr>
        <w:tab/>
      </w:r>
      <w:hyperlink r:id="rId23">
        <w:r w:rsidRPr="004864A5">
          <w:rPr>
            <w:rFonts w:ascii="Times New Roman" w:hAnsi="Times New Roman"/>
            <w:spacing w:val="-1"/>
            <w:sz w:val="24"/>
            <w:szCs w:val="24"/>
          </w:rPr>
          <w:t>www.academia-</w:t>
        </w:r>
      </w:hyperlink>
      <w:hyperlink r:id="rId24">
        <w:r w:rsidRPr="004864A5">
          <w:rPr>
            <w:rFonts w:ascii="Times New Roman" w:hAnsi="Times New Roman"/>
            <w:sz w:val="24"/>
            <w:szCs w:val="24"/>
          </w:rPr>
          <w:t>moscow.ru</w:t>
        </w:r>
      </w:hyperlink>
    </w:p>
    <w:p w:rsidR="00D46CBF" w:rsidRPr="004864A5"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Сорокин, Н. П. Инженерная графика [Электронный ресурс] / Н. П. Сорокин, Е. Д. Ольшевский, А. Н. Заикина, Е. И. Шибанова. – Электронные данные – СПб: Лань, 2016. – 392 с. – Режим доступа: http://e.lanbook.com/book/74681. – Загл. с экрана.</w:t>
      </w:r>
    </w:p>
    <w:p w:rsidR="00D46CBF" w:rsidRPr="004864A5"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 xml:space="preserve">Электронный ресурс «Инженерная графика». – Режим доступа: http://fcior.edu.ru 6. Электронный ресурс «Общие требования к чертежам». – Режим доступа: http://propro.ru 7. ЭБС «Лань» [Электронный ресурс]. – Режим доступа: </w:t>
      </w:r>
      <w:hyperlink r:id="rId25" w:history="1">
        <w:r w:rsidRPr="004864A5">
          <w:rPr>
            <w:rFonts w:ascii="Times New Roman" w:hAnsi="Times New Roman"/>
            <w:color w:val="0000FF"/>
            <w:sz w:val="24"/>
            <w:szCs w:val="24"/>
            <w:u w:val="single"/>
          </w:rPr>
          <w:t>http://e.lanbook.com/books/</w:t>
        </w:r>
      </w:hyperlink>
    </w:p>
    <w:p w:rsidR="00D46CBF" w:rsidRPr="004864A5" w:rsidRDefault="00D46CBF" w:rsidP="00710798">
      <w:pPr>
        <w:spacing w:after="0" w:line="240" w:lineRule="auto"/>
        <w:jc w:val="both"/>
        <w:rPr>
          <w:rFonts w:ascii="Times New Roman" w:hAnsi="Times New Roman"/>
          <w:sz w:val="24"/>
          <w:szCs w:val="24"/>
        </w:rPr>
      </w:pPr>
    </w:p>
    <w:p w:rsidR="00D46CBF" w:rsidRPr="004864A5" w:rsidRDefault="00D46CBF" w:rsidP="00710798">
      <w:pPr>
        <w:spacing w:after="0" w:line="240" w:lineRule="auto"/>
        <w:jc w:val="both"/>
        <w:rPr>
          <w:rFonts w:ascii="Times New Roman" w:hAnsi="Times New Roman"/>
          <w:b/>
          <w:bCs/>
          <w:sz w:val="24"/>
          <w:szCs w:val="24"/>
        </w:rPr>
      </w:pPr>
      <w:r w:rsidRPr="004864A5">
        <w:rPr>
          <w:rFonts w:ascii="Times New Roman" w:hAnsi="Times New Roman"/>
          <w:b/>
          <w:bCs/>
          <w:sz w:val="24"/>
          <w:szCs w:val="24"/>
        </w:rPr>
        <w:t>3.2.3. Дополнительные источник</w:t>
      </w:r>
    </w:p>
    <w:p w:rsidR="00D46CBF" w:rsidRPr="004864A5"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Кириллов А.Ф.  Чертежи строительные (Текст)/ А.Ф Кириллов. -  М.: Высшая школа. 2012.-312с.</w:t>
      </w:r>
    </w:p>
    <w:p w:rsidR="00D46CBF" w:rsidRPr="004864A5"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 xml:space="preserve">Миронов Р.С. Сборник заданий по черчению(Текст)/   Учебное пособие для СПО –  Р.С. Миронов- М.: Высшая школа, 2014. -326с. </w:t>
      </w:r>
    </w:p>
    <w:p w:rsidR="00D46CBF" w:rsidRDefault="00D46CBF" w:rsidP="00710798">
      <w:pPr>
        <w:spacing w:after="0" w:line="240" w:lineRule="auto"/>
        <w:jc w:val="both"/>
        <w:rPr>
          <w:rFonts w:ascii="Times New Roman" w:hAnsi="Times New Roman"/>
          <w:sz w:val="24"/>
          <w:szCs w:val="24"/>
        </w:rPr>
      </w:pPr>
      <w:r w:rsidRPr="004864A5">
        <w:rPr>
          <w:rFonts w:ascii="Times New Roman" w:hAnsi="Times New Roman"/>
          <w:sz w:val="24"/>
          <w:szCs w:val="24"/>
        </w:rPr>
        <w:t>Полежаева Ю.О. Строительное черчение (Текст)/ Ю.О.Полежаева- .- М.: Академия .- 2014.-336с.</w:t>
      </w:r>
    </w:p>
    <w:p w:rsidR="00FA255C" w:rsidRDefault="00FA255C" w:rsidP="00710798">
      <w:pPr>
        <w:spacing w:after="0" w:line="240" w:lineRule="auto"/>
        <w:jc w:val="both"/>
        <w:rPr>
          <w:rFonts w:ascii="Times New Roman" w:hAnsi="Times New Roman"/>
          <w:sz w:val="24"/>
          <w:szCs w:val="24"/>
        </w:rPr>
      </w:pPr>
    </w:p>
    <w:p w:rsidR="00FA255C" w:rsidRPr="004864A5" w:rsidRDefault="00FA255C" w:rsidP="00710798">
      <w:pPr>
        <w:spacing w:after="0" w:line="240" w:lineRule="auto"/>
        <w:jc w:val="both"/>
        <w:rPr>
          <w:rFonts w:ascii="Times New Roman" w:hAnsi="Times New Roman"/>
          <w:sz w:val="24"/>
          <w:szCs w:val="24"/>
        </w:rPr>
      </w:pPr>
    </w:p>
    <w:p w:rsidR="00D46CBF" w:rsidRPr="004864A5" w:rsidRDefault="00D46CBF" w:rsidP="004864A5">
      <w:pPr>
        <w:spacing w:after="0" w:line="240" w:lineRule="auto"/>
        <w:rPr>
          <w:rFonts w:ascii="Times New Roman" w:eastAsia="Calibri" w:hAnsi="Times New Roman"/>
          <w:b/>
          <w:bCs/>
          <w:sz w:val="24"/>
          <w:szCs w:val="24"/>
        </w:rPr>
      </w:pPr>
      <w:bookmarkStart w:id="25" w:name="4._КОНТРОЛЬ_И_ОЦЕНКА_РЕЗУЛЬТАТОВ_ОСВОЕНИ"/>
      <w:bookmarkEnd w:id="25"/>
      <w:r w:rsidRPr="004864A5">
        <w:rPr>
          <w:rFonts w:ascii="Times New Roman" w:eastAsia="Calibri" w:hAnsi="Times New Roman"/>
          <w:b/>
          <w:bCs/>
          <w:sz w:val="24"/>
          <w:szCs w:val="24"/>
        </w:rPr>
        <w:t>4. КОНТРОЛЬ И ОЦЕНКА РЕЗУЛЬТАТОВ ОСВОЕНИЯ УЧЕБНОЙ</w:t>
      </w:r>
    </w:p>
    <w:p w:rsidR="00D46CBF" w:rsidRPr="004864A5" w:rsidRDefault="00D46CBF" w:rsidP="004864A5">
      <w:pPr>
        <w:spacing w:after="0" w:line="240" w:lineRule="auto"/>
        <w:rPr>
          <w:rFonts w:ascii="Times New Roman" w:eastAsia="Calibri" w:hAnsi="Times New Roman"/>
          <w:b/>
          <w:sz w:val="24"/>
          <w:szCs w:val="24"/>
        </w:rPr>
      </w:pPr>
      <w:r w:rsidRPr="004864A5">
        <w:rPr>
          <w:rFonts w:ascii="Times New Roman" w:eastAsia="Calibri" w:hAnsi="Times New Roman"/>
          <w:b/>
          <w:sz w:val="24"/>
          <w:szCs w:val="24"/>
        </w:rPr>
        <w:t>ДИСЦИПЛИНЫ</w:t>
      </w:r>
    </w:p>
    <w:p w:rsidR="00D46CBF" w:rsidRPr="004864A5" w:rsidRDefault="00D46CBF" w:rsidP="004864A5">
      <w:pPr>
        <w:spacing w:after="0" w:line="240" w:lineRule="auto"/>
        <w:rPr>
          <w:rFonts w:ascii="Times New Roman" w:hAnsi="Times New Roman"/>
          <w:b/>
          <w:sz w:val="24"/>
          <w:szCs w:val="24"/>
        </w:rPr>
      </w:pPr>
    </w:p>
    <w:p w:rsidR="00D46CBF" w:rsidRPr="004864A5" w:rsidRDefault="00D46CBF" w:rsidP="00FA255C">
      <w:pPr>
        <w:spacing w:after="0" w:line="240" w:lineRule="auto"/>
        <w:ind w:firstLine="708"/>
        <w:jc w:val="both"/>
        <w:rPr>
          <w:rFonts w:ascii="Times New Roman" w:hAnsi="Times New Roman"/>
          <w:sz w:val="24"/>
          <w:szCs w:val="24"/>
        </w:rPr>
      </w:pPr>
      <w:bookmarkStart w:id="26" w:name="Контроль_результатов_освоения_дисциплины"/>
      <w:bookmarkEnd w:id="26"/>
      <w:r w:rsidRPr="004864A5">
        <w:rPr>
          <w:rFonts w:ascii="Times New Roman" w:hAnsi="Times New Roman"/>
          <w:sz w:val="24"/>
          <w:szCs w:val="24"/>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D46CBF" w:rsidRPr="004864A5" w:rsidRDefault="00D46CBF" w:rsidP="00FA255C">
      <w:pPr>
        <w:spacing w:after="0" w:line="240" w:lineRule="auto"/>
        <w:jc w:val="both"/>
        <w:rPr>
          <w:rFonts w:ascii="Times New Roman" w:hAnsi="Times New Roman"/>
          <w:sz w:val="24"/>
          <w:szCs w:val="24"/>
        </w:rPr>
      </w:pPr>
      <w:r w:rsidRPr="004864A5">
        <w:rPr>
          <w:rFonts w:ascii="Times New Roman" w:hAnsi="Times New Roman"/>
          <w:sz w:val="24"/>
          <w:szCs w:val="24"/>
        </w:rPr>
        <w:t xml:space="preserve">При планировании реализации учебной дисциплины проводится промежуточная аттестация и текущий контроль индивидуальных образовательных достижений. </w:t>
      </w:r>
      <w:r w:rsidRPr="004864A5">
        <w:rPr>
          <w:rFonts w:ascii="Times New Roman" w:hAnsi="Times New Roman"/>
          <w:spacing w:val="-3"/>
          <w:sz w:val="24"/>
          <w:szCs w:val="24"/>
        </w:rPr>
        <w:t xml:space="preserve">Текущий </w:t>
      </w:r>
      <w:r w:rsidRPr="004864A5">
        <w:rPr>
          <w:rFonts w:ascii="Times New Roman" w:hAnsi="Times New Roman"/>
          <w:spacing w:val="-4"/>
          <w:sz w:val="24"/>
          <w:szCs w:val="24"/>
        </w:rPr>
        <w:t xml:space="preserve">контроль проводится </w:t>
      </w:r>
      <w:r w:rsidRPr="004864A5">
        <w:rPr>
          <w:rFonts w:ascii="Times New Roman" w:hAnsi="Times New Roman"/>
          <w:sz w:val="24"/>
          <w:szCs w:val="24"/>
        </w:rPr>
        <w:t xml:space="preserve">в </w:t>
      </w:r>
      <w:r w:rsidRPr="004864A5">
        <w:rPr>
          <w:rFonts w:ascii="Times New Roman" w:hAnsi="Times New Roman"/>
          <w:spacing w:val="-4"/>
          <w:sz w:val="24"/>
          <w:szCs w:val="24"/>
        </w:rPr>
        <w:t xml:space="preserve">процессе </w:t>
      </w:r>
      <w:r w:rsidRPr="004864A5">
        <w:rPr>
          <w:rFonts w:ascii="Times New Roman" w:hAnsi="Times New Roman"/>
          <w:sz w:val="24"/>
          <w:szCs w:val="24"/>
        </w:rPr>
        <w:t>проведения практических занятий, устного опроса и выполнения обучающимися практическихработ.</w:t>
      </w:r>
    </w:p>
    <w:p w:rsidR="00D46CBF" w:rsidRPr="004864A5" w:rsidRDefault="00D46CBF" w:rsidP="00FA255C">
      <w:pPr>
        <w:spacing w:after="0" w:line="240" w:lineRule="auto"/>
        <w:ind w:firstLine="708"/>
        <w:jc w:val="both"/>
        <w:rPr>
          <w:rFonts w:ascii="Times New Roman" w:hAnsi="Times New Roman"/>
          <w:sz w:val="24"/>
          <w:szCs w:val="24"/>
        </w:rPr>
      </w:pPr>
      <w:r w:rsidRPr="004864A5">
        <w:rPr>
          <w:rFonts w:ascii="Times New Roman" w:hAnsi="Times New Roman"/>
          <w:sz w:val="24"/>
          <w:szCs w:val="24"/>
        </w:rPr>
        <w:t>Для промежуточной аттестации, текущего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результатовподготовки.</w:t>
      </w:r>
    </w:p>
    <w:p w:rsidR="00D46CBF" w:rsidRPr="004864A5" w:rsidRDefault="00D46CBF" w:rsidP="00FA255C">
      <w:pPr>
        <w:spacing w:after="0" w:line="240" w:lineRule="auto"/>
        <w:ind w:firstLine="708"/>
        <w:jc w:val="both"/>
        <w:rPr>
          <w:rFonts w:ascii="Times New Roman" w:hAnsi="Times New Roman"/>
          <w:sz w:val="24"/>
          <w:szCs w:val="24"/>
        </w:rPr>
      </w:pPr>
      <w:r w:rsidRPr="004864A5">
        <w:rPr>
          <w:rFonts w:ascii="Times New Roman" w:hAnsi="Times New Roman"/>
          <w:sz w:val="24"/>
          <w:szCs w:val="24"/>
        </w:rPr>
        <w:t>Формы и методы промежуточной аттестации и текущего контроля по учебной дисциплине доводятся до сведения обучающихся.</w:t>
      </w:r>
    </w:p>
    <w:p w:rsidR="00D46CBF" w:rsidRPr="004864A5" w:rsidRDefault="00D46CBF" w:rsidP="00FA255C">
      <w:pPr>
        <w:spacing w:after="0" w:line="240" w:lineRule="auto"/>
        <w:ind w:firstLine="708"/>
        <w:jc w:val="both"/>
        <w:rPr>
          <w:rFonts w:ascii="Times New Roman" w:hAnsi="Times New Roman"/>
          <w:sz w:val="24"/>
          <w:szCs w:val="24"/>
        </w:rPr>
      </w:pPr>
      <w:r w:rsidRPr="004864A5">
        <w:rPr>
          <w:rFonts w:ascii="Times New Roman" w:hAnsi="Times New Roman"/>
          <w:sz w:val="24"/>
          <w:szCs w:val="24"/>
        </w:rPr>
        <w:t>Оценка результатов освоения дисциплины (итоговая аттестация) осуществляется в форме зачета</w:t>
      </w:r>
    </w:p>
    <w:tbl>
      <w:tblPr>
        <w:tblStyle w:val="17"/>
        <w:tblW w:w="9348" w:type="dxa"/>
        <w:tblLook w:val="04A0"/>
      </w:tblPr>
      <w:tblGrid>
        <w:gridCol w:w="3116"/>
        <w:gridCol w:w="3116"/>
        <w:gridCol w:w="3116"/>
      </w:tblGrid>
      <w:tr w:rsidR="00D46CBF" w:rsidRPr="004864A5" w:rsidTr="00B33116">
        <w:tc>
          <w:tcPr>
            <w:tcW w:w="3116"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Результаты обучения</w:t>
            </w:r>
          </w:p>
        </w:tc>
        <w:tc>
          <w:tcPr>
            <w:tcW w:w="3116"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Критерии оценки</w:t>
            </w:r>
          </w:p>
        </w:tc>
        <w:tc>
          <w:tcPr>
            <w:tcW w:w="3116"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Формы и методы оценки</w:t>
            </w:r>
          </w:p>
        </w:tc>
      </w:tr>
      <w:tr w:rsidR="00D46CBF" w:rsidRPr="004864A5" w:rsidTr="00B33116">
        <w:tc>
          <w:tcPr>
            <w:tcW w:w="3116"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b/>
                <w:sz w:val="24"/>
                <w:szCs w:val="24"/>
              </w:rPr>
              <w:t>Знает</w:t>
            </w:r>
          </w:p>
          <w:p w:rsidR="00D46CBF" w:rsidRPr="004864A5" w:rsidRDefault="00D46CBF" w:rsidP="004864A5">
            <w:pPr>
              <w:spacing w:after="0" w:line="240" w:lineRule="auto"/>
              <w:rPr>
                <w:rFonts w:ascii="Times New Roman" w:hAnsi="Times New Roman"/>
                <w:bCs/>
                <w:sz w:val="24"/>
                <w:szCs w:val="24"/>
              </w:rPr>
            </w:pPr>
            <w:r w:rsidRPr="004864A5">
              <w:rPr>
                <w:rFonts w:ascii="Times New Roman" w:hAnsi="Times New Roman"/>
                <w:sz w:val="24"/>
                <w:szCs w:val="24"/>
              </w:rPr>
              <w:t>-требования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 общие сведения о сборочных чертежах, назначение условностей и упрощений, применяемых в чертежах, правила оформления и чтения рабочих чертежей;</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-геометрические построения и правила вычерчивания технических деталей, способы графического представления технологического оборудования и выполнения технологических схем;</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-основные положения конструкторской, технологической и другой нормативной документации</w:t>
            </w:r>
          </w:p>
          <w:p w:rsidR="00D46CBF" w:rsidRPr="004864A5" w:rsidRDefault="00D46CBF" w:rsidP="004864A5">
            <w:pPr>
              <w:spacing w:after="0" w:line="240" w:lineRule="auto"/>
              <w:rPr>
                <w:rFonts w:ascii="Times New Roman" w:hAnsi="Times New Roman"/>
                <w:bCs/>
                <w:sz w:val="24"/>
                <w:szCs w:val="24"/>
              </w:rPr>
            </w:pPr>
          </w:p>
        </w:tc>
        <w:tc>
          <w:tcPr>
            <w:tcW w:w="3116" w:type="dxa"/>
          </w:tcPr>
          <w:p w:rsidR="00D46CBF" w:rsidRPr="004864A5" w:rsidRDefault="00D46CBF" w:rsidP="004864A5">
            <w:pPr>
              <w:spacing w:after="0" w:line="240" w:lineRule="auto"/>
              <w:rPr>
                <w:rFonts w:ascii="Times New Roman" w:hAnsi="Times New Roman"/>
                <w:sz w:val="24"/>
                <w:szCs w:val="24"/>
              </w:rPr>
            </w:pP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91-100% правильных ответов</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оценка 5 (отлично)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71-90% правильныхответов</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оценка 4 (хорошо)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61-70% правильныхответов</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оценка 3 (удовлетворительно)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менее 60% правильных ответов оценка 2 (неудовлетворительно)</w:t>
            </w:r>
          </w:p>
        </w:tc>
        <w:tc>
          <w:tcPr>
            <w:tcW w:w="3116" w:type="dxa"/>
          </w:tcPr>
          <w:p w:rsidR="00D46CBF" w:rsidRPr="004864A5" w:rsidRDefault="00D46CBF" w:rsidP="004864A5">
            <w:pPr>
              <w:spacing w:after="0" w:line="240" w:lineRule="auto"/>
              <w:rPr>
                <w:rFonts w:ascii="Times New Roman" w:hAnsi="Times New Roman"/>
                <w:b/>
                <w:sz w:val="24"/>
                <w:szCs w:val="24"/>
              </w:rPr>
            </w:pP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Текущий контроль: </w:t>
            </w:r>
            <w:r w:rsidRPr="004864A5">
              <w:rPr>
                <w:rFonts w:ascii="Times New Roman" w:hAnsi="Times New Roman"/>
                <w:sz w:val="24"/>
                <w:szCs w:val="24"/>
              </w:rPr>
              <w:t>Экспертная оценка практических работ, тестирование</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Промежуточная аттестация: </w:t>
            </w:r>
            <w:r w:rsidRPr="004864A5">
              <w:rPr>
                <w:rFonts w:ascii="Times New Roman" w:hAnsi="Times New Roman"/>
                <w:sz w:val="24"/>
                <w:szCs w:val="24"/>
              </w:rPr>
              <w:t>зачет</w:t>
            </w:r>
          </w:p>
        </w:tc>
      </w:tr>
      <w:tr w:rsidR="00D46CBF" w:rsidRPr="004864A5" w:rsidTr="00B33116">
        <w:tc>
          <w:tcPr>
            <w:tcW w:w="9348" w:type="dxa"/>
            <w:gridSpan w:val="3"/>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Умеет</w:t>
            </w:r>
          </w:p>
        </w:tc>
      </w:tr>
      <w:tr w:rsidR="00D46CBF" w:rsidRPr="004864A5" w:rsidTr="00B33116">
        <w:tc>
          <w:tcPr>
            <w:tcW w:w="3116" w:type="dxa"/>
          </w:tcPr>
          <w:p w:rsidR="00D46CBF" w:rsidRPr="004864A5" w:rsidRDefault="00D46CBF" w:rsidP="004864A5">
            <w:pPr>
              <w:spacing w:after="0" w:line="240" w:lineRule="auto"/>
              <w:rPr>
                <w:rFonts w:ascii="Times New Roman" w:hAnsi="Times New Roman"/>
                <w:b/>
                <w:sz w:val="24"/>
                <w:szCs w:val="24"/>
              </w:rPr>
            </w:pPr>
            <w:r w:rsidRPr="004864A5">
              <w:rPr>
                <w:rFonts w:ascii="Times New Roman" w:hAnsi="Times New Roman"/>
                <w:sz w:val="24"/>
                <w:szCs w:val="24"/>
              </w:rPr>
              <w:t>- читать и выполнять эскизы, рабочие и сборочные чертежи несложных деталей, технологических схем и аппаратов;</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 xml:space="preserve">-читать чертежи и схемы, пользоваться Единой системой конструкторской документации (ЕСКД), ГОСТами, технической документацией и </w:t>
            </w:r>
            <w:r w:rsidRPr="004864A5">
              <w:rPr>
                <w:rFonts w:ascii="Times New Roman" w:hAnsi="Times New Roman"/>
                <w:spacing w:val="-1"/>
                <w:sz w:val="24"/>
                <w:szCs w:val="24"/>
              </w:rPr>
              <w:t xml:space="preserve">справочной </w:t>
            </w:r>
            <w:r w:rsidRPr="004864A5">
              <w:rPr>
                <w:rFonts w:ascii="Times New Roman" w:hAnsi="Times New Roman"/>
                <w:sz w:val="24"/>
                <w:szCs w:val="24"/>
              </w:rPr>
              <w:t>литературой.</w:t>
            </w:r>
          </w:p>
        </w:tc>
        <w:tc>
          <w:tcPr>
            <w:tcW w:w="3116"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91-100% правильных решений оценка 5 (отлично)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71-90% правильных решений</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оценка 4 (хорошо)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61-70% правильных решений</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оценка 3 (удовлетворительно)</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sz w:val="24"/>
                <w:szCs w:val="24"/>
              </w:rPr>
              <w:t>менее 60% правильных решений оценка 2 (неудовлетворительно)</w:t>
            </w:r>
          </w:p>
        </w:tc>
        <w:tc>
          <w:tcPr>
            <w:tcW w:w="3116" w:type="dxa"/>
          </w:tcPr>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Текущий контроль: </w:t>
            </w:r>
            <w:r w:rsidRPr="004864A5">
              <w:rPr>
                <w:rFonts w:ascii="Times New Roman" w:hAnsi="Times New Roman"/>
                <w:sz w:val="24"/>
                <w:szCs w:val="24"/>
              </w:rPr>
              <w:t>Экспертная оценка практических работ, и выполнения самостоятельной работы.</w:t>
            </w:r>
          </w:p>
          <w:p w:rsidR="00D46CBF" w:rsidRPr="004864A5" w:rsidRDefault="00D46CBF" w:rsidP="004864A5">
            <w:pPr>
              <w:spacing w:after="0" w:line="240" w:lineRule="auto"/>
              <w:rPr>
                <w:rFonts w:ascii="Times New Roman" w:hAnsi="Times New Roman"/>
                <w:sz w:val="24"/>
                <w:szCs w:val="24"/>
              </w:rPr>
            </w:pPr>
            <w:r w:rsidRPr="004864A5">
              <w:rPr>
                <w:rFonts w:ascii="Times New Roman" w:hAnsi="Times New Roman"/>
                <w:b/>
                <w:sz w:val="24"/>
                <w:szCs w:val="24"/>
              </w:rPr>
              <w:t xml:space="preserve">Промежуточная аттестация: </w:t>
            </w:r>
            <w:r w:rsidRPr="004864A5">
              <w:rPr>
                <w:rFonts w:ascii="Times New Roman" w:hAnsi="Times New Roman"/>
                <w:sz w:val="24"/>
                <w:szCs w:val="24"/>
              </w:rPr>
              <w:t>зачет</w:t>
            </w:r>
          </w:p>
        </w:tc>
      </w:tr>
    </w:tbl>
    <w:p w:rsidR="00D46CBF" w:rsidRPr="00324B65" w:rsidRDefault="00D46CBF" w:rsidP="00324B65">
      <w:pPr>
        <w:widowControl w:val="0"/>
        <w:autoSpaceDE w:val="0"/>
        <w:autoSpaceDN w:val="0"/>
        <w:spacing w:after="0" w:line="240" w:lineRule="auto"/>
        <w:ind w:right="3"/>
        <w:rPr>
          <w:rFonts w:ascii="Times New Roman" w:hAnsi="Times New Roman"/>
          <w:sz w:val="24"/>
          <w:szCs w:val="24"/>
        </w:rPr>
      </w:pPr>
    </w:p>
    <w:p w:rsidR="00D46CBF" w:rsidRPr="00324B65" w:rsidRDefault="00D46CBF" w:rsidP="00324B65">
      <w:pPr>
        <w:widowControl w:val="0"/>
        <w:autoSpaceDE w:val="0"/>
        <w:autoSpaceDN w:val="0"/>
        <w:spacing w:after="0" w:line="240" w:lineRule="auto"/>
        <w:ind w:right="3"/>
        <w:rPr>
          <w:rFonts w:ascii="Times New Roman" w:hAnsi="Times New Roman"/>
          <w:sz w:val="24"/>
          <w:szCs w:val="24"/>
        </w:rPr>
      </w:pPr>
    </w:p>
    <w:p w:rsidR="00D46CBF" w:rsidRPr="00324B65" w:rsidRDefault="00D46CBF" w:rsidP="00324B65">
      <w:pPr>
        <w:widowControl w:val="0"/>
        <w:autoSpaceDE w:val="0"/>
        <w:autoSpaceDN w:val="0"/>
        <w:spacing w:after="0" w:line="240" w:lineRule="auto"/>
        <w:ind w:right="3"/>
        <w:rPr>
          <w:rFonts w:ascii="Times New Roman" w:eastAsia="Calibri" w:hAnsi="Times New Roman"/>
          <w:sz w:val="24"/>
          <w:szCs w:val="24"/>
        </w:rPr>
      </w:pPr>
    </w:p>
    <w:p w:rsidR="00D46CBF" w:rsidRPr="00324B65" w:rsidRDefault="00D46CBF" w:rsidP="00324B65">
      <w:pPr>
        <w:widowControl w:val="0"/>
        <w:suppressAutoHyphens/>
        <w:autoSpaceDE w:val="0"/>
        <w:autoSpaceDN w:val="0"/>
        <w:spacing w:after="0" w:line="240" w:lineRule="auto"/>
        <w:ind w:firstLine="709"/>
        <w:jc w:val="both"/>
        <w:rPr>
          <w:rFonts w:ascii="Times New Roman" w:eastAsia="Calibri"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Default="00D46CBF" w:rsidP="00324B65">
      <w:pPr>
        <w:spacing w:after="0" w:line="240" w:lineRule="auto"/>
        <w:rPr>
          <w:rFonts w:ascii="Times New Roman" w:hAnsi="Times New Roman"/>
          <w:sz w:val="24"/>
          <w:szCs w:val="24"/>
        </w:rPr>
      </w:pPr>
    </w:p>
    <w:p w:rsidR="001455EC" w:rsidRDefault="001455EC" w:rsidP="00324B65">
      <w:pPr>
        <w:spacing w:after="0" w:line="240" w:lineRule="auto"/>
        <w:rPr>
          <w:rFonts w:ascii="Times New Roman" w:hAnsi="Times New Roman"/>
          <w:sz w:val="24"/>
          <w:szCs w:val="24"/>
        </w:rPr>
      </w:pPr>
    </w:p>
    <w:p w:rsidR="001455EC" w:rsidRDefault="001455EC" w:rsidP="00324B65">
      <w:pPr>
        <w:spacing w:after="0" w:line="240" w:lineRule="auto"/>
        <w:rPr>
          <w:rFonts w:ascii="Times New Roman" w:hAnsi="Times New Roman"/>
          <w:sz w:val="24"/>
          <w:szCs w:val="24"/>
        </w:rPr>
      </w:pPr>
    </w:p>
    <w:p w:rsidR="001455EC" w:rsidRDefault="001455EC" w:rsidP="00324B65">
      <w:pPr>
        <w:spacing w:after="0" w:line="240" w:lineRule="auto"/>
        <w:rPr>
          <w:rFonts w:ascii="Times New Roman" w:hAnsi="Times New Roman"/>
          <w:sz w:val="24"/>
          <w:szCs w:val="24"/>
        </w:rPr>
      </w:pPr>
    </w:p>
    <w:p w:rsidR="001455EC" w:rsidRPr="00324B65" w:rsidRDefault="001455EC"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jc w:val="right"/>
        <w:rPr>
          <w:rFonts w:ascii="Times New Roman" w:eastAsiaTheme="minorEastAsia" w:hAnsi="Times New Roman"/>
          <w:b/>
          <w:i/>
          <w:sz w:val="24"/>
          <w:szCs w:val="24"/>
        </w:rPr>
      </w:pPr>
      <w:r w:rsidRPr="00324B65">
        <w:rPr>
          <w:rFonts w:ascii="Times New Roman" w:eastAsiaTheme="minorEastAsia" w:hAnsi="Times New Roman"/>
          <w:b/>
          <w:i/>
          <w:sz w:val="24"/>
          <w:szCs w:val="24"/>
        </w:rPr>
        <w:t xml:space="preserve">Приложение </w:t>
      </w:r>
      <w:r w:rsidRPr="00324B65">
        <w:rPr>
          <w:rFonts w:ascii="Times New Roman" w:eastAsiaTheme="minorEastAsia" w:hAnsi="Times New Roman"/>
          <w:b/>
          <w:i/>
          <w:sz w:val="24"/>
          <w:szCs w:val="24"/>
          <w:lang w:val="en-US"/>
        </w:rPr>
        <w:t>II</w:t>
      </w:r>
      <w:r w:rsidRPr="00324B65">
        <w:rPr>
          <w:rFonts w:ascii="Times New Roman" w:eastAsiaTheme="minorEastAsia" w:hAnsi="Times New Roman"/>
          <w:b/>
          <w:i/>
          <w:sz w:val="24"/>
          <w:szCs w:val="24"/>
        </w:rPr>
        <w:t>.3</w:t>
      </w:r>
    </w:p>
    <w:p w:rsidR="00D46CBF" w:rsidRPr="00324B65" w:rsidRDefault="00D46CBF" w:rsidP="00324B65">
      <w:pPr>
        <w:spacing w:after="0" w:line="240" w:lineRule="auto"/>
        <w:jc w:val="right"/>
        <w:rPr>
          <w:rFonts w:ascii="Times New Roman" w:eastAsiaTheme="minorEastAsia" w:hAnsi="Times New Roman"/>
          <w:sz w:val="24"/>
          <w:szCs w:val="24"/>
        </w:rPr>
      </w:pPr>
      <w:r w:rsidRPr="00324B65">
        <w:rPr>
          <w:rFonts w:ascii="Times New Roman" w:eastAsiaTheme="minorEastAsia" w:hAnsi="Times New Roman"/>
          <w:sz w:val="24"/>
          <w:szCs w:val="24"/>
        </w:rPr>
        <w:t xml:space="preserve">к программе СПО по профессии </w:t>
      </w:r>
    </w:p>
    <w:p w:rsidR="00D46CBF" w:rsidRPr="00324B65" w:rsidRDefault="00D46CBF" w:rsidP="00324B65">
      <w:pPr>
        <w:spacing w:after="0" w:line="240" w:lineRule="auto"/>
        <w:jc w:val="right"/>
        <w:rPr>
          <w:rFonts w:ascii="Times New Roman" w:eastAsiaTheme="minorEastAsia" w:hAnsi="Times New Roman"/>
          <w:sz w:val="24"/>
          <w:szCs w:val="24"/>
        </w:rPr>
      </w:pPr>
      <w:r w:rsidRPr="00324B65">
        <w:rPr>
          <w:rFonts w:ascii="Times New Roman" w:eastAsiaTheme="minorEastAsia" w:hAnsi="Times New Roman"/>
          <w:sz w:val="24"/>
          <w:szCs w:val="24"/>
        </w:rPr>
        <w:t>13.01.01 Машинист котлов</w:t>
      </w:r>
    </w:p>
    <w:p w:rsidR="00D46CBF" w:rsidRPr="00324B65" w:rsidRDefault="00D46CBF" w:rsidP="00324B65">
      <w:pPr>
        <w:spacing w:after="0" w:line="240" w:lineRule="auto"/>
        <w:ind w:left="4962"/>
        <w:jc w:val="right"/>
        <w:rPr>
          <w:rFonts w:ascii="Times New Roman" w:eastAsiaTheme="minorEastAsia" w:hAnsi="Times New Roman"/>
          <w:b/>
          <w:i/>
          <w:sz w:val="24"/>
          <w:szCs w:val="24"/>
        </w:rPr>
      </w:pPr>
    </w:p>
    <w:p w:rsidR="00D46CBF" w:rsidRPr="00324B65" w:rsidRDefault="00D46CBF" w:rsidP="00324B65">
      <w:pPr>
        <w:spacing w:after="0" w:line="240" w:lineRule="auto"/>
        <w:ind w:firstLine="4962"/>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Default="00D46CBF" w:rsidP="00324B65">
      <w:pPr>
        <w:spacing w:after="0" w:line="240" w:lineRule="auto"/>
        <w:rPr>
          <w:rFonts w:ascii="Times New Roman" w:eastAsiaTheme="minorEastAsia" w:hAnsi="Times New Roman"/>
          <w:b/>
          <w:i/>
          <w:sz w:val="24"/>
          <w:szCs w:val="24"/>
        </w:rPr>
      </w:pPr>
    </w:p>
    <w:p w:rsidR="004864A5" w:rsidRDefault="004864A5" w:rsidP="00324B65">
      <w:pPr>
        <w:spacing w:after="0" w:line="240" w:lineRule="auto"/>
        <w:rPr>
          <w:rFonts w:ascii="Times New Roman" w:eastAsiaTheme="minorEastAsia" w:hAnsi="Times New Roman"/>
          <w:b/>
          <w:i/>
          <w:sz w:val="24"/>
          <w:szCs w:val="24"/>
        </w:rPr>
      </w:pPr>
    </w:p>
    <w:p w:rsidR="004864A5" w:rsidRPr="00324B65" w:rsidRDefault="004864A5"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76044B">
      <w:pPr>
        <w:jc w:val="center"/>
        <w:rPr>
          <w:rFonts w:ascii="Times New Roman" w:eastAsiaTheme="minorEastAsia" w:hAnsi="Times New Roman"/>
          <w:b/>
          <w:i/>
          <w:sz w:val="24"/>
          <w:szCs w:val="24"/>
        </w:rPr>
      </w:pPr>
      <w:r w:rsidRPr="00324B65">
        <w:rPr>
          <w:rFonts w:ascii="Times New Roman" w:eastAsiaTheme="minorEastAsia" w:hAnsi="Times New Roman"/>
          <w:b/>
          <w:i/>
          <w:sz w:val="24"/>
          <w:szCs w:val="24"/>
        </w:rPr>
        <w:t>ПРИМЕРНАЯ РАБОЧАЯ ПРОГРАММА УЧЕБНОЙ ДИСЦИПЛИНЫ</w:t>
      </w:r>
    </w:p>
    <w:p w:rsidR="00D46CBF" w:rsidRPr="00324B65" w:rsidRDefault="00D46CBF" w:rsidP="00472CF7">
      <w:pPr>
        <w:tabs>
          <w:tab w:val="center" w:pos="4678"/>
          <w:tab w:val="right" w:pos="9355"/>
        </w:tabs>
        <w:spacing w:after="0" w:line="240" w:lineRule="auto"/>
        <w:jc w:val="center"/>
        <w:outlineLvl w:val="0"/>
        <w:rPr>
          <w:rFonts w:ascii="Times New Roman" w:eastAsiaTheme="minorEastAsia" w:hAnsi="Times New Roman"/>
          <w:b/>
          <w:bCs/>
          <w:i/>
          <w:iCs/>
          <w:sz w:val="24"/>
          <w:szCs w:val="24"/>
        </w:rPr>
      </w:pPr>
      <w:bookmarkStart w:id="27" w:name="_Toc518562480"/>
      <w:r w:rsidRPr="00324B65">
        <w:rPr>
          <w:rFonts w:ascii="Times New Roman" w:eastAsiaTheme="minorEastAsia" w:hAnsi="Times New Roman"/>
          <w:b/>
          <w:bCs/>
          <w:i/>
          <w:iCs/>
          <w:sz w:val="24"/>
          <w:szCs w:val="24"/>
        </w:rPr>
        <w:t>ОП.0</w:t>
      </w:r>
      <w:r w:rsidR="003B0865" w:rsidRPr="00324B65">
        <w:rPr>
          <w:rFonts w:ascii="Times New Roman" w:eastAsiaTheme="minorEastAsia" w:hAnsi="Times New Roman"/>
          <w:b/>
          <w:bCs/>
          <w:i/>
          <w:iCs/>
          <w:sz w:val="24"/>
          <w:szCs w:val="24"/>
        </w:rPr>
        <w:t>2</w:t>
      </w:r>
      <w:r w:rsidRPr="00324B65">
        <w:rPr>
          <w:rFonts w:ascii="Times New Roman" w:eastAsiaTheme="minorEastAsia" w:hAnsi="Times New Roman"/>
          <w:b/>
          <w:bCs/>
          <w:i/>
          <w:iCs/>
          <w:sz w:val="24"/>
          <w:szCs w:val="24"/>
        </w:rPr>
        <w:t xml:space="preserve"> ЭЛЕКТРОТЕХНИКА</w:t>
      </w:r>
      <w:bookmarkEnd w:id="27"/>
    </w:p>
    <w:p w:rsidR="00D46CBF" w:rsidRPr="00324B65" w:rsidRDefault="00D46CBF" w:rsidP="00324B65">
      <w:pPr>
        <w:spacing w:after="0" w:line="240" w:lineRule="auto"/>
        <w:jc w:val="center"/>
        <w:rPr>
          <w:rFonts w:ascii="Times New Roman" w:eastAsiaTheme="minorEastAsia" w:hAnsi="Times New Roman"/>
          <w:b/>
          <w:i/>
          <w:sz w:val="24"/>
          <w:szCs w:val="24"/>
        </w:rPr>
      </w:pPr>
    </w:p>
    <w:p w:rsidR="00D46CBF" w:rsidRPr="00324B65" w:rsidRDefault="00D46CBF" w:rsidP="00324B65">
      <w:pPr>
        <w:spacing w:after="0" w:line="240" w:lineRule="auto"/>
        <w:jc w:val="center"/>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Default="00D46CBF" w:rsidP="00324B65">
      <w:pPr>
        <w:spacing w:after="0" w:line="240" w:lineRule="auto"/>
        <w:rPr>
          <w:rFonts w:ascii="Times New Roman" w:eastAsiaTheme="minorEastAsia" w:hAnsi="Times New Roman"/>
          <w:b/>
          <w:i/>
          <w:sz w:val="24"/>
          <w:szCs w:val="24"/>
        </w:rPr>
      </w:pPr>
    </w:p>
    <w:p w:rsidR="004864A5" w:rsidRPr="00324B65" w:rsidRDefault="004864A5"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2018 г.</w:t>
      </w:r>
    </w:p>
    <w:p w:rsidR="00D46CBF" w:rsidRPr="00324B65" w:rsidRDefault="00D46CBF" w:rsidP="00324B65">
      <w:pPr>
        <w:spacing w:after="0" w:line="240" w:lineRule="auto"/>
        <w:jc w:val="center"/>
        <w:rPr>
          <w:rFonts w:ascii="Times New Roman" w:eastAsiaTheme="minorEastAsia" w:hAnsi="Times New Roman"/>
          <w:b/>
          <w:sz w:val="24"/>
          <w:szCs w:val="24"/>
        </w:rPr>
      </w:pPr>
    </w:p>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СОДЕРЖАНИЕ</w:t>
      </w:r>
    </w:p>
    <w:p w:rsidR="00D46CBF" w:rsidRPr="00324B65" w:rsidRDefault="00D46CBF" w:rsidP="00324B65">
      <w:pPr>
        <w:spacing w:after="0" w:line="240" w:lineRule="auto"/>
        <w:rPr>
          <w:rFonts w:ascii="Times New Roman" w:eastAsiaTheme="minorEastAsia" w:hAnsi="Times New Roman"/>
          <w:b/>
          <w:i/>
          <w:sz w:val="24"/>
          <w:szCs w:val="24"/>
        </w:rPr>
      </w:pPr>
    </w:p>
    <w:tbl>
      <w:tblPr>
        <w:tblW w:w="5000" w:type="pct"/>
        <w:tblLook w:val="01E0"/>
      </w:tblPr>
      <w:tblGrid>
        <w:gridCol w:w="9571"/>
      </w:tblGrid>
      <w:tr w:rsidR="00B33116" w:rsidRPr="00324B65" w:rsidTr="00B33116">
        <w:tc>
          <w:tcPr>
            <w:tcW w:w="5000" w:type="pct"/>
          </w:tcPr>
          <w:p w:rsidR="00B33116" w:rsidRPr="00324B65" w:rsidRDefault="00B33116" w:rsidP="00735442">
            <w:pPr>
              <w:numPr>
                <w:ilvl w:val="0"/>
                <w:numId w:val="15"/>
              </w:numPr>
              <w:tabs>
                <w:tab w:val="num" w:pos="502"/>
              </w:tabs>
              <w:suppressAutoHyphen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ОБЩАЯ ХАРАКТЕРИСТИКА ПРИМЕРНОЙ РАБОЧЕЙ     ПРОГРАММЫ УЧЕБНОЙ ДИСЦИПЛИНЫ</w:t>
            </w:r>
          </w:p>
        </w:tc>
      </w:tr>
      <w:tr w:rsidR="00B33116" w:rsidRPr="00324B65" w:rsidTr="00B33116">
        <w:tc>
          <w:tcPr>
            <w:tcW w:w="5000" w:type="pct"/>
          </w:tcPr>
          <w:p w:rsidR="00B33116" w:rsidRPr="00324B65" w:rsidRDefault="00B33116" w:rsidP="00735442">
            <w:pPr>
              <w:numPr>
                <w:ilvl w:val="0"/>
                <w:numId w:val="15"/>
              </w:numPr>
              <w:tabs>
                <w:tab w:val="num" w:pos="502"/>
              </w:tabs>
              <w:suppressAutoHyphen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СТРУКТУРА И СОДЕРЖАНИЕ УЧЕБНОЙ ДИСЦИПЛИНЫ</w:t>
            </w:r>
          </w:p>
          <w:p w:rsidR="00B33116" w:rsidRPr="00324B65" w:rsidRDefault="00B33116" w:rsidP="00735442">
            <w:pPr>
              <w:numPr>
                <w:ilvl w:val="0"/>
                <w:numId w:val="15"/>
              </w:numPr>
              <w:tabs>
                <w:tab w:val="num" w:pos="502"/>
              </w:tabs>
              <w:suppressAutoHyphen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УСЛОВИЯ РЕАЛИЗАЦИИ УЧЕБНОЙ ДИСЦИПЛИНЫ</w:t>
            </w:r>
          </w:p>
        </w:tc>
      </w:tr>
      <w:tr w:rsidR="00B33116" w:rsidRPr="00324B65" w:rsidTr="00B33116">
        <w:trPr>
          <w:trHeight w:val="670"/>
        </w:trPr>
        <w:tc>
          <w:tcPr>
            <w:tcW w:w="5000" w:type="pct"/>
          </w:tcPr>
          <w:p w:rsidR="00B33116" w:rsidRPr="00324B65" w:rsidRDefault="00B33116" w:rsidP="00735442">
            <w:pPr>
              <w:numPr>
                <w:ilvl w:val="0"/>
                <w:numId w:val="15"/>
              </w:numPr>
              <w:suppressAutoHyphen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КОНТРОЛЬ И ОЦЕНКА РЕЗУЛЬТАТОВ ОСВОЕНИЯ УЧЕБНОЙ ДИСЦИПЛИНЫ</w:t>
            </w:r>
          </w:p>
          <w:p w:rsidR="00B33116" w:rsidRPr="00324B65" w:rsidRDefault="00B33116" w:rsidP="00324B65">
            <w:pPr>
              <w:suppressAutoHyphens/>
              <w:spacing w:after="0" w:line="240" w:lineRule="auto"/>
              <w:rPr>
                <w:rFonts w:ascii="Times New Roman" w:eastAsiaTheme="minorEastAsia" w:hAnsi="Times New Roman"/>
                <w:b/>
                <w:sz w:val="24"/>
                <w:szCs w:val="24"/>
              </w:rPr>
            </w:pPr>
          </w:p>
        </w:tc>
      </w:tr>
      <w:tr w:rsidR="00B33116" w:rsidRPr="00324B65" w:rsidTr="00B33116">
        <w:tc>
          <w:tcPr>
            <w:tcW w:w="5000" w:type="pct"/>
          </w:tcPr>
          <w:p w:rsidR="00B33116" w:rsidRPr="00324B65" w:rsidRDefault="00B33116" w:rsidP="00324B65">
            <w:pPr>
              <w:spacing w:after="0" w:line="240" w:lineRule="auto"/>
              <w:rPr>
                <w:rFonts w:ascii="Times New Roman" w:eastAsiaTheme="minorEastAsia" w:hAnsi="Times New Roman"/>
                <w:b/>
                <w:sz w:val="24"/>
                <w:szCs w:val="24"/>
              </w:rPr>
            </w:pPr>
          </w:p>
        </w:tc>
      </w:tr>
    </w:tbl>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bCs/>
          <w:i/>
          <w:sz w:val="24"/>
          <w:szCs w:val="24"/>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i/>
          <w:sz w:val="24"/>
          <w:szCs w:val="24"/>
          <w:u w:val="single"/>
        </w:rPr>
        <w:br w:type="page"/>
      </w:r>
      <w:r w:rsidRPr="00324B65">
        <w:rPr>
          <w:rFonts w:ascii="Times New Roman" w:eastAsiaTheme="minorEastAsia" w:hAnsi="Times New Roman"/>
          <w:b/>
          <w:sz w:val="24"/>
          <w:szCs w:val="24"/>
        </w:rPr>
        <w:t>1. ОБЩАЯ ХАРАКТЕРИСТИКА РАБОЧЕЙ ПРИМЕРНОЙ ПРОГРАММЫ УЧЕБНОЙ ДИСЦИПЛИНЫ «ОП.0</w:t>
      </w:r>
      <w:r w:rsidR="003B0865" w:rsidRPr="00324B65">
        <w:rPr>
          <w:rFonts w:ascii="Times New Roman" w:eastAsiaTheme="minorEastAsia" w:hAnsi="Times New Roman"/>
          <w:b/>
          <w:sz w:val="24"/>
          <w:szCs w:val="24"/>
        </w:rPr>
        <w:t>2</w:t>
      </w:r>
      <w:r w:rsidRPr="00324B65">
        <w:rPr>
          <w:rFonts w:ascii="Times New Roman" w:eastAsiaTheme="minorEastAsia" w:hAnsi="Times New Roman"/>
          <w:b/>
          <w:sz w:val="24"/>
          <w:szCs w:val="24"/>
        </w:rPr>
        <w:t xml:space="preserve"> Электротехника»</w:t>
      </w:r>
    </w:p>
    <w:p w:rsidR="00D46CBF" w:rsidRPr="00324B65" w:rsidRDefault="00D46CBF" w:rsidP="00324B65">
      <w:pPr>
        <w:widowControl w:val="0"/>
        <w:autoSpaceDE w:val="0"/>
        <w:autoSpaceDN w:val="0"/>
        <w:adjustRightInd w:val="0"/>
        <w:spacing w:after="0" w:line="240" w:lineRule="auto"/>
        <w:jc w:val="both"/>
        <w:rPr>
          <w:rFonts w:ascii="Times New Roman" w:eastAsiaTheme="minorEastAsia" w:hAnsi="Times New Roman"/>
          <w:b/>
          <w:color w:val="000000"/>
          <w:sz w:val="24"/>
          <w:szCs w:val="24"/>
        </w:rPr>
      </w:pPr>
    </w:p>
    <w:p w:rsidR="00D46CBF" w:rsidRPr="00324B65" w:rsidRDefault="00D46CBF" w:rsidP="00735442">
      <w:pPr>
        <w:widowControl w:val="0"/>
        <w:numPr>
          <w:ilvl w:val="1"/>
          <w:numId w:val="16"/>
        </w:numPr>
        <w:tabs>
          <w:tab w:val="left" w:pos="608"/>
        </w:tabs>
        <w:autoSpaceDE w:val="0"/>
        <w:autoSpaceDN w:val="0"/>
        <w:spacing w:after="0" w:line="240" w:lineRule="auto"/>
        <w:ind w:left="0" w:firstLine="0"/>
        <w:rPr>
          <w:rFonts w:ascii="Times New Roman" w:eastAsiaTheme="minorEastAsia" w:hAnsi="Times New Roman"/>
          <w:b/>
          <w:sz w:val="24"/>
          <w:szCs w:val="24"/>
        </w:rPr>
      </w:pPr>
      <w:r w:rsidRPr="00324B65">
        <w:rPr>
          <w:rFonts w:ascii="Times New Roman" w:eastAsiaTheme="minorEastAsia" w:hAnsi="Times New Roman"/>
          <w:b/>
          <w:sz w:val="24"/>
          <w:szCs w:val="24"/>
        </w:rPr>
        <w:t>Место дисциплины в структуре основной образовательной программы:</w:t>
      </w:r>
    </w:p>
    <w:p w:rsidR="00D46CBF" w:rsidRPr="00324B65" w:rsidRDefault="00D46CBF" w:rsidP="00324B65">
      <w:pPr>
        <w:widowControl w:val="0"/>
        <w:tabs>
          <w:tab w:val="left" w:pos="608"/>
        </w:tabs>
        <w:autoSpaceDE w:val="0"/>
        <w:autoSpaceDN w:val="0"/>
        <w:spacing w:after="0" w:line="240" w:lineRule="auto"/>
        <w:jc w:val="both"/>
        <w:rPr>
          <w:rFonts w:ascii="Times New Roman" w:hAnsi="Times New Roman"/>
          <w:sz w:val="24"/>
          <w:szCs w:val="24"/>
          <w:lang w:bidi="ru-RU"/>
        </w:rPr>
      </w:pPr>
      <w:r w:rsidRPr="00324B65">
        <w:rPr>
          <w:rFonts w:ascii="Times New Roman" w:hAnsi="Times New Roman"/>
          <w:b/>
          <w:sz w:val="24"/>
          <w:szCs w:val="24"/>
          <w:lang w:bidi="ru-RU"/>
        </w:rPr>
        <w:tab/>
      </w:r>
      <w:r w:rsidRPr="00324B65">
        <w:rPr>
          <w:rFonts w:ascii="Times New Roman" w:hAnsi="Times New Roman"/>
          <w:color w:val="000000"/>
          <w:sz w:val="24"/>
          <w:szCs w:val="24"/>
          <w:lang w:bidi="ru-RU"/>
        </w:rPr>
        <w:t>Учебная дисциплина «</w:t>
      </w:r>
      <w:r w:rsidRPr="00324B65">
        <w:rPr>
          <w:rFonts w:ascii="Times New Roman" w:hAnsi="Times New Roman"/>
          <w:sz w:val="24"/>
          <w:szCs w:val="24"/>
          <w:lang w:bidi="ru-RU"/>
        </w:rPr>
        <w:t xml:space="preserve">Электротехника» является обязательной частью </w:t>
      </w:r>
      <w:r w:rsidRPr="00324B65">
        <w:rPr>
          <w:rFonts w:ascii="Times New Roman" w:hAnsi="Times New Roman"/>
          <w:color w:val="000000"/>
          <w:sz w:val="24"/>
          <w:szCs w:val="24"/>
          <w:lang w:bidi="ru-RU"/>
        </w:rPr>
        <w:t>общепрофессионального цикла</w:t>
      </w:r>
      <w:r w:rsidRPr="00324B65">
        <w:rPr>
          <w:rFonts w:ascii="Times New Roman" w:hAnsi="Times New Roman"/>
          <w:sz w:val="24"/>
          <w:szCs w:val="24"/>
          <w:lang w:bidi="ru-RU"/>
        </w:rPr>
        <w:t xml:space="preserve"> примерной основной образовательной программы в соответствии с ФГОС СПО по профессии 13.01.01 Машинист котлов. </w:t>
      </w:r>
    </w:p>
    <w:p w:rsidR="00D46CBF" w:rsidRPr="00324B65" w:rsidRDefault="00D46CBF" w:rsidP="00324B65">
      <w:pPr>
        <w:widowControl w:val="0"/>
        <w:tabs>
          <w:tab w:val="left" w:pos="608"/>
        </w:tabs>
        <w:autoSpaceDE w:val="0"/>
        <w:autoSpaceDN w:val="0"/>
        <w:spacing w:after="0" w:line="240" w:lineRule="auto"/>
        <w:jc w:val="both"/>
        <w:rPr>
          <w:rFonts w:ascii="Times New Roman" w:hAnsi="Times New Roman"/>
          <w:b/>
          <w:sz w:val="24"/>
          <w:szCs w:val="24"/>
          <w:lang w:bidi="ru-RU"/>
        </w:rPr>
      </w:pPr>
      <w:r w:rsidRPr="00324B65">
        <w:rPr>
          <w:rFonts w:ascii="Times New Roman" w:hAnsi="Times New Roman"/>
          <w:sz w:val="24"/>
          <w:szCs w:val="24"/>
          <w:lang w:bidi="ru-RU"/>
        </w:rPr>
        <w:t xml:space="preserve">Учебная дисциплина «Электротехника» обеспечивает формирование профессиональных и общих компетенций по всем видам деятельности ФГОС по профессии 13.01.01 Машинист котлов». Особое значение дисциплина имеет при формировании и развитии </w:t>
      </w:r>
      <w:r w:rsidRPr="00324B65">
        <w:rPr>
          <w:rFonts w:ascii="Times New Roman" w:hAnsi="Times New Roman"/>
          <w:color w:val="000000"/>
          <w:sz w:val="24"/>
          <w:szCs w:val="24"/>
          <w:lang w:bidi="ru-RU"/>
        </w:rPr>
        <w:t>общих и профессиональных компетенций для дальнейшего освоения профессиональных модулей.</w:t>
      </w:r>
    </w:p>
    <w:p w:rsidR="00D46CBF" w:rsidRPr="00324B65" w:rsidRDefault="00D46CBF" w:rsidP="00324B65">
      <w:pPr>
        <w:widowControl w:val="0"/>
        <w:autoSpaceDE w:val="0"/>
        <w:autoSpaceDN w:val="0"/>
        <w:spacing w:after="0" w:line="240" w:lineRule="auto"/>
        <w:rPr>
          <w:rFonts w:ascii="Times New Roman" w:hAnsi="Times New Roman"/>
          <w:b/>
          <w:sz w:val="24"/>
          <w:szCs w:val="24"/>
          <w:lang w:bidi="ru-RU"/>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 xml:space="preserve">1.2. Цель и планируемые результаты освоения дисциплины:   </w:t>
      </w:r>
    </w:p>
    <w:p w:rsidR="00D46CBF" w:rsidRPr="00324B65" w:rsidRDefault="00D46CBF" w:rsidP="00324B65">
      <w:pPr>
        <w:spacing w:after="0" w:line="240" w:lineRule="auto"/>
        <w:jc w:val="both"/>
        <w:rPr>
          <w:rFonts w:ascii="Times New Roman" w:eastAsiaTheme="minorEastAsia" w:hAnsi="Times New Roman"/>
          <w:sz w:val="24"/>
          <w:szCs w:val="24"/>
          <w:lang w:eastAsia="en-US" w:bidi="en-US"/>
        </w:rPr>
      </w:pPr>
    </w:p>
    <w:p w:rsidR="00D46CBF" w:rsidRPr="00324B65" w:rsidRDefault="00D46CBF" w:rsidP="00324B65">
      <w:pPr>
        <w:spacing w:after="0" w:line="240" w:lineRule="auto"/>
        <w:jc w:val="both"/>
        <w:rPr>
          <w:rFonts w:ascii="Times New Roman" w:eastAsiaTheme="minorEastAsia" w:hAnsi="Times New Roman"/>
          <w:sz w:val="24"/>
          <w:szCs w:val="24"/>
          <w:lang w:eastAsia="en-US" w:bidi="en-US"/>
        </w:rPr>
      </w:pPr>
      <w:r w:rsidRPr="00324B65">
        <w:rPr>
          <w:rFonts w:ascii="Times New Roman" w:eastAsiaTheme="minorEastAsia" w:hAnsi="Times New Roman"/>
          <w:sz w:val="24"/>
          <w:szCs w:val="24"/>
          <w:lang w:eastAsia="en-US" w:bidi="en-US"/>
        </w:rPr>
        <w:t>Формируемые компетенции</w:t>
      </w:r>
    </w:p>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В результате освоения дисциплины обучающийся: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4207"/>
        <w:gridCol w:w="3671"/>
      </w:tblGrid>
      <w:tr w:rsidR="00D46CBF" w:rsidRPr="00324B65" w:rsidTr="00B33116">
        <w:trPr>
          <w:trHeight w:val="649"/>
        </w:trPr>
        <w:tc>
          <w:tcPr>
            <w:tcW w:w="794" w:type="pct"/>
            <w:hideMark/>
          </w:tcPr>
          <w:p w:rsidR="00D46CBF" w:rsidRPr="00324B65" w:rsidRDefault="00D46CBF" w:rsidP="00324B65">
            <w:pPr>
              <w:widowControl/>
              <w:spacing w:after="0" w:line="240" w:lineRule="auto"/>
              <w:jc w:val="center"/>
              <w:rPr>
                <w:rFonts w:ascii="Times New Roman" w:eastAsiaTheme="minorEastAsia" w:hAnsi="Times New Roman" w:cs="Times New Roman"/>
                <w:b/>
                <w:sz w:val="24"/>
                <w:szCs w:val="24"/>
                <w:lang w:val="ru-RU" w:eastAsia="ru-RU"/>
              </w:rPr>
            </w:pPr>
            <w:r w:rsidRPr="00324B65">
              <w:rPr>
                <w:rFonts w:ascii="Times New Roman" w:eastAsiaTheme="minorEastAsia" w:hAnsi="Times New Roman" w:cs="Times New Roman"/>
                <w:b/>
                <w:sz w:val="24"/>
                <w:szCs w:val="24"/>
                <w:lang w:val="ru-RU" w:eastAsia="ru-RU"/>
              </w:rPr>
              <w:t>Код ПК, ОК</w:t>
            </w:r>
          </w:p>
        </w:tc>
        <w:tc>
          <w:tcPr>
            <w:tcW w:w="2246" w:type="pct"/>
            <w:hideMark/>
          </w:tcPr>
          <w:p w:rsidR="00D46CBF" w:rsidRPr="00324B65" w:rsidRDefault="00D46CBF" w:rsidP="00324B65">
            <w:pPr>
              <w:widowControl/>
              <w:spacing w:after="0" w:line="240" w:lineRule="auto"/>
              <w:jc w:val="center"/>
              <w:rPr>
                <w:rFonts w:ascii="Times New Roman" w:eastAsiaTheme="minorEastAsia" w:hAnsi="Times New Roman" w:cs="Times New Roman"/>
                <w:b/>
                <w:sz w:val="24"/>
                <w:szCs w:val="24"/>
                <w:lang w:val="ru-RU" w:eastAsia="ru-RU"/>
              </w:rPr>
            </w:pPr>
            <w:r w:rsidRPr="00324B65">
              <w:rPr>
                <w:rFonts w:ascii="Times New Roman" w:eastAsiaTheme="minorEastAsia" w:hAnsi="Times New Roman" w:cs="Times New Roman"/>
                <w:b/>
                <w:sz w:val="24"/>
                <w:szCs w:val="24"/>
                <w:lang w:val="ru-RU" w:eastAsia="ru-RU"/>
              </w:rPr>
              <w:t>Умения</w:t>
            </w:r>
          </w:p>
        </w:tc>
        <w:tc>
          <w:tcPr>
            <w:tcW w:w="1960" w:type="pct"/>
            <w:hideMark/>
          </w:tcPr>
          <w:p w:rsidR="00D46CBF" w:rsidRPr="00324B65" w:rsidRDefault="00D46CBF" w:rsidP="00324B65">
            <w:pPr>
              <w:widowControl/>
              <w:spacing w:after="0" w:line="240" w:lineRule="auto"/>
              <w:jc w:val="center"/>
              <w:rPr>
                <w:rFonts w:ascii="Times New Roman" w:eastAsiaTheme="minorEastAsia" w:hAnsi="Times New Roman" w:cs="Times New Roman"/>
                <w:b/>
                <w:sz w:val="24"/>
                <w:szCs w:val="24"/>
                <w:lang w:val="ru-RU" w:eastAsia="ru-RU"/>
              </w:rPr>
            </w:pPr>
            <w:r w:rsidRPr="00324B65">
              <w:rPr>
                <w:rFonts w:ascii="Times New Roman" w:eastAsiaTheme="minorEastAsia" w:hAnsi="Times New Roman" w:cs="Times New Roman"/>
                <w:b/>
                <w:sz w:val="24"/>
                <w:szCs w:val="24"/>
                <w:lang w:val="ru-RU" w:eastAsia="ru-RU"/>
              </w:rPr>
              <w:t>Знания</w:t>
            </w: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1</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Распознавать задачу и/или проблему в профессиональном и/или социальном контексте;</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Анализировать задачу и/или проблему и выделять её составные части;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Правильно выявлять и эффективно искать информацию, необходимую для решения задачи и/или проблемы;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Составить план решения задач профессиональной направленности, определить необходимые ресурсы;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Владеть актуальными методами работы в профессиональной и смежных сферах;</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Реализовать составленный план;</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Оценивать результат и последствия своих действий (самостоятельно или с помощью наставника).</w:t>
            </w: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Актуальный профессиональный и социальный контекст, в котором приходится работать;</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Основные источники информации и ресурсы для решения задач и проблем в профессиональном и/или социальном контексте.</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Алгоритмы выполнения работ в профессиональной и смежных областях;</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Методы работы в профессиональной и смежных сферах.</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Структура плана для решения задач</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Порядок оценки результатов решения задач профессиональной деятельности</w:t>
            </w: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2</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Определять задачи поиска информации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Определять необходимые источники информации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Планировать процесс поиска</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Структурировать получаемую информацию</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Выделять наиболее значимое в перечне информации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Оценивать практическую значимость результатов поиска</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Оформлять результаты поиска</w:t>
            </w: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Номенклатура информационных источников, применяемых в профессиональной деятельности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Приемы структурирования информации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Формат оформления результатов поиска информации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4</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Организовывать работу коллектива и команды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 xml:space="preserve">Взаимодействовать с коллегами, руководством, клиентами. </w:t>
            </w: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Психология коллектива</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Психология личности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Основы проектной деятельности</w:t>
            </w: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5</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Излагать свои мысли на государственном языке</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Оформлять документы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Особенности социального и культурного контекста</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Правила оформления документов.</w:t>
            </w: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9</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Применять средства информационных технологий для решения профессиональных задач</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Использовать современное программное обеспечение</w:t>
            </w: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Современные средства и устройства информатизации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Порядок их применения и программное обеспечение в профессиональной деятельности</w:t>
            </w:r>
          </w:p>
        </w:tc>
      </w:tr>
      <w:tr w:rsidR="00D46CBF" w:rsidRPr="00324B65" w:rsidTr="00B33116">
        <w:trPr>
          <w:trHeight w:val="649"/>
        </w:trPr>
        <w:tc>
          <w:tcPr>
            <w:tcW w:w="794"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ОК 10</w:t>
            </w: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 xml:space="preserve">Понимать общий смысл четко произнесенных высказываний на известные темы (профессиональные и бытовые), </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понимать тексты на базовые профессиональные темы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участвовать в диалогах на знакомые общие и профессиональные темы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строить простые высказывания о себе и о своей профессиональной деятельности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кратко обосновывать и объяснить свои действия (текущие и планируемые)</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писать простые связные сообщения на знакомые или интересующие профессиональные темы</w:t>
            </w: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Правила построения простых и сложных предложений на профессиональные темы</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Основные общеупотребительные глаголы (бытовая и профессиональная лексика)</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Лексический минимум, относящийся к описанию предметов, средств и процессов профессиональной деятельности</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Особенности произношения</w:t>
            </w:r>
          </w:p>
          <w:p w:rsidR="00D46CBF" w:rsidRPr="00324B65" w:rsidRDefault="00D46CBF" w:rsidP="00324B65">
            <w:pPr>
              <w:widowControl/>
              <w:spacing w:after="0" w:line="240" w:lineRule="auto"/>
              <w:rPr>
                <w:rFonts w:ascii="Times New Roman" w:eastAsiaTheme="minorEastAsia" w:hAnsi="Times New Roman" w:cs="Times New Roman"/>
                <w:bCs/>
                <w:sz w:val="24"/>
                <w:szCs w:val="24"/>
                <w:lang w:val="ru-RU" w:eastAsia="ru-RU"/>
              </w:rPr>
            </w:pPr>
            <w:r w:rsidRPr="00324B65">
              <w:rPr>
                <w:rFonts w:ascii="Times New Roman" w:eastAsiaTheme="minorEastAsia" w:hAnsi="Times New Roman" w:cs="Times New Roman"/>
                <w:bCs/>
                <w:sz w:val="24"/>
                <w:szCs w:val="24"/>
                <w:lang w:val="ru-RU" w:eastAsia="ru-RU"/>
              </w:rPr>
              <w:t>Правила чтения текстов профессиональной направленности</w:t>
            </w:r>
          </w:p>
        </w:tc>
      </w:tr>
      <w:tr w:rsidR="00D46CBF" w:rsidRPr="00324B65" w:rsidTr="00B33116">
        <w:trPr>
          <w:trHeight w:val="212"/>
        </w:trPr>
        <w:tc>
          <w:tcPr>
            <w:tcW w:w="794" w:type="pct"/>
          </w:tcPr>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ПК 1.2,</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ПК 1.4,</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ПК 2.1,</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 xml:space="preserve">ПК 2.2, </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 xml:space="preserve">ПК 3.1, </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ПК 3.2,</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ПК 3.4</w:t>
            </w:r>
          </w:p>
          <w:p w:rsidR="00D46CBF" w:rsidRPr="00324B65" w:rsidRDefault="00D46CBF" w:rsidP="00324B65">
            <w:pPr>
              <w:widowControl/>
              <w:spacing w:after="0" w:line="240" w:lineRule="auto"/>
              <w:rPr>
                <w:rFonts w:ascii="Times New Roman" w:eastAsiaTheme="minorEastAsia" w:hAnsi="Times New Roman" w:cs="Times New Roman"/>
                <w:b/>
                <w:sz w:val="24"/>
                <w:szCs w:val="24"/>
                <w:lang w:val="ru-RU" w:eastAsia="ru-RU"/>
              </w:rPr>
            </w:pPr>
          </w:p>
        </w:tc>
        <w:tc>
          <w:tcPr>
            <w:tcW w:w="2246" w:type="pct"/>
          </w:tcPr>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использовать основные законы и принципы теоретической электротехники в профессиональной деятельности;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читать принципиальные, электрические и монтажные схемы;</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рассчитывать параметры электрических, магнитных цепей;</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пользоваться электроизмерительными приборами и приспособлениями;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подбирать устройства, электрические приборы и оборудование с определенными параметрами и характеристиками;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собирать электрические схемы.</w:t>
            </w:r>
          </w:p>
          <w:p w:rsidR="00D46CBF" w:rsidRPr="00324B65" w:rsidRDefault="00D46CBF" w:rsidP="00324B65">
            <w:pPr>
              <w:widowControl/>
              <w:spacing w:after="0" w:line="240" w:lineRule="auto"/>
              <w:rPr>
                <w:rFonts w:ascii="Times New Roman" w:eastAsiaTheme="minorEastAsia" w:hAnsi="Times New Roman" w:cs="Times New Roman"/>
                <w:b/>
                <w:sz w:val="24"/>
                <w:szCs w:val="24"/>
                <w:lang w:val="ru-RU" w:eastAsia="ru-RU"/>
              </w:rPr>
            </w:pPr>
          </w:p>
        </w:tc>
        <w:tc>
          <w:tcPr>
            <w:tcW w:w="1960" w:type="pct"/>
          </w:tcPr>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способов получения, передачи и использования электрической энергии;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электротехнической терминологии;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основные законы электротехники;</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характеристики и параметров электрических и магнитных полей;</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свойств проводников, электроизоляционных и магнитных материалов;</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основ теории электрических машин, принцип работы типовых электрических устройств;</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методов расчета и измерений основных параметров электрических, магнитных цепей;</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принципов действия, устройств, основных характеристик электротехнических устройств и приборов;</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составления электрических цепей;</w:t>
            </w:r>
          </w:p>
          <w:p w:rsidR="00D46CBF" w:rsidRPr="00324B65" w:rsidRDefault="00D46CBF" w:rsidP="00324B65">
            <w:pPr>
              <w:widowControl/>
              <w:spacing w:after="0" w:line="240" w:lineRule="auto"/>
              <w:rPr>
                <w:rFonts w:ascii="Times New Roman" w:eastAsiaTheme="minorEastAsia" w:hAnsi="Times New Roman" w:cs="Times New Roman"/>
                <w:sz w:val="24"/>
                <w:szCs w:val="24"/>
                <w:lang w:val="ru-RU" w:eastAsia="ru-RU"/>
              </w:rPr>
            </w:pPr>
            <w:r w:rsidRPr="00324B65">
              <w:rPr>
                <w:rFonts w:ascii="Times New Roman" w:eastAsiaTheme="minorEastAsia" w:hAnsi="Times New Roman" w:cs="Times New Roman"/>
                <w:sz w:val="24"/>
                <w:szCs w:val="24"/>
                <w:lang w:val="ru-RU" w:eastAsia="ru-RU"/>
              </w:rPr>
              <w:t>правил эксплуатации электрооборудования.</w:t>
            </w:r>
          </w:p>
        </w:tc>
      </w:tr>
    </w:tbl>
    <w:p w:rsidR="00D46CBF" w:rsidRPr="00324B65" w:rsidRDefault="00D46CBF" w:rsidP="00324B65">
      <w:pPr>
        <w:spacing w:after="0" w:line="240" w:lineRule="auto"/>
        <w:ind w:firstLine="708"/>
        <w:jc w:val="both"/>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b/>
          <w:sz w:val="24"/>
          <w:szCs w:val="24"/>
        </w:rPr>
        <w:sectPr w:rsidR="00D46CBF" w:rsidRPr="00324B65" w:rsidSect="00B33116">
          <w:pgSz w:w="11906" w:h="16838"/>
          <w:pgMar w:top="1134" w:right="850" w:bottom="1134" w:left="1701" w:header="708" w:footer="708" w:gutter="0"/>
          <w:cols w:space="720"/>
          <w:titlePg/>
          <w:docGrid w:linePitch="299"/>
        </w:sect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735442">
      <w:pPr>
        <w:numPr>
          <w:ilvl w:val="0"/>
          <w:numId w:val="14"/>
        </w:numPr>
        <w:spacing w:after="0" w:line="240" w:lineRule="auto"/>
        <w:contextualSpacing/>
        <w:rPr>
          <w:rFonts w:ascii="Times New Roman" w:eastAsiaTheme="minorEastAsia" w:hAnsi="Times New Roman"/>
          <w:b/>
          <w:sz w:val="24"/>
          <w:szCs w:val="24"/>
        </w:rPr>
      </w:pPr>
      <w:r w:rsidRPr="00324B65">
        <w:rPr>
          <w:rFonts w:ascii="Times New Roman" w:eastAsiaTheme="minorEastAsia" w:hAnsi="Times New Roman"/>
          <w:b/>
          <w:sz w:val="24"/>
          <w:szCs w:val="24"/>
        </w:rPr>
        <w:t>СТРУКТУРА И СОДЕРЖАНИЕ УЧЕБНОЙ ДИСЦИПЛИНЫ</w:t>
      </w:r>
    </w:p>
    <w:p w:rsidR="00D46CBF" w:rsidRPr="00324B65" w:rsidRDefault="00D46CBF" w:rsidP="00324B65">
      <w:pPr>
        <w:suppressAutoHyphens/>
        <w:spacing w:after="0" w:line="240" w:lineRule="auto"/>
        <w:ind w:left="720"/>
        <w:rPr>
          <w:rFonts w:ascii="Times New Roman" w:eastAsiaTheme="minorEastAsia" w:hAnsi="Times New Roman"/>
          <w:b/>
          <w:sz w:val="24"/>
          <w:szCs w:val="24"/>
        </w:rPr>
      </w:pPr>
    </w:p>
    <w:p w:rsidR="00D46CBF" w:rsidRPr="00324B65" w:rsidRDefault="00D46CBF" w:rsidP="00324B65">
      <w:pPr>
        <w:suppressAutoHyphens/>
        <w:spacing w:after="0" w:line="240" w:lineRule="auto"/>
        <w:ind w:left="720"/>
        <w:rPr>
          <w:rFonts w:ascii="Times New Roman" w:eastAsiaTheme="minorEastAsia" w:hAnsi="Times New Roman"/>
          <w:b/>
          <w:sz w:val="24"/>
          <w:szCs w:val="24"/>
        </w:rPr>
      </w:pPr>
      <w:r w:rsidRPr="00324B65">
        <w:rPr>
          <w:rFonts w:ascii="Times New Roman" w:eastAsiaTheme="minorEastAsia"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Вид РАБОЧЕЙ УЧЕБНОЙ работы</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b/>
                <w:iCs/>
                <w:sz w:val="24"/>
                <w:szCs w:val="24"/>
              </w:rPr>
            </w:pPr>
            <w:r w:rsidRPr="00324B65">
              <w:rPr>
                <w:rFonts w:ascii="Times New Roman" w:eastAsiaTheme="minorEastAsia" w:hAnsi="Times New Roman"/>
                <w:b/>
                <w:iCs/>
                <w:sz w:val="24"/>
                <w:szCs w:val="24"/>
              </w:rPr>
              <w:t>Объем часов</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Суммарная учебная нагрузка во взаимодействии с преподавателем</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36</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b/>
                <w:i/>
                <w:sz w:val="24"/>
                <w:szCs w:val="24"/>
              </w:rPr>
            </w:pPr>
            <w:r w:rsidRPr="00324B65">
              <w:rPr>
                <w:rFonts w:ascii="Times New Roman" w:eastAsiaTheme="minorEastAsia" w:hAnsi="Times New Roman"/>
                <w:b/>
                <w:i/>
                <w:sz w:val="24"/>
                <w:szCs w:val="24"/>
              </w:rPr>
              <w:t>Самостоятельная работа</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 xml:space="preserve">Объем образовательной программы </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36</w:t>
            </w:r>
          </w:p>
        </w:tc>
      </w:tr>
      <w:tr w:rsidR="00D46CBF" w:rsidRPr="00324B65" w:rsidTr="00B33116">
        <w:trPr>
          <w:trHeight w:val="490"/>
        </w:trPr>
        <w:tc>
          <w:tcPr>
            <w:tcW w:w="5000" w:type="pct"/>
            <w:gridSpan w:val="2"/>
            <w:vAlign w:val="center"/>
          </w:tcPr>
          <w:p w:rsidR="00D46CBF" w:rsidRPr="00324B65" w:rsidRDefault="00D46CBF" w:rsidP="00324B65">
            <w:pPr>
              <w:spacing w:after="0" w:line="240" w:lineRule="auto"/>
              <w:rPr>
                <w:rFonts w:ascii="Times New Roman" w:eastAsiaTheme="minorEastAsia" w:hAnsi="Times New Roman"/>
                <w:iCs/>
                <w:sz w:val="24"/>
                <w:szCs w:val="24"/>
              </w:rPr>
            </w:pPr>
            <w:r w:rsidRPr="00324B65">
              <w:rPr>
                <w:rFonts w:ascii="Times New Roman" w:eastAsiaTheme="minorEastAsia" w:hAnsi="Times New Roman"/>
                <w:sz w:val="24"/>
                <w:szCs w:val="24"/>
              </w:rPr>
              <w:t>в том числе:</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теоретическое обучение</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14</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лабораторные работы </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10</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практические занятия </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12</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контрольная работа</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r w:rsidR="00D46CBF" w:rsidRPr="00324B65" w:rsidTr="00B33116">
        <w:trPr>
          <w:trHeight w:val="490"/>
        </w:trPr>
        <w:tc>
          <w:tcPr>
            <w:tcW w:w="4073" w:type="pct"/>
            <w:vAlign w:val="center"/>
          </w:tcPr>
          <w:p w:rsidR="00D46CBF" w:rsidRPr="00324B65" w:rsidRDefault="00D46CBF" w:rsidP="00324B65">
            <w:pPr>
              <w:spacing w:after="0" w:line="240" w:lineRule="auto"/>
              <w:rPr>
                <w:rFonts w:ascii="Times New Roman" w:eastAsiaTheme="minorEastAsia" w:hAnsi="Times New Roman"/>
                <w:i/>
                <w:sz w:val="24"/>
                <w:szCs w:val="24"/>
              </w:rPr>
            </w:pPr>
            <w:r w:rsidRPr="00324B65">
              <w:rPr>
                <w:rFonts w:ascii="Times New Roman" w:eastAsiaTheme="minorEastAsia" w:hAnsi="Times New Roman"/>
                <w:i/>
                <w:sz w:val="24"/>
                <w:szCs w:val="24"/>
              </w:rPr>
              <w:t>Самостоятельная работа</w:t>
            </w:r>
          </w:p>
        </w:tc>
        <w:tc>
          <w:tcPr>
            <w:tcW w:w="927" w:type="pct"/>
            <w:vAlign w:val="center"/>
          </w:tcPr>
          <w:p w:rsidR="00D46CBF" w:rsidRPr="00324B65" w:rsidRDefault="00D46CBF" w:rsidP="00324B65">
            <w:pPr>
              <w:spacing w:after="0" w:line="240" w:lineRule="auto"/>
              <w:jc w:val="center"/>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bl>
    <w:p w:rsidR="00D46CBF" w:rsidRPr="00324B65" w:rsidRDefault="00D46CBF" w:rsidP="00324B65">
      <w:pPr>
        <w:spacing w:after="0" w:line="240" w:lineRule="auto"/>
        <w:outlineLvl w:val="0"/>
        <w:rPr>
          <w:rFonts w:ascii="Times New Roman" w:eastAsiaTheme="minorEastAsia" w:hAnsi="Times New Roman"/>
          <w:sz w:val="24"/>
          <w:szCs w:val="24"/>
        </w:rPr>
      </w:pPr>
    </w:p>
    <w:p w:rsidR="00D46CBF" w:rsidRPr="00324B65" w:rsidRDefault="00D46CBF" w:rsidP="00324B65">
      <w:pPr>
        <w:spacing w:after="0" w:line="240" w:lineRule="auto"/>
        <w:outlineLvl w:val="0"/>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u w:val="single"/>
        </w:rPr>
      </w:pPr>
    </w:p>
    <w:p w:rsidR="00D46CBF" w:rsidRPr="00324B65" w:rsidRDefault="00D46CBF" w:rsidP="00324B65">
      <w:pPr>
        <w:spacing w:after="0" w:line="240" w:lineRule="auto"/>
        <w:rPr>
          <w:rFonts w:ascii="Times New Roman" w:eastAsiaTheme="minorEastAsia" w:hAnsi="Times New Roman"/>
          <w:sz w:val="24"/>
          <w:szCs w:val="24"/>
          <w:u w:val="single"/>
        </w:rPr>
      </w:pPr>
    </w:p>
    <w:p w:rsidR="00D46CBF" w:rsidRPr="00324B65" w:rsidRDefault="00D46CBF" w:rsidP="00324B65">
      <w:pPr>
        <w:spacing w:after="0" w:line="240" w:lineRule="auto"/>
        <w:rPr>
          <w:rFonts w:ascii="Times New Roman" w:eastAsiaTheme="minorEastAsia" w:hAnsi="Times New Roman"/>
          <w:sz w:val="24"/>
          <w:szCs w:val="24"/>
          <w:u w:val="single"/>
        </w:rPr>
      </w:pPr>
    </w:p>
    <w:p w:rsidR="00D46CBF" w:rsidRPr="00324B65" w:rsidRDefault="00D46CBF" w:rsidP="00324B65">
      <w:pPr>
        <w:spacing w:after="0" w:line="240" w:lineRule="auto"/>
        <w:rPr>
          <w:rFonts w:ascii="Times New Roman" w:eastAsiaTheme="minorEastAsia" w:hAnsi="Times New Roman"/>
          <w:sz w:val="24"/>
          <w:szCs w:val="24"/>
          <w:u w:val="single"/>
        </w:rPr>
      </w:pPr>
    </w:p>
    <w:p w:rsidR="00D46CBF" w:rsidRPr="00324B65" w:rsidRDefault="00D46CBF" w:rsidP="00324B65">
      <w:pPr>
        <w:spacing w:after="0" w:line="240" w:lineRule="auto"/>
        <w:rPr>
          <w:rFonts w:ascii="Times New Roman" w:eastAsiaTheme="minorEastAsia" w:hAnsi="Times New Roman"/>
          <w:b/>
          <w:i/>
          <w:sz w:val="24"/>
          <w:szCs w:val="24"/>
        </w:rPr>
        <w:sectPr w:rsidR="00D46CBF" w:rsidRPr="00324B65" w:rsidSect="00B33116">
          <w:pgSz w:w="11906" w:h="16838"/>
          <w:pgMar w:top="1134" w:right="850" w:bottom="1134" w:left="1701" w:header="708" w:footer="708" w:gutter="0"/>
          <w:cols w:space="720"/>
          <w:titlePg/>
          <w:docGrid w:linePitch="299"/>
        </w:sectPr>
      </w:pPr>
    </w:p>
    <w:p w:rsidR="00D46CBF" w:rsidRPr="00324B65" w:rsidRDefault="00D46CBF" w:rsidP="005B6C73">
      <w:pPr>
        <w:rPr>
          <w:rFonts w:ascii="Times New Roman" w:eastAsiaTheme="minorEastAsia" w:hAnsi="Times New Roman"/>
          <w:b/>
          <w:sz w:val="24"/>
          <w:szCs w:val="24"/>
        </w:rPr>
      </w:pPr>
      <w:r w:rsidRPr="00324B65">
        <w:rPr>
          <w:rFonts w:ascii="Times New Roman" w:eastAsiaTheme="minorEastAsia" w:hAnsi="Times New Roman"/>
          <w:b/>
          <w:sz w:val="24"/>
          <w:szCs w:val="24"/>
        </w:rPr>
        <w:t xml:space="preserve">2.2. Тематический план и содержание учебной дисциплины </w:t>
      </w:r>
    </w:p>
    <w:tbl>
      <w:tblPr>
        <w:tblW w:w="14832" w:type="dxa"/>
        <w:tblInd w:w="98" w:type="dxa"/>
        <w:tblCellMar>
          <w:left w:w="10" w:type="dxa"/>
          <w:right w:w="10" w:type="dxa"/>
        </w:tblCellMar>
        <w:tblLook w:val="0000"/>
      </w:tblPr>
      <w:tblGrid>
        <w:gridCol w:w="3519"/>
        <w:gridCol w:w="8661"/>
        <w:gridCol w:w="1137"/>
        <w:gridCol w:w="1515"/>
      </w:tblGrid>
      <w:tr w:rsidR="00D46CBF" w:rsidRPr="00324B65" w:rsidTr="00B33116">
        <w:trPr>
          <w:trHeight w:val="1"/>
        </w:trPr>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b/>
                <w:sz w:val="24"/>
                <w:szCs w:val="24"/>
              </w:rPr>
              <w:t>Наименование разделов и тем</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 и формы организации деятельности обучающихся</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b/>
                <w:sz w:val="24"/>
                <w:szCs w:val="24"/>
              </w:rPr>
              <w:t>Объем в часов</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bCs/>
                <w:sz w:val="24"/>
                <w:szCs w:val="24"/>
              </w:rPr>
              <w:t>Осваиваемые элементы компетенций</w:t>
            </w:r>
          </w:p>
        </w:tc>
      </w:tr>
      <w:tr w:rsidR="00D46CBF" w:rsidRPr="00324B65" w:rsidTr="00B33116">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b/>
                <w:sz w:val="24"/>
                <w:szCs w:val="24"/>
              </w:rPr>
              <w:t>РАЗДЕЛ 1.</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Электрические и магнитные цепи.</w:t>
            </w:r>
          </w:p>
        </w:tc>
        <w:tc>
          <w:tcPr>
            <w:tcW w:w="11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20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overflowPunct w:val="0"/>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lang w:eastAsia="en-US"/>
              </w:rPr>
              <w:t>Тема 1.1. Электрические цепи постоянного тока.</w:t>
            </w: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3</w:t>
            </w:r>
          </w:p>
        </w:tc>
        <w:tc>
          <w:tcPr>
            <w:tcW w:w="1515" w:type="dxa"/>
            <w:tcBorders>
              <w:top w:val="single" w:sz="4" w:space="0" w:color="000000"/>
              <w:left w:val="single" w:sz="4" w:space="0" w:color="auto"/>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Пассивные и активные элементы. Последовательное, параллельное и смешанное соединения электроприемников. Сборка электрических схем. Источники напряжения и тока, их свойства, характеристики и схемы замещения. Закон Ома. Основные законы электротехники. Простые и сложные цепи. Режимы работы цепей, баланс мощностей. Потенциальная диаграмма.</w:t>
            </w:r>
          </w:p>
        </w:tc>
        <w:tc>
          <w:tcPr>
            <w:tcW w:w="1137" w:type="dxa"/>
            <w:vMerge/>
            <w:tcBorders>
              <w:left w:val="single" w:sz="4" w:space="0" w:color="auto"/>
              <w:right w:val="single" w:sz="4" w:space="0" w:color="auto"/>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val="restart"/>
            <w:tcBorders>
              <w:left w:val="single" w:sz="4" w:space="0" w:color="auto"/>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1137"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c>
          <w:tcPr>
            <w:tcW w:w="1515" w:type="dxa"/>
            <w:vMerge/>
            <w:tcBorders>
              <w:left w:val="single" w:sz="4" w:space="0" w:color="auto"/>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1.Лабораторная работа «Закон Ома»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2.Практическое занятие «Расчет цепей постоянного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3.Лабораторная работа «Смешанное соединение резисторов»</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4.Практическое занятие «Применение законов Кирхгофа»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tabs>
                <w:tab w:val="left" w:pos="4186"/>
              </w:tabs>
              <w:spacing w:after="0" w:line="240" w:lineRule="auto"/>
              <w:jc w:val="center"/>
              <w:rPr>
                <w:rFonts w:ascii="Times New Roman" w:eastAsiaTheme="minorEastAsia" w:hAnsi="Times New Roman"/>
                <w:b/>
                <w:sz w:val="24"/>
                <w:szCs w:val="24"/>
              </w:rPr>
            </w:pPr>
          </w:p>
        </w:tc>
      </w:tr>
      <w:tr w:rsidR="00D46CBF" w:rsidRPr="00324B65" w:rsidTr="00B33116">
        <w:trPr>
          <w:trHeight w:val="1"/>
        </w:trPr>
        <w:tc>
          <w:tcPr>
            <w:tcW w:w="3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overflowPunct w:val="0"/>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lang w:eastAsia="en-US"/>
              </w:rPr>
              <w:t xml:space="preserve">Тема 1.2. </w:t>
            </w:r>
            <w:r w:rsidRPr="00324B65">
              <w:rPr>
                <w:rFonts w:ascii="Times New Roman" w:eastAsiaTheme="minorEastAsia" w:hAnsi="Times New Roman"/>
                <w:b/>
                <w:sz w:val="24"/>
                <w:szCs w:val="24"/>
              </w:rPr>
              <w:t>Электромагнетизм</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2</w:t>
            </w:r>
          </w:p>
        </w:tc>
        <w:tc>
          <w:tcPr>
            <w:tcW w:w="1515" w:type="dxa"/>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536"/>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1.Основные свойства и характеристики магнитного поля. Закон Ампера. Индуктивность: собственная и взаимная.</w:t>
            </w:r>
          </w:p>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Магнитная проницаемость: абсолютная и относительная. Магнитные свойства вещества. Намагничивание ферромагнетика. Гистерезис.</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val="restart"/>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 xml:space="preserve"> 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586"/>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 xml:space="preserve">2.Электромагнитная индукция. ЭДС самоиндукции и взаимоиндукции. ЭДС в </w:t>
            </w:r>
          </w:p>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проводнике, движущемся в магнитном поле.</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rPr>
                <w:rFonts w:ascii="Times New Roman" w:eastAsiaTheme="minorEastAsia" w:hAnsi="Times New Roman"/>
                <w:sz w:val="24"/>
                <w:szCs w:val="24"/>
              </w:rPr>
            </w:pPr>
          </w:p>
        </w:tc>
      </w:tr>
      <w:tr w:rsidR="00D46CBF" w:rsidRPr="00324B65" w:rsidTr="00B33116">
        <w:trPr>
          <w:trHeight w:val="787"/>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3.Магнитные цепи: разветвленные и неразветвленные. Расчет неразветвленной магнитной цепи. Электромагнитные силы. Энергия магнитного поля. Электромагниты и их применение.</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rPr>
                <w:rFonts w:ascii="Times New Roman" w:eastAsiaTheme="minorEastAsia" w:hAnsi="Times New Roman"/>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bCs/>
                <w:sz w:val="24"/>
                <w:szCs w:val="24"/>
              </w:rPr>
              <w:t>Изучение явления электромагнитной индукции</w:t>
            </w:r>
            <w:r w:rsidRPr="00324B65">
              <w:rPr>
                <w:rFonts w:ascii="Times New Roman" w:eastAsiaTheme="minorEastAsia" w:hAnsi="Times New Roman"/>
                <w:sz w:val="24"/>
                <w:szCs w:val="24"/>
              </w:rPr>
              <w:t>»</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 xml:space="preserve">Тема 1.3. </w:t>
            </w:r>
            <w:r w:rsidRPr="00324B65">
              <w:rPr>
                <w:rFonts w:ascii="Times New Roman" w:eastAsiaTheme="minorEastAsia" w:hAnsi="Times New Roman"/>
                <w:b/>
                <w:bCs/>
                <w:sz w:val="24"/>
                <w:szCs w:val="24"/>
              </w:rPr>
              <w:t>Электрические цепи переменного тока.</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4</w:t>
            </w:r>
          </w:p>
        </w:tc>
        <w:tc>
          <w:tcPr>
            <w:tcW w:w="1515" w:type="dxa"/>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440"/>
        </w:trPr>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1.Получение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val="restart"/>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266"/>
        </w:trPr>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shd w:val="clear" w:color="auto" w:fill="FFFFFF"/>
                <w:lang/>
              </w:rPr>
            </w:pPr>
            <w:r w:rsidRPr="00324B65">
              <w:rPr>
                <w:rFonts w:ascii="Times New Roman" w:eastAsiaTheme="minorEastAsia" w:hAnsi="Times New Roman"/>
                <w:sz w:val="24"/>
                <w:szCs w:val="24"/>
              </w:rPr>
              <w:t xml:space="preserve">2.Электрическая цепь: с активным сопротивлением; с катушкой индуктивности (идеальной); с емкостью. Векторная диаграмма. Разность фаз напряжения и тока. Неразветвленные электрические RС и RL-цепи переменного тока. Треугольники напряжений, сопротивлений, мощностей. Коэффициент мощности. Баланс мощностей. Неразветвленная электрическая RLC-цепь переменного тока, резонанс напряжений и условия его возникновения. Разветвленная электрическая RLC-цепь переменного тока, резонанс токов и условия его возникновения. Расчет электрической цепи, содержащей источник синусоидальной ЭДС. </w:t>
            </w:r>
            <w:r w:rsidRPr="00324B65">
              <w:rPr>
                <w:rFonts w:ascii="Times New Roman" w:eastAsiaTheme="minorEastAsia" w:hAnsi="Times New Roman"/>
                <w:color w:val="000000"/>
                <w:sz w:val="24"/>
                <w:szCs w:val="24"/>
                <w:shd w:val="clear" w:color="auto" w:fill="FFFFFF"/>
                <w:lang/>
              </w:rPr>
              <w:t>Многофазные системы. Получение трехфазной ЭДС</w:t>
            </w:r>
            <w:r w:rsidRPr="00324B65">
              <w:rPr>
                <w:rFonts w:ascii="Times New Roman" w:eastAsiaTheme="minorEastAsia" w:hAnsi="Times New Roman"/>
                <w:b/>
                <w:bCs/>
                <w:color w:val="000000"/>
                <w:sz w:val="24"/>
                <w:szCs w:val="24"/>
                <w:lang/>
              </w:rPr>
              <w:t xml:space="preserve">. Схемы соединения обмоток генератора и фаз потребителя "звездой". </w:t>
            </w:r>
            <w:r w:rsidRPr="00324B65">
              <w:rPr>
                <w:rFonts w:ascii="Times New Roman" w:eastAsiaTheme="minorEastAsia" w:hAnsi="Times New Roman"/>
                <w:color w:val="000000"/>
                <w:sz w:val="24"/>
                <w:szCs w:val="24"/>
                <w:shd w:val="clear" w:color="auto" w:fill="FFFFFF"/>
                <w:lang/>
              </w:rPr>
              <w:t xml:space="preserve">Симметричная и несимметричная нагрузка. Четырех- и трехпроводные системы. Фазные, линейные напряжения и токи, соотношения между ними. Векторные диаграммы. Мощность трехфазной цепи. Напряжение смещения нейтрали при соединении звездой. Роль нулевого провода. Топографическая диаграмма. </w:t>
            </w:r>
            <w:r w:rsidRPr="00324B65">
              <w:rPr>
                <w:rFonts w:ascii="Times New Roman" w:eastAsiaTheme="minorEastAsia" w:hAnsi="Times New Roman"/>
                <w:b/>
                <w:bCs/>
                <w:color w:val="000000"/>
                <w:sz w:val="24"/>
                <w:szCs w:val="24"/>
                <w:lang/>
              </w:rPr>
              <w:t xml:space="preserve">Схемы соединения обмоток генератора фаз потребителя "треугольником". </w:t>
            </w:r>
            <w:r w:rsidRPr="00324B65">
              <w:rPr>
                <w:rFonts w:ascii="Times New Roman" w:eastAsiaTheme="minorEastAsia" w:hAnsi="Times New Roman"/>
                <w:color w:val="000000"/>
                <w:sz w:val="24"/>
                <w:szCs w:val="24"/>
                <w:shd w:val="clear" w:color="auto" w:fill="FFFFFF"/>
                <w:lang/>
              </w:rPr>
              <w:t xml:space="preserve">Мощность цепи при различных соединениях нагрузки. </w:t>
            </w:r>
          </w:p>
          <w:p w:rsidR="00D46CBF" w:rsidRPr="00324B65" w:rsidRDefault="00D46CBF" w:rsidP="00324B65">
            <w:pPr>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b/>
                <w:bCs/>
                <w:color w:val="000000"/>
                <w:sz w:val="24"/>
                <w:szCs w:val="24"/>
                <w:lang/>
              </w:rPr>
              <w:t xml:space="preserve">Расчет трехфазных цепей переменного тока. </w:t>
            </w:r>
            <w:r w:rsidRPr="00324B65">
              <w:rPr>
                <w:rFonts w:ascii="Times New Roman" w:eastAsiaTheme="minorEastAsia" w:hAnsi="Times New Roman"/>
                <w:color w:val="000000"/>
                <w:sz w:val="24"/>
                <w:szCs w:val="24"/>
                <w:shd w:val="clear" w:color="auto" w:fill="FFFFFF"/>
                <w:lang/>
              </w:rPr>
              <w:t>Задачи и основные принципы расчета. Взаимное преобразование «звезды» и «треугольника» и его использование в расчетах трехфазных цепей</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contextualSpacing/>
              <w:jc w:val="both"/>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1.Лабораторная работа «Резонанс напряжений в цепи синусоидального тока»</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2.Лабораторная работа «Резонанс токов в цепи синусоидального тока»</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3.Практическое занятие «Трехфазные электрические сети»»</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b/>
                <w:sz w:val="24"/>
                <w:szCs w:val="24"/>
              </w:rPr>
              <w:t>РАЗДЕЛ 2</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Электротехнические устройства.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widowControl w:val="0"/>
              <w:spacing w:after="0" w:line="240" w:lineRule="auto"/>
              <w:jc w:val="both"/>
              <w:rPr>
                <w:rFonts w:ascii="Times New Roman" w:eastAsiaTheme="minorHAnsi" w:hAnsi="Times New Roman"/>
                <w:b/>
                <w:sz w:val="24"/>
                <w:szCs w:val="24"/>
                <w:lang w:eastAsia="en-US"/>
              </w:rPr>
            </w:pPr>
            <w:r w:rsidRPr="00324B65">
              <w:rPr>
                <w:rFonts w:ascii="Times New Roman" w:eastAsiaTheme="minorHAnsi" w:hAnsi="Times New Roman"/>
                <w:b/>
                <w:bCs/>
                <w:color w:val="000000"/>
                <w:sz w:val="24"/>
                <w:szCs w:val="24"/>
              </w:rPr>
              <w:t xml:space="preserve">Тема 2.1. </w:t>
            </w:r>
            <w:r w:rsidRPr="00324B65">
              <w:rPr>
                <w:rFonts w:ascii="Times New Roman" w:eastAsiaTheme="minorHAnsi" w:hAnsi="Times New Roman"/>
                <w:b/>
                <w:color w:val="000000"/>
                <w:sz w:val="24"/>
                <w:szCs w:val="24"/>
                <w:shd w:val="clear" w:color="auto" w:fill="FFFFFF"/>
                <w:lang/>
              </w:rPr>
              <w:t>Электрические измерения.</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586"/>
        </w:trPr>
        <w:tc>
          <w:tcPr>
            <w:tcW w:w="3519" w:type="dxa"/>
            <w:vMerge/>
            <w:tcBorders>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widowControl w:val="0"/>
              <w:spacing w:after="0" w:line="240" w:lineRule="auto"/>
              <w:jc w:val="both"/>
              <w:rPr>
                <w:rFonts w:ascii="Times New Roman" w:eastAsiaTheme="minorHAnsi" w:hAnsi="Times New Roman"/>
                <w:b/>
                <w:bCs/>
                <w:color w:val="000000"/>
                <w:sz w:val="24"/>
                <w:szCs w:val="24"/>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46CBF" w:rsidRPr="00324B65" w:rsidRDefault="00D46CBF" w:rsidP="00324B65">
            <w:pPr>
              <w:keepNext/>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1.Основные понятия измерения. Погрешности измерений.</w:t>
            </w:r>
          </w:p>
          <w:p w:rsidR="00D46CBF" w:rsidRPr="00324B65" w:rsidRDefault="00D46CBF" w:rsidP="00324B65">
            <w:pPr>
              <w:keepNext/>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Классификация электроизмерительных приборов.</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2</w:t>
            </w:r>
          </w:p>
        </w:tc>
        <w:tc>
          <w:tcPr>
            <w:tcW w:w="1515" w:type="dxa"/>
            <w:vMerge w:val="restart"/>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892"/>
        </w:trPr>
        <w:tc>
          <w:tcPr>
            <w:tcW w:w="3519" w:type="dxa"/>
            <w:vMerge/>
            <w:tcBorders>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widowControl w:val="0"/>
              <w:spacing w:after="0" w:line="240" w:lineRule="auto"/>
              <w:jc w:val="both"/>
              <w:rPr>
                <w:rFonts w:ascii="Times New Roman" w:eastAsiaTheme="minorHAnsi" w:hAnsi="Times New Roman"/>
                <w:b/>
                <w:bCs/>
                <w:color w:val="000000"/>
                <w:sz w:val="24"/>
                <w:szCs w:val="24"/>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keepNext/>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2.Измерение тока и напряжения. Магнитоэлектрический измерительный механизм, электромагнитный измерительный механизм. Приборы и схемы для измерения электрического напряжения. Расширение пределов измерения амперметров и вольтметров. Измерение мощности. Электродинамический измерительный механизм. Измерение мощности в цепях постоянного и переменного токов.</w:t>
            </w:r>
          </w:p>
          <w:p w:rsidR="00D46CBF" w:rsidRPr="00324B65" w:rsidRDefault="00D46CBF" w:rsidP="00324B65">
            <w:pPr>
              <w:keepNext/>
              <w:suppressAutoHyphens/>
              <w:autoSpaceDE w:val="0"/>
              <w:autoSpaceDN w:val="0"/>
              <w:adjustRightInd w:val="0"/>
              <w:spacing w:after="0" w:line="240" w:lineRule="auto"/>
              <w:contextualSpacing/>
              <w:rPr>
                <w:rFonts w:ascii="Times New Roman" w:eastAsiaTheme="minorEastAsia" w:hAnsi="Times New Roman"/>
                <w:sz w:val="24"/>
                <w:szCs w:val="24"/>
              </w:rPr>
            </w:pPr>
            <w:r w:rsidRPr="00324B65">
              <w:rPr>
                <w:rFonts w:ascii="Times New Roman" w:eastAsiaTheme="minorEastAsia" w:hAnsi="Times New Roman"/>
                <w:sz w:val="24"/>
                <w:szCs w:val="24"/>
              </w:rPr>
              <w:t>Индукционный измерительный механизм. Измерение электрической энергии. Измерение электрического сопротивления, измерительные механизмы. Косвенные методы измерения сопротивления, методы и приборы сравнения для измерения сопротивления.</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1.Практическое занятие «Измерительные приборы»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6CBF" w:rsidRPr="00324B65" w:rsidRDefault="00D46CBF" w:rsidP="00324B65">
            <w:pPr>
              <w:overflowPunct w:val="0"/>
              <w:autoSpaceDE w:val="0"/>
              <w:autoSpaceDN w:val="0"/>
              <w:adjustRightInd w:val="0"/>
              <w:spacing w:after="0" w:line="240" w:lineRule="auto"/>
              <w:jc w:val="both"/>
              <w:rPr>
                <w:rFonts w:ascii="Times New Roman" w:eastAsiaTheme="minorEastAsia" w:hAnsi="Times New Roman"/>
                <w:b/>
                <w:sz w:val="24"/>
                <w:szCs w:val="24"/>
                <w:lang w:eastAsia="en-US"/>
              </w:rPr>
            </w:pPr>
            <w:r w:rsidRPr="00324B65">
              <w:rPr>
                <w:rFonts w:ascii="Times New Roman" w:eastAsiaTheme="minorEastAsia" w:hAnsi="Times New Roman"/>
                <w:b/>
                <w:sz w:val="24"/>
                <w:szCs w:val="24"/>
                <w:lang w:eastAsia="en-US"/>
              </w:rPr>
              <w:t>Тема 2.2. Трансформаторы</w:t>
            </w:r>
          </w:p>
          <w:p w:rsidR="00D46CBF" w:rsidRPr="00324B65" w:rsidRDefault="00D46CBF" w:rsidP="00324B65">
            <w:pPr>
              <w:spacing w:after="0" w:line="240" w:lineRule="auto"/>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2</w:t>
            </w:r>
          </w:p>
        </w:tc>
        <w:tc>
          <w:tcPr>
            <w:tcW w:w="1515" w:type="dxa"/>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1.Электромагнитные устройства. Назначение и области применения трансформаторов. Устройство и принцип действия. Уравнения электрического и магнитного состояния трансформатора. Идеальный и реальный трансформаторы. Векторная диаграмма и схемы замещения. Режимы работы трансформатора. Опыты холостого хода и короткого замыкания, их назначение и условия проведения. Потери энергии и КПД. Однофазный трансформатор. Внешняя характеристика. Трехфазные трансформаторы. Автотрансформаторы.</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val="restart"/>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1.Лабораторная работа «Исследование однофазного трансформатора»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rPr>
          <w:trHeight w:val="1"/>
        </w:trPr>
        <w:tc>
          <w:tcPr>
            <w:tcW w:w="3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Тема 2.3. Электрические машины.</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sz w:val="24"/>
                <w:szCs w:val="24"/>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3</w:t>
            </w:r>
          </w:p>
        </w:tc>
        <w:tc>
          <w:tcPr>
            <w:tcW w:w="1515" w:type="dxa"/>
            <w:vMerge w:val="restart"/>
            <w:tcBorders>
              <w:top w:val="single" w:sz="4" w:space="0" w:color="000000"/>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1.2,</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1.3,</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1.5,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3.1,</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ПК 3.4</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01-05</w:t>
            </w:r>
          </w:p>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ОК 09-10</w:t>
            </w:r>
          </w:p>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 xml:space="preserve">1.Машины постоянного тока: конструктивная схема, принцип работы, ЭДС и электромагнитный момент, области применения </w:t>
            </w:r>
          </w:p>
          <w:p w:rsidR="00D46CBF" w:rsidRPr="00324B65" w:rsidRDefault="00D46CBF" w:rsidP="00324B65">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 xml:space="preserve">Работа машины в режиме генератора: схемы возбуждения, характеристика холостого хода, внешняя характеристика </w:t>
            </w:r>
          </w:p>
          <w:p w:rsidR="00D46CBF" w:rsidRPr="00324B65" w:rsidRDefault="00D46CBF" w:rsidP="00324B65">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Работа машины в режиме двигателя: способы регулирование частоты вращения</w:t>
            </w:r>
          </w:p>
          <w:p w:rsidR="00D46CBF" w:rsidRPr="00324B65" w:rsidRDefault="00D46CBF" w:rsidP="00324B65">
            <w:pPr>
              <w:suppressAutoHyphen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Особенности пуска двигателя постоянного тока, двигатель с последовательным возбуждением и универсальные коллекторные двигатели.</w:t>
            </w:r>
          </w:p>
          <w:p w:rsidR="00D46CBF" w:rsidRPr="00324B65" w:rsidRDefault="00D46CBF" w:rsidP="00324B65">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Электрические машины переменного тока: вращающееся магнитное поле, конструктивная схема и принцип работы трехфазного асинхронного двигателя, области применения</w:t>
            </w:r>
          </w:p>
          <w:p w:rsidR="00D46CBF" w:rsidRPr="00324B65" w:rsidRDefault="00D46CBF" w:rsidP="00324B65">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
              <w:contextualSpacing/>
              <w:rPr>
                <w:rFonts w:ascii="Times New Roman" w:eastAsiaTheme="minorEastAsia" w:hAnsi="Times New Roman"/>
                <w:bCs/>
                <w:sz w:val="24"/>
                <w:szCs w:val="24"/>
              </w:rPr>
            </w:pPr>
            <w:r w:rsidRPr="00324B65">
              <w:rPr>
                <w:rFonts w:ascii="Times New Roman" w:eastAsiaTheme="minorEastAsia" w:hAnsi="Times New Roman"/>
                <w:bCs/>
                <w:sz w:val="24"/>
                <w:szCs w:val="24"/>
              </w:rPr>
              <w:t xml:space="preserve">Пуск и регулирование частоты вращения асинхронного двигателя: схемы пуска, реверса и регулирования частоты вращения, многоскоростные асинхронные двигатели.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Cs/>
                <w:sz w:val="24"/>
                <w:szCs w:val="24"/>
              </w:rPr>
              <w:t>Однофазные и универсальные асинхронные двигатели: конструкция, принцип действия, области применения.</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1.Практические занятия «Двигатели переменного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tabs>
                <w:tab w:val="left" w:pos="4186"/>
              </w:tabs>
              <w:spacing w:after="0" w:line="240" w:lineRule="auto"/>
              <w:ind w:firstLine="709"/>
              <w:jc w:val="center"/>
              <w:rPr>
                <w:rFonts w:ascii="Times New Roman" w:eastAsiaTheme="minorEastAsia" w:hAnsi="Times New Roman"/>
                <w:sz w:val="24"/>
                <w:szCs w:val="24"/>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CBF" w:rsidRPr="00324B65" w:rsidRDefault="00D46CBF" w:rsidP="00324B65">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2.Практические занятия «Двигатели постоянного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w:t>
            </w:r>
          </w:p>
        </w:tc>
        <w:tc>
          <w:tcPr>
            <w:tcW w:w="1515" w:type="dxa"/>
            <w:vMerge/>
            <w:tcBorders>
              <w:left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r w:rsidR="00D46CBF" w:rsidRPr="00324B65" w:rsidTr="00B33116">
        <w:tc>
          <w:tcPr>
            <w:tcW w:w="12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sz w:val="24"/>
                <w:szCs w:val="24"/>
              </w:rPr>
              <w:t>Всего (часов)</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36</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rsidR="00D46CBF" w:rsidRPr="00324B65" w:rsidRDefault="00D46CBF" w:rsidP="00324B65">
            <w:pPr>
              <w:spacing w:after="0" w:line="240" w:lineRule="auto"/>
              <w:jc w:val="center"/>
              <w:rPr>
                <w:rFonts w:ascii="Times New Roman" w:eastAsiaTheme="minorEastAsia" w:hAnsi="Times New Roman"/>
                <w:b/>
                <w:sz w:val="24"/>
                <w:szCs w:val="24"/>
              </w:rPr>
            </w:pPr>
          </w:p>
        </w:tc>
      </w:tr>
    </w:tbl>
    <w:p w:rsidR="00D46CBF" w:rsidRPr="00324B65" w:rsidRDefault="00D46CBF" w:rsidP="00324B65">
      <w:pPr>
        <w:spacing w:after="0" w:line="240" w:lineRule="auto"/>
        <w:rPr>
          <w:rFonts w:ascii="Times New Roman" w:eastAsiaTheme="minorEastAsia" w:hAnsi="Times New Roman"/>
          <w:b/>
          <w:bCs/>
          <w:i/>
          <w:sz w:val="24"/>
          <w:szCs w:val="24"/>
        </w:rPr>
      </w:pPr>
    </w:p>
    <w:p w:rsidR="00D46CBF" w:rsidRPr="00324B65" w:rsidRDefault="00D46CBF" w:rsidP="00324B65">
      <w:pPr>
        <w:spacing w:after="0" w:line="240" w:lineRule="auto"/>
        <w:rPr>
          <w:rFonts w:ascii="Times New Roman" w:eastAsiaTheme="minorEastAsia" w:hAnsi="Times New Roman"/>
          <w:i/>
          <w:sz w:val="24"/>
          <w:szCs w:val="24"/>
        </w:rPr>
        <w:sectPr w:rsidR="00D46CBF" w:rsidRPr="00324B65" w:rsidSect="00B33116">
          <w:pgSz w:w="16840" w:h="11907" w:orient="landscape"/>
          <w:pgMar w:top="851" w:right="1134" w:bottom="851" w:left="992" w:header="709" w:footer="709" w:gutter="0"/>
          <w:cols w:space="720"/>
        </w:sectPr>
      </w:pPr>
    </w:p>
    <w:p w:rsidR="00D46CBF" w:rsidRPr="00324B65" w:rsidRDefault="00D46CBF" w:rsidP="00324B65">
      <w:pPr>
        <w:spacing w:after="0" w:line="240" w:lineRule="auto"/>
        <w:ind w:left="1353"/>
        <w:rPr>
          <w:rFonts w:ascii="Times New Roman" w:eastAsiaTheme="minorEastAsia" w:hAnsi="Times New Roman"/>
          <w:b/>
          <w:bCs/>
          <w:sz w:val="24"/>
          <w:szCs w:val="24"/>
        </w:rPr>
      </w:pPr>
      <w:r w:rsidRPr="00324B65">
        <w:rPr>
          <w:rFonts w:ascii="Times New Roman" w:eastAsiaTheme="minorEastAsia" w:hAnsi="Times New Roman"/>
          <w:b/>
          <w:bCs/>
          <w:sz w:val="24"/>
          <w:szCs w:val="24"/>
        </w:rPr>
        <w:t>3. УСЛОВИЯ РЕАЛИЗАЦИИ ПРОГРАММЫ УЧЕБНОЙ ДИСЦИПЛИНЫ</w:t>
      </w:r>
    </w:p>
    <w:p w:rsidR="00D46CBF" w:rsidRPr="00324B65" w:rsidRDefault="00D46CBF" w:rsidP="00324B65">
      <w:pPr>
        <w:suppressAutoHyphens/>
        <w:spacing w:after="0" w:line="240" w:lineRule="auto"/>
        <w:ind w:firstLine="709"/>
        <w:jc w:val="both"/>
        <w:rPr>
          <w:rFonts w:ascii="Times New Roman" w:eastAsiaTheme="minorEastAsia" w:hAnsi="Times New Roman"/>
          <w:bCs/>
          <w:sz w:val="24"/>
          <w:szCs w:val="24"/>
        </w:rPr>
      </w:pPr>
      <w:r w:rsidRPr="00324B65">
        <w:rPr>
          <w:rFonts w:ascii="Times New Roman" w:eastAsiaTheme="minorEastAsia" w:hAnsi="Times New Roman"/>
          <w:bCs/>
          <w:sz w:val="24"/>
          <w:szCs w:val="24"/>
        </w:rPr>
        <w:t>3.1. Для реализации программы учебной дисциплины должны быть предусмотрены следующие специальные помещения:</w:t>
      </w:r>
    </w:p>
    <w:p w:rsidR="00D46CBF" w:rsidRPr="00324B65" w:rsidRDefault="00D46CBF" w:rsidP="00324B65">
      <w:pPr>
        <w:suppressAutoHyphens/>
        <w:autoSpaceDE w:val="0"/>
        <w:autoSpaceDN w:val="0"/>
        <w:adjustRightInd w:val="0"/>
        <w:spacing w:after="0" w:line="240" w:lineRule="auto"/>
        <w:ind w:firstLine="709"/>
        <w:jc w:val="both"/>
        <w:rPr>
          <w:rFonts w:ascii="Times New Roman" w:eastAsiaTheme="minorEastAsia" w:hAnsi="Times New Roman"/>
          <w:bCs/>
          <w:sz w:val="24"/>
          <w:szCs w:val="24"/>
        </w:rPr>
      </w:pPr>
      <w:r w:rsidRPr="00324B65">
        <w:rPr>
          <w:rFonts w:ascii="Times New Roman" w:eastAsiaTheme="minorEastAsia" w:hAnsi="Times New Roman"/>
          <w:bCs/>
          <w:sz w:val="24"/>
          <w:szCs w:val="24"/>
        </w:rPr>
        <w:t xml:space="preserve">Лаборатория </w:t>
      </w:r>
      <w:r w:rsidRPr="00324B65">
        <w:rPr>
          <w:rFonts w:ascii="Times New Roman" w:eastAsiaTheme="minorEastAsia" w:hAnsi="Times New Roman"/>
          <w:b/>
          <w:bCs/>
          <w:sz w:val="24"/>
          <w:szCs w:val="24"/>
        </w:rPr>
        <w:t>«Электротехники»</w:t>
      </w:r>
      <w:r w:rsidRPr="00324B65">
        <w:rPr>
          <w:rFonts w:ascii="Times New Roman" w:eastAsiaTheme="minorEastAsia" w:hAnsi="Times New Roman"/>
          <w:b/>
          <w:sz w:val="24"/>
          <w:szCs w:val="24"/>
        </w:rPr>
        <w:t>,</w:t>
      </w:r>
      <w:r w:rsidRPr="00324B65">
        <w:rPr>
          <w:rFonts w:ascii="Times New Roman" w:eastAsiaTheme="minorEastAsia" w:hAnsi="Times New Roman"/>
          <w:sz w:val="24"/>
          <w:szCs w:val="24"/>
        </w:rPr>
        <w:t xml:space="preserve"> оснащенная о</w:t>
      </w:r>
      <w:r w:rsidRPr="00324B65">
        <w:rPr>
          <w:rFonts w:ascii="Times New Roman" w:eastAsiaTheme="minorEastAsia" w:hAnsi="Times New Roman"/>
          <w:bCs/>
          <w:sz w:val="24"/>
          <w:szCs w:val="24"/>
        </w:rPr>
        <w:t>борудованием:</w:t>
      </w:r>
    </w:p>
    <w:p w:rsidR="00D46CBF" w:rsidRPr="00324B65" w:rsidRDefault="00D46CBF" w:rsidP="00735442">
      <w:pPr>
        <w:numPr>
          <w:ilvl w:val="0"/>
          <w:numId w:val="12"/>
        </w:numPr>
        <w:suppressAutoHyphens/>
        <w:spacing w:after="0" w:line="240" w:lineRule="auto"/>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рабочее место преподавателя;</w:t>
      </w:r>
    </w:p>
    <w:p w:rsidR="00D46CBF" w:rsidRPr="00324B65" w:rsidRDefault="00D46CBF" w:rsidP="00735442">
      <w:pPr>
        <w:numPr>
          <w:ilvl w:val="0"/>
          <w:numId w:val="12"/>
        </w:numPr>
        <w:suppressAutoHyphens/>
        <w:spacing w:after="0" w:line="240" w:lineRule="auto"/>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рабочие места обучающихся;</w:t>
      </w:r>
    </w:p>
    <w:p w:rsidR="00D46CBF" w:rsidRPr="00324B65" w:rsidRDefault="00D46CBF" w:rsidP="00735442">
      <w:pPr>
        <w:numPr>
          <w:ilvl w:val="0"/>
          <w:numId w:val="12"/>
        </w:numPr>
        <w:suppressAutoHyphens/>
        <w:spacing w:after="0" w:line="240" w:lineRule="auto"/>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 xml:space="preserve">учебно-лабораторные стенды и контрольно-измерительная аппаратура для измерения параметров электрических цепей; </w:t>
      </w:r>
    </w:p>
    <w:p w:rsidR="00D46CBF" w:rsidRPr="00324B65" w:rsidRDefault="00D46CBF" w:rsidP="00735442">
      <w:pPr>
        <w:numPr>
          <w:ilvl w:val="0"/>
          <w:numId w:val="12"/>
        </w:numPr>
        <w:suppressAutoHyphens/>
        <w:spacing w:after="0" w:line="240" w:lineRule="auto"/>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 xml:space="preserve">лабораторный комплект (набор) по электротехнике; </w:t>
      </w:r>
    </w:p>
    <w:p w:rsidR="00D46CBF" w:rsidRPr="00324B65" w:rsidRDefault="00D46CBF" w:rsidP="00324B65">
      <w:pPr>
        <w:suppressAutoHyphens/>
        <w:spacing w:after="0" w:line="240" w:lineRule="auto"/>
        <w:ind w:firstLine="709"/>
        <w:rPr>
          <w:rFonts w:ascii="Times New Roman" w:eastAsiaTheme="minorEastAsia" w:hAnsi="Times New Roman"/>
          <w:sz w:val="24"/>
          <w:szCs w:val="24"/>
        </w:rPr>
      </w:pPr>
    </w:p>
    <w:p w:rsidR="00D46CBF" w:rsidRPr="00324B65" w:rsidRDefault="00D46CBF" w:rsidP="00324B65">
      <w:pPr>
        <w:suppressAutoHyphens/>
        <w:spacing w:after="0" w:line="240" w:lineRule="auto"/>
        <w:ind w:firstLine="709"/>
        <w:rPr>
          <w:rFonts w:ascii="Times New Roman" w:eastAsiaTheme="minorEastAsia" w:hAnsi="Times New Roman"/>
          <w:bCs/>
          <w:sz w:val="24"/>
          <w:szCs w:val="24"/>
        </w:rPr>
      </w:pPr>
      <w:r w:rsidRPr="00324B65">
        <w:rPr>
          <w:rFonts w:ascii="Times New Roman" w:eastAsiaTheme="minorEastAsia" w:hAnsi="Times New Roman"/>
          <w:sz w:val="24"/>
          <w:szCs w:val="24"/>
        </w:rPr>
        <w:t>т</w:t>
      </w:r>
      <w:r w:rsidRPr="00324B65">
        <w:rPr>
          <w:rFonts w:ascii="Times New Roman" w:eastAsiaTheme="minorEastAsia" w:hAnsi="Times New Roman"/>
          <w:bCs/>
          <w:sz w:val="24"/>
          <w:szCs w:val="24"/>
        </w:rPr>
        <w:t xml:space="preserve">ехническими средствами обучения: </w:t>
      </w:r>
    </w:p>
    <w:p w:rsidR="00D46CBF" w:rsidRPr="00324B65" w:rsidRDefault="00D46CBF" w:rsidP="00735442">
      <w:pPr>
        <w:numPr>
          <w:ilvl w:val="0"/>
          <w:numId w:val="13"/>
        </w:numPr>
        <w:suppressAutoHyphen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color w:val="000000"/>
          <w:sz w:val="24"/>
          <w:szCs w:val="24"/>
          <w:shd w:val="clear" w:color="auto" w:fill="FFFFFF"/>
        </w:rPr>
        <w:t>мультимедийный компьютер;</w:t>
      </w:r>
      <w:r w:rsidRPr="00324B65">
        <w:rPr>
          <w:rFonts w:ascii="Times New Roman" w:eastAsiaTheme="minorEastAsia" w:hAnsi="Times New Roman"/>
          <w:color w:val="000000"/>
          <w:sz w:val="24"/>
          <w:szCs w:val="24"/>
        </w:rPr>
        <w:t> </w:t>
      </w:r>
    </w:p>
    <w:p w:rsidR="00D46CBF" w:rsidRPr="00324B65" w:rsidRDefault="00D46CBF" w:rsidP="00735442">
      <w:pPr>
        <w:numPr>
          <w:ilvl w:val="0"/>
          <w:numId w:val="13"/>
        </w:numPr>
        <w:suppressAutoHyphen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color w:val="000000"/>
          <w:sz w:val="24"/>
          <w:szCs w:val="24"/>
          <w:shd w:val="clear" w:color="auto" w:fill="FFFFFF"/>
        </w:rPr>
        <w:t>мультимедийный проектор;</w:t>
      </w:r>
      <w:r w:rsidRPr="00324B65">
        <w:rPr>
          <w:rFonts w:ascii="Times New Roman" w:eastAsiaTheme="minorEastAsia" w:hAnsi="Times New Roman"/>
          <w:color w:val="000000"/>
          <w:sz w:val="24"/>
          <w:szCs w:val="24"/>
        </w:rPr>
        <w:t> </w:t>
      </w:r>
    </w:p>
    <w:p w:rsidR="00D46CBF" w:rsidRPr="00324B65" w:rsidRDefault="00D46CBF" w:rsidP="00735442">
      <w:pPr>
        <w:numPr>
          <w:ilvl w:val="0"/>
          <w:numId w:val="13"/>
        </w:numPr>
        <w:suppressAutoHyphens/>
        <w:spacing w:after="0" w:line="240" w:lineRule="auto"/>
        <w:contextualSpacing/>
        <w:rPr>
          <w:rFonts w:ascii="Times New Roman" w:eastAsiaTheme="minorEastAsia" w:hAnsi="Times New Roman"/>
          <w:bCs/>
          <w:sz w:val="24"/>
          <w:szCs w:val="24"/>
        </w:rPr>
      </w:pPr>
      <w:r w:rsidRPr="00324B65">
        <w:rPr>
          <w:rFonts w:ascii="Times New Roman" w:eastAsiaTheme="minorEastAsia" w:hAnsi="Times New Roman"/>
          <w:color w:val="000000"/>
          <w:sz w:val="24"/>
          <w:szCs w:val="24"/>
          <w:shd w:val="clear" w:color="auto" w:fill="FFFFFF"/>
        </w:rPr>
        <w:t>экран.</w:t>
      </w:r>
    </w:p>
    <w:p w:rsidR="00D46CBF" w:rsidRPr="00324B65" w:rsidRDefault="00D46CBF" w:rsidP="00324B65">
      <w:pPr>
        <w:suppressAutoHyphens/>
        <w:spacing w:after="0" w:line="240" w:lineRule="auto"/>
        <w:ind w:firstLine="709"/>
        <w:jc w:val="both"/>
        <w:rPr>
          <w:rFonts w:ascii="Times New Roman" w:eastAsiaTheme="minorEastAsia" w:hAnsi="Times New Roman"/>
          <w:b/>
          <w:bCs/>
          <w:sz w:val="24"/>
          <w:szCs w:val="24"/>
        </w:rPr>
      </w:pPr>
      <w:r w:rsidRPr="00324B65">
        <w:rPr>
          <w:rFonts w:ascii="Times New Roman" w:eastAsiaTheme="minorEastAsia" w:hAnsi="Times New Roman"/>
          <w:b/>
          <w:bCs/>
          <w:sz w:val="24"/>
          <w:szCs w:val="24"/>
        </w:rPr>
        <w:t>3.2. Информационное обеспечение реализации программы</w:t>
      </w:r>
    </w:p>
    <w:p w:rsidR="00D46CBF" w:rsidRPr="00324B65" w:rsidRDefault="00D46CBF" w:rsidP="00324B65">
      <w:pPr>
        <w:suppressAutoHyphens/>
        <w:spacing w:after="0" w:line="240" w:lineRule="auto"/>
        <w:ind w:firstLine="709"/>
        <w:jc w:val="both"/>
        <w:rPr>
          <w:rFonts w:ascii="Times New Roman" w:eastAsiaTheme="minorEastAsia" w:hAnsi="Times New Roman"/>
          <w:sz w:val="24"/>
          <w:szCs w:val="24"/>
        </w:rPr>
      </w:pPr>
      <w:r w:rsidRPr="00324B65">
        <w:rPr>
          <w:rFonts w:ascii="Times New Roman" w:eastAsiaTheme="minorEastAsia" w:hAnsi="Times New Roman"/>
          <w:bCs/>
          <w:sz w:val="24"/>
          <w:szCs w:val="24"/>
        </w:rPr>
        <w:t>Для реализации программы библиотечный фонд образовательной организации должен иметь п</w:t>
      </w:r>
      <w:r w:rsidRPr="00324B65">
        <w:rPr>
          <w:rFonts w:ascii="Times New Roman" w:eastAsiaTheme="minorEastAsia"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46CBF" w:rsidRPr="00324B65" w:rsidRDefault="00D46CBF" w:rsidP="00324B65">
      <w:pPr>
        <w:spacing w:after="0" w:line="240" w:lineRule="auto"/>
        <w:ind w:left="360"/>
        <w:contextualSpacing/>
        <w:rPr>
          <w:rFonts w:ascii="Times New Roman" w:eastAsiaTheme="minorEastAsia" w:hAnsi="Times New Roman"/>
          <w:sz w:val="24"/>
          <w:szCs w:val="24"/>
        </w:rPr>
      </w:pPr>
    </w:p>
    <w:p w:rsidR="00D46CBF" w:rsidRPr="00324B65" w:rsidRDefault="00D46CBF" w:rsidP="00324B65">
      <w:pPr>
        <w:spacing w:after="0" w:line="240" w:lineRule="auto"/>
        <w:ind w:left="360"/>
        <w:contextualSpacing/>
        <w:rPr>
          <w:rFonts w:ascii="Times New Roman" w:eastAsiaTheme="minorEastAsia" w:hAnsi="Times New Roman"/>
          <w:b/>
          <w:sz w:val="24"/>
          <w:szCs w:val="24"/>
        </w:rPr>
      </w:pPr>
      <w:r w:rsidRPr="00324B65">
        <w:rPr>
          <w:rFonts w:ascii="Times New Roman" w:eastAsiaTheme="minorEastAsia" w:hAnsi="Times New Roman"/>
          <w:b/>
          <w:sz w:val="24"/>
          <w:szCs w:val="24"/>
        </w:rPr>
        <w:t>3.2.1. Печатные издания</w:t>
      </w:r>
      <w:r w:rsidR="00EC016D" w:rsidRPr="00324B65">
        <w:rPr>
          <w:rStyle w:val="ab"/>
          <w:rFonts w:ascii="Times New Roman" w:eastAsiaTheme="minorEastAsia" w:hAnsi="Times New Roman"/>
          <w:b/>
          <w:sz w:val="24"/>
          <w:szCs w:val="24"/>
        </w:rPr>
        <w:footnoteReference w:id="7"/>
      </w:r>
    </w:p>
    <w:p w:rsidR="00D46CBF" w:rsidRPr="00324B65" w:rsidRDefault="00D46CBF" w:rsidP="00324B65">
      <w:pPr>
        <w:numPr>
          <w:ilvl w:val="0"/>
          <w:numId w:val="2"/>
        </w:numPr>
        <w:tabs>
          <w:tab w:val="clear" w:pos="720"/>
          <w:tab w:val="num" w:pos="644"/>
        </w:tabs>
        <w:spacing w:after="0" w:line="240" w:lineRule="auto"/>
        <w:ind w:left="644"/>
        <w:contextualSpacing/>
        <w:jc w:val="both"/>
        <w:rPr>
          <w:rFonts w:ascii="Times New Roman" w:eastAsiaTheme="minorEastAsia" w:hAnsi="Times New Roman"/>
          <w:sz w:val="24"/>
          <w:szCs w:val="24"/>
        </w:rPr>
      </w:pPr>
      <w:r w:rsidRPr="00324B65">
        <w:rPr>
          <w:rFonts w:ascii="Times New Roman" w:eastAsiaTheme="minorEastAsia" w:hAnsi="Times New Roman"/>
          <w:color w:val="000000"/>
          <w:sz w:val="24"/>
          <w:szCs w:val="24"/>
        </w:rPr>
        <w:t>Прошин В.М. Электротехника: учебник. - М.: Академия, 2013</w:t>
      </w:r>
    </w:p>
    <w:p w:rsidR="00D46CBF" w:rsidRPr="00324B65" w:rsidRDefault="00D46CBF" w:rsidP="00324B65">
      <w:pPr>
        <w:numPr>
          <w:ilvl w:val="0"/>
          <w:numId w:val="2"/>
        </w:numPr>
        <w:tabs>
          <w:tab w:val="clear" w:pos="720"/>
          <w:tab w:val="num" w:pos="644"/>
        </w:tabs>
        <w:spacing w:after="0" w:line="240" w:lineRule="auto"/>
        <w:ind w:left="644"/>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Бутырин П.А. Электротехника: учебник для учреждений нач. проф. Образования/ П.А. Бутырин, О.В. Толчеев: Издательский центр «Академия», 2013. -272 с.</w:t>
      </w:r>
    </w:p>
    <w:p w:rsidR="00D46CBF" w:rsidRPr="00324B65" w:rsidRDefault="00D46CBF" w:rsidP="00324B65">
      <w:pPr>
        <w:spacing w:after="0" w:line="240" w:lineRule="auto"/>
        <w:ind w:left="284"/>
        <w:contextualSpacing/>
        <w:jc w:val="both"/>
        <w:rPr>
          <w:rFonts w:ascii="Times New Roman" w:eastAsiaTheme="minorEastAsia" w:hAnsi="Times New Roman"/>
          <w:sz w:val="24"/>
          <w:szCs w:val="24"/>
        </w:rPr>
      </w:pPr>
    </w:p>
    <w:p w:rsidR="00D46CBF" w:rsidRPr="00324B65" w:rsidRDefault="00D46CBF" w:rsidP="00324B65">
      <w:pPr>
        <w:spacing w:after="0" w:line="240" w:lineRule="auto"/>
        <w:ind w:left="284"/>
        <w:rPr>
          <w:rFonts w:ascii="Times New Roman" w:eastAsiaTheme="minorEastAsia" w:hAnsi="Times New Roman"/>
          <w:b/>
          <w:sz w:val="24"/>
          <w:szCs w:val="24"/>
        </w:rPr>
      </w:pPr>
      <w:r w:rsidRPr="00324B65">
        <w:rPr>
          <w:rFonts w:ascii="Times New Roman" w:eastAsiaTheme="minorEastAsia" w:hAnsi="Times New Roman"/>
          <w:b/>
          <w:sz w:val="24"/>
          <w:szCs w:val="24"/>
        </w:rPr>
        <w:t>3.2.2. Электронные издания (электронные ресурсы)</w:t>
      </w:r>
    </w:p>
    <w:p w:rsidR="00D46CBF" w:rsidRPr="00324B65" w:rsidRDefault="00842962" w:rsidP="00324B65">
      <w:pPr>
        <w:spacing w:after="0" w:line="240" w:lineRule="auto"/>
        <w:ind w:firstLine="720"/>
        <w:jc w:val="both"/>
        <w:rPr>
          <w:rFonts w:ascii="Times New Roman" w:eastAsiaTheme="minorEastAsia" w:hAnsi="Times New Roman"/>
          <w:color w:val="0000FF"/>
          <w:spacing w:val="-1"/>
          <w:sz w:val="24"/>
          <w:szCs w:val="24"/>
          <w:u w:val="single"/>
        </w:rPr>
      </w:pPr>
      <w:hyperlink r:id="rId26" w:history="1">
        <w:r w:rsidR="00D46CBF" w:rsidRPr="00324B65">
          <w:rPr>
            <w:rFonts w:ascii="Times New Roman" w:eastAsiaTheme="minorEastAsia" w:hAnsi="Times New Roman"/>
            <w:color w:val="0000FF"/>
            <w:spacing w:val="-1"/>
            <w:sz w:val="24"/>
            <w:szCs w:val="24"/>
            <w:u w:val="single"/>
          </w:rPr>
          <w:t>http://window.edu.ru/</w:t>
        </w:r>
      </w:hyperlink>
    </w:p>
    <w:p w:rsidR="00D46CBF" w:rsidRPr="00324B65" w:rsidRDefault="00D46CBF" w:rsidP="00324B65">
      <w:pPr>
        <w:spacing w:after="0" w:line="240" w:lineRule="auto"/>
        <w:ind w:left="1080"/>
        <w:jc w:val="both"/>
        <w:rPr>
          <w:rFonts w:ascii="Times New Roman" w:eastAsiaTheme="minorEastAsia" w:hAnsi="Times New Roman"/>
          <w:i/>
          <w:color w:val="000000" w:themeColor="text1"/>
          <w:spacing w:val="-1"/>
          <w:sz w:val="24"/>
          <w:szCs w:val="24"/>
        </w:rPr>
      </w:pPr>
    </w:p>
    <w:p w:rsidR="00D46CBF" w:rsidRPr="00324B65" w:rsidRDefault="00D46CBF" w:rsidP="00324B65">
      <w:pPr>
        <w:spacing w:after="0" w:line="240" w:lineRule="auto"/>
        <w:ind w:left="360"/>
        <w:contextualSpacing/>
        <w:rPr>
          <w:rFonts w:ascii="Times New Roman" w:eastAsiaTheme="minorEastAsia" w:hAnsi="Times New Roman"/>
          <w:b/>
          <w:sz w:val="24"/>
          <w:szCs w:val="24"/>
        </w:rPr>
      </w:pPr>
      <w:r w:rsidRPr="00324B65">
        <w:rPr>
          <w:rFonts w:ascii="Times New Roman" w:eastAsiaTheme="minorEastAsia" w:hAnsi="Times New Roman"/>
          <w:b/>
          <w:sz w:val="24"/>
          <w:szCs w:val="24"/>
        </w:rPr>
        <w:t>4. КОНТРОЛЬ И ОЦЕНКА РЕЗУЛЬТАТОВ ОСВОЕНИЯ УЧЕБНОЙ ДИСЦИПЛИНЫ</w:t>
      </w:r>
    </w:p>
    <w:p w:rsidR="00D46CBF" w:rsidRPr="00324B65" w:rsidRDefault="00D46CBF" w:rsidP="00324B65">
      <w:pPr>
        <w:spacing w:after="0" w:line="240" w:lineRule="auto"/>
        <w:ind w:left="360"/>
        <w:contextualSpacing/>
        <w:rPr>
          <w:rFonts w:ascii="Times New Roman" w:eastAsiaTheme="minorEastAsia"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7"/>
        <w:gridCol w:w="2925"/>
        <w:gridCol w:w="3049"/>
      </w:tblGrid>
      <w:tr w:rsidR="00D46CBF" w:rsidRPr="00324B65" w:rsidTr="00B33116">
        <w:tc>
          <w:tcPr>
            <w:tcW w:w="1879" w:type="pct"/>
            <w:vAlign w:val="center"/>
          </w:tcPr>
          <w:p w:rsidR="00D46CBF" w:rsidRPr="00324B65" w:rsidRDefault="00D46CBF" w:rsidP="00324B65">
            <w:pPr>
              <w:tabs>
                <w:tab w:val="left" w:pos="1134"/>
              </w:tabs>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Результаты обучения (освоенные умения, усвоенные знания)</w:t>
            </w:r>
          </w:p>
        </w:tc>
        <w:tc>
          <w:tcPr>
            <w:tcW w:w="1528" w:type="pct"/>
            <w:vAlign w:val="center"/>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Критерии оценки</w:t>
            </w:r>
          </w:p>
        </w:tc>
        <w:tc>
          <w:tcPr>
            <w:tcW w:w="1593" w:type="pct"/>
            <w:vAlign w:val="center"/>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sz w:val="24"/>
                <w:szCs w:val="24"/>
              </w:rPr>
              <w:t>Методы оценки</w:t>
            </w:r>
          </w:p>
        </w:tc>
      </w:tr>
      <w:tr w:rsidR="00D46CBF" w:rsidRPr="00324B65" w:rsidTr="00B33116">
        <w:tc>
          <w:tcPr>
            <w:tcW w:w="1879" w:type="pct"/>
            <w:vAlign w:val="center"/>
          </w:tcPr>
          <w:p w:rsidR="00D46CBF" w:rsidRPr="00324B65" w:rsidRDefault="00D46CBF" w:rsidP="00324B65">
            <w:pPr>
              <w:tabs>
                <w:tab w:val="left" w:pos="1134"/>
              </w:tab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умения:</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использовать основные законы и принципы теоретической электротехники в профессиональной деятельности;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читать принципиальные, электрические и монтажные схемы;</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рассчитывать параметры электрических, магнитных цепей;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пользоваться электроизмерительными приборами и приспособлениями;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подбирать устройства, электрические приборы и оборудование с определенными параметрами и характеристиками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собирать электрические схемы.</w:t>
            </w:r>
          </w:p>
        </w:tc>
        <w:tc>
          <w:tcPr>
            <w:tcW w:w="1528"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Количество правильных ответов, правильно выполненных заданий</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90 ÷ 100 %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 (отлично)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80 ÷ 89 %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 (хорошо)</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70 ÷ 79%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3(удовлетворительно)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менее 70% правильных ответов –</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2 (не удовлетворительно)</w:t>
            </w:r>
          </w:p>
        </w:tc>
        <w:tc>
          <w:tcPr>
            <w:tcW w:w="1593" w:type="pct"/>
            <w:vAlign w:val="center"/>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bCs/>
                <w:sz w:val="24"/>
                <w:szCs w:val="24"/>
              </w:rPr>
              <w:t xml:space="preserve">Экспертное наблюдение и оценивание выполнения лабораторных и практических работ, </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bCs/>
                <w:sz w:val="24"/>
                <w:szCs w:val="24"/>
              </w:rPr>
              <w:t>.</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bCs/>
                <w:sz w:val="24"/>
                <w:szCs w:val="24"/>
              </w:rPr>
              <w:t>Текущий контроль в форме защиты практических и лабораторных работ</w:t>
            </w:r>
          </w:p>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c>
          <w:tcPr>
            <w:tcW w:w="1879" w:type="pct"/>
            <w:vAlign w:val="center"/>
          </w:tcPr>
          <w:p w:rsidR="00D46CBF" w:rsidRPr="00324B65" w:rsidRDefault="00D46CBF" w:rsidP="00324B65">
            <w:pPr>
              <w:tabs>
                <w:tab w:val="left" w:pos="1134"/>
              </w:tabs>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знания:</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способы получения, передачи и использования электрической энергии;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электротехническую терминологию;</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основные законы электротехники;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характеристики и параметры электрических и магнитных полей;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свойства проводников, полупроводников, электроизоляционных,</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магнитных материалов;</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основы теории электрических машин, принцип работы типовых электрических устройств;</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методы расчета и измерения основных параметров электрических,</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магнитных цепей;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принципы действия, устройство, основные характеристики электротехнических и электронных устройств и приборов;</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принципы выбора электрических и электронных устройств и приборов,</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составление электрических и электронных цепей;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правила эксплуатации электрооборудования.</w:t>
            </w:r>
          </w:p>
        </w:tc>
        <w:tc>
          <w:tcPr>
            <w:tcW w:w="1528" w:type="pct"/>
            <w:vAlign w:val="center"/>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Количество правильных ответов, правильно выполненных заданий</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90 ÷ 100 %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 (отлично)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80 ÷ 89 %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 (хорошо)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70 ÷ 79%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3(удовлетворительно)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менее 70% правильных ответов –</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2 (не удовлетворительно</w:t>
            </w:r>
          </w:p>
        </w:tc>
        <w:tc>
          <w:tcPr>
            <w:tcW w:w="1593" w:type="pct"/>
            <w:vAlign w:val="center"/>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bCs/>
                <w:sz w:val="24"/>
                <w:szCs w:val="24"/>
              </w:rPr>
              <w:t>Письменный опрос в форме тестирования.</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Оценка в рамках текущего контроля результатов выполнения индивидуальных контрольных заданий, результатов </w:t>
            </w:r>
            <w:r w:rsidRPr="00324B65">
              <w:rPr>
                <w:rFonts w:ascii="Times New Roman" w:eastAsiaTheme="minorEastAsia" w:hAnsi="Times New Roman"/>
                <w:bCs/>
                <w:sz w:val="24"/>
                <w:szCs w:val="24"/>
              </w:rPr>
              <w:t>выполнения самостоятельной работы</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устный индивидуальный опрос,</w:t>
            </w:r>
          </w:p>
          <w:p w:rsidR="00D46CBF" w:rsidRPr="00324B65" w:rsidRDefault="00D46CBF" w:rsidP="00324B65">
            <w:pPr>
              <w:spacing w:after="0" w:line="240" w:lineRule="auto"/>
              <w:rPr>
                <w:rFonts w:ascii="Times New Roman" w:eastAsiaTheme="minorEastAsia" w:hAnsi="Times New Roman"/>
                <w:bCs/>
                <w:sz w:val="24"/>
                <w:szCs w:val="24"/>
              </w:rPr>
            </w:pPr>
          </w:p>
        </w:tc>
      </w:tr>
    </w:tbl>
    <w:p w:rsidR="00D46CBF" w:rsidRPr="00324B65" w:rsidRDefault="00D46CBF" w:rsidP="00324B65">
      <w:pPr>
        <w:spacing w:after="0" w:line="240" w:lineRule="auto"/>
        <w:jc w:val="right"/>
        <w:rPr>
          <w:rFonts w:ascii="Times New Roman" w:eastAsiaTheme="minorEastAsia" w:hAnsi="Times New Roman"/>
          <w:sz w:val="24"/>
          <w:szCs w:val="24"/>
        </w:rPr>
      </w:pPr>
    </w:p>
    <w:p w:rsidR="00D46CBF" w:rsidRPr="00324B65" w:rsidRDefault="00D46CBF" w:rsidP="00324B65">
      <w:pPr>
        <w:spacing w:after="0" w:line="240" w:lineRule="auto"/>
        <w:jc w:val="right"/>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b/>
          <w:i/>
          <w:sz w:val="24"/>
          <w:szCs w:val="24"/>
        </w:rPr>
      </w:pPr>
      <w:r w:rsidRPr="00324B65">
        <w:rPr>
          <w:rFonts w:ascii="Times New Roman" w:hAnsi="Times New Roman"/>
          <w:b/>
          <w:i/>
          <w:sz w:val="24"/>
          <w:szCs w:val="24"/>
        </w:rPr>
        <w:t xml:space="preserve">Приложение </w:t>
      </w:r>
      <w:r w:rsidRPr="00324B65">
        <w:rPr>
          <w:rFonts w:ascii="Times New Roman" w:hAnsi="Times New Roman"/>
          <w:b/>
          <w:i/>
          <w:sz w:val="24"/>
          <w:szCs w:val="24"/>
          <w:lang w:val="en-US"/>
        </w:rPr>
        <w:t>II</w:t>
      </w:r>
      <w:r w:rsidRPr="00324B65">
        <w:rPr>
          <w:rFonts w:ascii="Times New Roman" w:hAnsi="Times New Roman"/>
          <w:b/>
          <w:i/>
          <w:sz w:val="24"/>
          <w:szCs w:val="24"/>
        </w:rPr>
        <w:t>.3</w:t>
      </w:r>
    </w:p>
    <w:p w:rsidR="00D46CBF" w:rsidRPr="00324B65" w:rsidRDefault="00D46CBF" w:rsidP="00324B65">
      <w:pPr>
        <w:spacing w:after="0" w:line="240" w:lineRule="auto"/>
        <w:jc w:val="right"/>
        <w:rPr>
          <w:rFonts w:ascii="Times New Roman" w:hAnsi="Times New Roman"/>
          <w:sz w:val="24"/>
          <w:szCs w:val="24"/>
        </w:rPr>
      </w:pPr>
      <w:r w:rsidRPr="00324B65">
        <w:rPr>
          <w:rFonts w:ascii="Times New Roman" w:hAnsi="Times New Roman"/>
          <w:sz w:val="24"/>
          <w:szCs w:val="24"/>
        </w:rPr>
        <w:t xml:space="preserve">к программе СПО по профессии </w:t>
      </w:r>
    </w:p>
    <w:p w:rsidR="00D46CBF" w:rsidRPr="00324B65" w:rsidRDefault="00D46CBF" w:rsidP="00324B65">
      <w:pPr>
        <w:spacing w:after="0" w:line="240" w:lineRule="auto"/>
        <w:jc w:val="right"/>
        <w:rPr>
          <w:rFonts w:ascii="Times New Roman" w:hAnsi="Times New Roman"/>
          <w:sz w:val="24"/>
          <w:szCs w:val="24"/>
        </w:rPr>
      </w:pPr>
      <w:r w:rsidRPr="00324B65">
        <w:rPr>
          <w:rFonts w:ascii="Times New Roman" w:hAnsi="Times New Roman"/>
          <w:sz w:val="24"/>
          <w:szCs w:val="24"/>
        </w:rPr>
        <w:t>13.01.01 Машинист котлов</w:t>
      </w: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ПРИМЕРНАЯ РАБОЧАЯ ПРОГРАММА УЧЕБНОЙ ДИСЦИПЛИНЫ</w:t>
      </w:r>
    </w:p>
    <w:p w:rsidR="00D46CBF" w:rsidRPr="00324B65" w:rsidRDefault="00D46CBF" w:rsidP="001455EC">
      <w:pPr>
        <w:pStyle w:val="2"/>
        <w:jc w:val="center"/>
        <w:rPr>
          <w:rFonts w:ascii="Times New Roman" w:hAnsi="Times New Roman"/>
          <w:b w:val="0"/>
          <w:i w:val="0"/>
          <w:sz w:val="24"/>
          <w:szCs w:val="24"/>
        </w:rPr>
      </w:pPr>
      <w:bookmarkStart w:id="28" w:name="_Toc518562481"/>
      <w:r w:rsidRPr="00324B65">
        <w:rPr>
          <w:rFonts w:ascii="Times New Roman" w:hAnsi="Times New Roman"/>
          <w:sz w:val="24"/>
          <w:szCs w:val="24"/>
        </w:rPr>
        <w:t>ОП 03 ОСНОВЫ ТЕПЛОТЕХНИКИ</w:t>
      </w:r>
      <w:bookmarkEnd w:id="28"/>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vertAlign w:val="superscript"/>
        </w:rPr>
      </w:pPr>
      <w:r w:rsidRPr="00324B65">
        <w:rPr>
          <w:rFonts w:ascii="Times New Roman" w:hAnsi="Times New Roman"/>
          <w:b/>
          <w:bCs/>
          <w:i/>
          <w:sz w:val="24"/>
          <w:szCs w:val="24"/>
        </w:rPr>
        <w:t>2018г.</w:t>
      </w:r>
      <w:r w:rsidRPr="00324B65">
        <w:rPr>
          <w:rFonts w:ascii="Times New Roman" w:hAnsi="Times New Roman"/>
          <w:b/>
          <w:bCs/>
          <w:i/>
          <w:sz w:val="24"/>
          <w:szCs w:val="24"/>
        </w:rPr>
        <w:br w:type="page"/>
      </w: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СОДЕРЖАНИЕ</w:t>
      </w:r>
    </w:p>
    <w:p w:rsidR="00D46CBF" w:rsidRPr="00324B65" w:rsidRDefault="00D46CBF" w:rsidP="00324B65">
      <w:pPr>
        <w:spacing w:after="0" w:line="240" w:lineRule="auto"/>
        <w:rPr>
          <w:rFonts w:ascii="Times New Roman" w:hAnsi="Times New Roman"/>
          <w:b/>
          <w:i/>
          <w:sz w:val="24"/>
          <w:szCs w:val="24"/>
        </w:rPr>
      </w:pPr>
    </w:p>
    <w:tbl>
      <w:tblPr>
        <w:tblW w:w="5000" w:type="pct"/>
        <w:tblCellMar>
          <w:left w:w="0" w:type="dxa"/>
          <w:right w:w="0" w:type="dxa"/>
        </w:tblCellMar>
        <w:tblLook w:val="01E0"/>
      </w:tblPr>
      <w:tblGrid>
        <w:gridCol w:w="9355"/>
      </w:tblGrid>
      <w:tr w:rsidR="002B5C83" w:rsidRPr="002B5C83" w:rsidTr="00B55820">
        <w:trPr>
          <w:trHeight w:val="658"/>
        </w:trPr>
        <w:tc>
          <w:tcPr>
            <w:tcW w:w="5000" w:type="pct"/>
          </w:tcPr>
          <w:p w:rsidR="002B5C83" w:rsidRPr="002B5C83" w:rsidRDefault="002B5C83" w:rsidP="00B55820">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1. ОБЩАЯ ХАРАКТЕРИСТИКА ПРИМЕРНОЙ РАБОЧЕЙ ПРОГРАММЫ УЧЕБНОЙ ДИСЦИПЛИНЫ</w:t>
            </w:r>
          </w:p>
        </w:tc>
      </w:tr>
      <w:tr w:rsidR="002B5C83" w:rsidRPr="002B5C83" w:rsidTr="00B55820">
        <w:trPr>
          <w:trHeight w:val="1273"/>
        </w:trPr>
        <w:tc>
          <w:tcPr>
            <w:tcW w:w="5000" w:type="pct"/>
          </w:tcPr>
          <w:p w:rsidR="002B5C83" w:rsidRPr="002B5C83" w:rsidRDefault="002B5C83" w:rsidP="00735442">
            <w:pPr>
              <w:widowControl w:val="0"/>
              <w:numPr>
                <w:ilvl w:val="0"/>
                <w:numId w:val="86"/>
              </w:numPr>
              <w:tabs>
                <w:tab w:val="left" w:pos="560"/>
              </w:tabs>
              <w:autoSpaceDE w:val="0"/>
              <w:autoSpaceDN w:val="0"/>
              <w:spacing w:after="0" w:line="240" w:lineRule="auto"/>
              <w:rPr>
                <w:rFonts w:ascii="Times New Roman" w:eastAsia="Calibri" w:hAnsi="Times New Roman"/>
                <w:b/>
                <w:sz w:val="24"/>
                <w:szCs w:val="24"/>
              </w:rPr>
            </w:pPr>
            <w:r w:rsidRPr="002B5C83">
              <w:rPr>
                <w:rFonts w:ascii="Times New Roman" w:eastAsia="Calibri" w:hAnsi="Times New Roman"/>
                <w:b/>
                <w:sz w:val="24"/>
                <w:szCs w:val="24"/>
              </w:rPr>
              <w:t>СТРУКТУРА УЧЕБНОЙДИСЦИПЛИНЫ</w:t>
            </w:r>
          </w:p>
          <w:p w:rsidR="002B5C83" w:rsidRPr="002B5C83" w:rsidRDefault="002B5C83" w:rsidP="00B55820">
            <w:pPr>
              <w:widowControl w:val="0"/>
              <w:autoSpaceDE w:val="0"/>
              <w:autoSpaceDN w:val="0"/>
              <w:spacing w:after="0" w:line="240" w:lineRule="auto"/>
              <w:rPr>
                <w:rFonts w:ascii="Times New Roman" w:eastAsia="Calibri" w:hAnsi="Times New Roman"/>
                <w:b/>
                <w:i/>
                <w:sz w:val="24"/>
                <w:szCs w:val="24"/>
              </w:rPr>
            </w:pPr>
          </w:p>
          <w:p w:rsidR="002B5C83" w:rsidRPr="002B5C83" w:rsidRDefault="002B5C83" w:rsidP="00735442">
            <w:pPr>
              <w:widowControl w:val="0"/>
              <w:numPr>
                <w:ilvl w:val="0"/>
                <w:numId w:val="86"/>
              </w:numPr>
              <w:tabs>
                <w:tab w:val="left" w:pos="560"/>
                <w:tab w:val="left" w:pos="3236"/>
                <w:tab w:val="left" w:pos="5271"/>
                <w:tab w:val="left" w:pos="6858"/>
              </w:tabs>
              <w:autoSpaceDE w:val="0"/>
              <w:autoSpaceDN w:val="0"/>
              <w:spacing w:after="0" w:line="240" w:lineRule="auto"/>
              <w:ind w:right="594" w:hanging="359"/>
              <w:rPr>
                <w:rFonts w:ascii="Times New Roman" w:eastAsia="Calibri" w:hAnsi="Times New Roman"/>
                <w:b/>
                <w:sz w:val="24"/>
                <w:szCs w:val="24"/>
              </w:rPr>
            </w:pPr>
            <w:r w:rsidRPr="002B5C83">
              <w:rPr>
                <w:rFonts w:ascii="Times New Roman" w:eastAsia="Calibri" w:hAnsi="Times New Roman"/>
                <w:b/>
                <w:sz w:val="24"/>
                <w:szCs w:val="24"/>
              </w:rPr>
              <w:t>ИНФОРМАЦИОННОЕ</w:t>
            </w:r>
            <w:r w:rsidRPr="002B5C83">
              <w:rPr>
                <w:rFonts w:ascii="Times New Roman" w:eastAsia="Calibri" w:hAnsi="Times New Roman"/>
                <w:b/>
                <w:sz w:val="24"/>
                <w:szCs w:val="24"/>
              </w:rPr>
              <w:tab/>
              <w:t>ОБЕСПЕЧЕНИЕ</w:t>
            </w:r>
            <w:r w:rsidRPr="002B5C83">
              <w:rPr>
                <w:rFonts w:ascii="Times New Roman" w:eastAsia="Calibri" w:hAnsi="Times New Roman"/>
                <w:b/>
                <w:sz w:val="24"/>
                <w:szCs w:val="24"/>
              </w:rPr>
              <w:tab/>
              <w:t>ОБУЧЕНИЯ</w:t>
            </w:r>
            <w:r w:rsidRPr="002B5C83">
              <w:rPr>
                <w:rFonts w:ascii="Times New Roman" w:eastAsia="Calibri" w:hAnsi="Times New Roman"/>
                <w:b/>
                <w:sz w:val="24"/>
                <w:szCs w:val="24"/>
              </w:rPr>
              <w:tab/>
              <w:t>ПО УЧЕБНОЙ ДИСЦИПЛИНЕ</w:t>
            </w:r>
          </w:p>
        </w:tc>
      </w:tr>
      <w:tr w:rsidR="002B5C83" w:rsidRPr="002B5C83" w:rsidTr="00B55820">
        <w:trPr>
          <w:trHeight w:val="657"/>
        </w:trPr>
        <w:tc>
          <w:tcPr>
            <w:tcW w:w="5000" w:type="pct"/>
          </w:tcPr>
          <w:p w:rsidR="002B5C83" w:rsidRPr="002B5C83" w:rsidRDefault="002B5C83" w:rsidP="00B55820">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4. КОНТРОЛЬ И ОЦЕНКА РЕЗУЛЬТАТОВ ОСВОЕНИЯ УЧЕБНОЙ ДИСЦИПЛИНЫ</w:t>
            </w:r>
          </w:p>
        </w:tc>
      </w:tr>
    </w:tbl>
    <w:p w:rsidR="00D46CBF" w:rsidRPr="00324B65" w:rsidRDefault="00D46CBF" w:rsidP="00324B65">
      <w:pPr>
        <w:suppressAutoHyphens/>
        <w:spacing w:after="0" w:line="240" w:lineRule="auto"/>
        <w:rPr>
          <w:rFonts w:ascii="Times New Roman" w:hAnsi="Times New Roman"/>
          <w:b/>
          <w:i/>
          <w:sz w:val="24"/>
          <w:szCs w:val="24"/>
        </w:rPr>
      </w:pPr>
      <w:r w:rsidRPr="00324B65">
        <w:rPr>
          <w:rFonts w:ascii="Times New Roman" w:hAnsi="Times New Roman"/>
          <w:b/>
          <w:i/>
          <w:sz w:val="24"/>
          <w:szCs w:val="24"/>
          <w:u w:val="single"/>
        </w:rPr>
        <w:br w:type="page"/>
      </w:r>
      <w:r w:rsidRPr="00324B65">
        <w:rPr>
          <w:rFonts w:ascii="Times New Roman" w:hAnsi="Times New Roman"/>
          <w:b/>
          <w:i/>
          <w:sz w:val="24"/>
          <w:szCs w:val="24"/>
        </w:rPr>
        <w:t xml:space="preserve">1. ОБЩАЯ ХАРАКТЕРИСТИКА ПРИМЕРНОЙ РАБОЧЕЙ ПРОГРАММЫ УЧЕБНОЙ ДИСЦИПЛИНЫ «Теплотехника» </w:t>
      </w:r>
    </w:p>
    <w:p w:rsidR="00D46CBF" w:rsidRPr="00324B65" w:rsidRDefault="00D46CBF" w:rsidP="00324B65">
      <w:pPr>
        <w:spacing w:after="0" w:line="240" w:lineRule="auto"/>
        <w:rPr>
          <w:rFonts w:ascii="Times New Roman" w:hAnsi="Times New Roman"/>
          <w:i/>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24B65">
        <w:rPr>
          <w:rFonts w:ascii="Times New Roman" w:hAnsi="Times New Roman"/>
          <w:b/>
          <w:sz w:val="24"/>
          <w:szCs w:val="24"/>
        </w:rPr>
        <w:t xml:space="preserve">1.1. Место дисциплины в структуре основной образовательной программы: </w:t>
      </w:r>
      <w:r w:rsidRPr="00324B65">
        <w:rPr>
          <w:rFonts w:ascii="Times New Roman" w:hAnsi="Times New Roman"/>
          <w:color w:val="000000"/>
          <w:sz w:val="24"/>
          <w:szCs w:val="24"/>
        </w:rPr>
        <w:tab/>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color w:val="000000"/>
          <w:sz w:val="24"/>
          <w:szCs w:val="24"/>
        </w:rPr>
        <w:tab/>
      </w:r>
      <w:r w:rsidRPr="00324B65">
        <w:rPr>
          <w:rFonts w:ascii="Times New Roman" w:hAnsi="Times New Roman"/>
          <w:sz w:val="24"/>
          <w:szCs w:val="24"/>
        </w:rPr>
        <w:t xml:space="preserve">Учебная дисциплина ОП.03 Основы теплотехники является обязательной частью общеобразовательного цикла примерной основной образовательной программы в соответствии с ФГОС по профессии 13.01.01 Машинист котлов. </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ab/>
        <w:t xml:space="preserve">Учебная дисциплина ОП.03 Основы теплотехники обеспечивает формирование профессиональных и общих компетенций по всем видам деятельности ФГОС по профессии 13.01.01 Машинист котлов. </w:t>
      </w:r>
    </w:p>
    <w:p w:rsidR="00D46CBF" w:rsidRPr="00324B65" w:rsidRDefault="00D46CBF" w:rsidP="00324B65">
      <w:pPr>
        <w:suppressAutoHyphens/>
        <w:spacing w:after="0" w:line="240" w:lineRule="auto"/>
        <w:ind w:firstLine="567"/>
        <w:jc w:val="both"/>
        <w:rPr>
          <w:rFonts w:ascii="Times New Roman" w:hAnsi="Times New Roman"/>
          <w:sz w:val="24"/>
          <w:szCs w:val="24"/>
        </w:rPr>
      </w:pPr>
      <w:r w:rsidRPr="00324B65">
        <w:rPr>
          <w:rFonts w:ascii="Times New Roman" w:hAnsi="Times New Roman"/>
          <w:sz w:val="24"/>
          <w:szCs w:val="24"/>
        </w:rPr>
        <w:t>В рамках программы учебной дисциплины обучающимися осваиваются умения и знания</w:t>
      </w:r>
    </w:p>
    <w:p w:rsidR="00D46CBF" w:rsidRPr="00324B65" w:rsidRDefault="00D46CBF" w:rsidP="00324B65">
      <w:pPr>
        <w:widowControl w:val="0"/>
        <w:autoSpaceDE w:val="0"/>
        <w:autoSpaceDN w:val="0"/>
        <w:adjustRightInd w:val="0"/>
        <w:spacing w:after="0" w:line="240" w:lineRule="auto"/>
        <w:jc w:val="both"/>
        <w:rPr>
          <w:rFonts w:ascii="Times New Roman" w:hAnsi="Times New Roman"/>
          <w:b/>
          <w:sz w:val="24"/>
          <w:szCs w:val="24"/>
        </w:rPr>
      </w:pPr>
      <w:r w:rsidRPr="00324B65">
        <w:rPr>
          <w:rFonts w:ascii="Times New Roman" w:hAnsi="Times New Roman"/>
          <w:b/>
          <w:sz w:val="24"/>
          <w:szCs w:val="24"/>
        </w:rPr>
        <w:t xml:space="preserve">1.2. Цель и планируемые результаты освоения дисциплины:   </w:t>
      </w:r>
    </w:p>
    <w:tbl>
      <w:tblPr>
        <w:tblStyle w:val="afffff4"/>
        <w:tblW w:w="5000" w:type="pct"/>
        <w:tblLook w:val="04A0"/>
      </w:tblPr>
      <w:tblGrid>
        <w:gridCol w:w="1302"/>
        <w:gridCol w:w="3482"/>
        <w:gridCol w:w="4787"/>
      </w:tblGrid>
      <w:tr w:rsidR="00D46CBF" w:rsidRPr="00324B65" w:rsidTr="00B33116">
        <w:tc>
          <w:tcPr>
            <w:tcW w:w="680"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Код</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ПК, ОК</w:t>
            </w:r>
          </w:p>
        </w:tc>
        <w:tc>
          <w:tcPr>
            <w:tcW w:w="1819"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Умения</w:t>
            </w:r>
          </w:p>
        </w:tc>
        <w:tc>
          <w:tcPr>
            <w:tcW w:w="2501" w:type="pc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Знания</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w:t>
            </w:r>
          </w:p>
        </w:tc>
        <w:tc>
          <w:tcPr>
            <w:tcW w:w="1819" w:type="pc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2501" w:type="pc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sz w:val="24"/>
                <w:szCs w:val="24"/>
              </w:rPr>
              <w:t>Знать основные источники информации и ресурсов для решения задач и проблем в профессиональном контексте.</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02</w:t>
            </w:r>
          </w:p>
        </w:tc>
        <w:tc>
          <w:tcPr>
            <w:tcW w:w="181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501" w:type="pc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sz w:val="24"/>
                <w:szCs w:val="24"/>
              </w:rPr>
              <w:t>Знать принципы и виды поиска информации для выполнения задач профессиональной деятельности в различных поисковых системах;</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04</w:t>
            </w:r>
          </w:p>
        </w:tc>
        <w:tc>
          <w:tcPr>
            <w:tcW w:w="181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2501" w:type="pct"/>
          </w:tcPr>
          <w:p w:rsidR="00D46CBF" w:rsidRPr="00324B65" w:rsidRDefault="00D46CBF" w:rsidP="00324B65">
            <w:pPr>
              <w:spacing w:after="0" w:line="240" w:lineRule="auto"/>
              <w:rPr>
                <w:rFonts w:ascii="Times New Roman" w:hAnsi="Times New Roman"/>
                <w:b/>
                <w:sz w:val="24"/>
                <w:szCs w:val="24"/>
              </w:rPr>
            </w:pPr>
            <w:r w:rsidRPr="00324B65">
              <w:rPr>
                <w:rFonts w:ascii="Times New Roman" w:hAnsi="Times New Roman"/>
                <w:sz w:val="24"/>
                <w:szCs w:val="24"/>
              </w:rPr>
              <w:t>Знать профессионально - этические принципы и нормы эффективного взаимодействия в профессиональной деятельности, правила корпоративной этики</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05</w:t>
            </w:r>
          </w:p>
        </w:tc>
        <w:tc>
          <w:tcPr>
            <w:tcW w:w="181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Излагать свои мысли на государственном языке</w:t>
            </w:r>
          </w:p>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Оформлять документы</w:t>
            </w:r>
          </w:p>
        </w:tc>
        <w:tc>
          <w:tcPr>
            <w:tcW w:w="2501"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Особенности социального и культурного контекста</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Правила оформления документов.</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07</w:t>
            </w:r>
          </w:p>
        </w:tc>
        <w:tc>
          <w:tcPr>
            <w:tcW w:w="181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50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09</w:t>
            </w:r>
          </w:p>
        </w:tc>
        <w:tc>
          <w:tcPr>
            <w:tcW w:w="181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Использовать информационные технологии в профессиональной деятельности.</w:t>
            </w:r>
          </w:p>
        </w:tc>
        <w:tc>
          <w:tcPr>
            <w:tcW w:w="2501"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Знать назначение и принципы использования прикладного программного обеспечения в профессиональной деятельности.</w:t>
            </w:r>
          </w:p>
        </w:tc>
      </w:tr>
      <w:tr w:rsidR="00D46CBF" w:rsidRPr="00324B65" w:rsidTr="00B33116">
        <w:tc>
          <w:tcPr>
            <w:tcW w:w="680"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3.1</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ПК 3.2</w:t>
            </w:r>
          </w:p>
        </w:tc>
        <w:tc>
          <w:tcPr>
            <w:tcW w:w="1819" w:type="pct"/>
          </w:tcPr>
          <w:p w:rsidR="00D46CBF" w:rsidRPr="00324B65" w:rsidRDefault="00D46CBF" w:rsidP="00324B65">
            <w:pPr>
              <w:pStyle w:val="43"/>
              <w:shd w:val="clear" w:color="auto" w:fill="auto"/>
              <w:spacing w:after="0" w:line="240" w:lineRule="auto"/>
              <w:rPr>
                <w:rFonts w:ascii="Times New Roman" w:hAnsi="Times New Roman"/>
                <w:sz w:val="24"/>
                <w:szCs w:val="24"/>
              </w:rPr>
            </w:pPr>
            <w:r w:rsidRPr="00324B65">
              <w:rPr>
                <w:rStyle w:val="4Exact"/>
                <w:sz w:val="24"/>
                <w:szCs w:val="24"/>
              </w:rPr>
              <w:t>Применение методов и средств контроля работы основного и вспомогательного котельного оборудования.</w:t>
            </w:r>
          </w:p>
          <w:p w:rsidR="00D46CBF" w:rsidRPr="00324B65" w:rsidRDefault="00D46CBF" w:rsidP="00324B65">
            <w:pPr>
              <w:suppressAutoHyphens/>
              <w:spacing w:after="0" w:line="240" w:lineRule="auto"/>
              <w:jc w:val="center"/>
              <w:rPr>
                <w:rFonts w:ascii="Times New Roman" w:hAnsi="Times New Roman"/>
                <w:b/>
                <w:sz w:val="24"/>
                <w:szCs w:val="24"/>
              </w:rPr>
            </w:pPr>
          </w:p>
        </w:tc>
        <w:tc>
          <w:tcPr>
            <w:tcW w:w="2501" w:type="pct"/>
          </w:tcPr>
          <w:p w:rsidR="00D46CBF" w:rsidRPr="00324B65" w:rsidRDefault="00D46CBF" w:rsidP="00324B65">
            <w:pPr>
              <w:pStyle w:val="43"/>
              <w:shd w:val="clear" w:color="auto" w:fill="auto"/>
              <w:spacing w:after="0" w:line="240" w:lineRule="auto"/>
              <w:jc w:val="both"/>
              <w:rPr>
                <w:rFonts w:ascii="Times New Roman" w:hAnsi="Times New Roman"/>
                <w:sz w:val="24"/>
                <w:szCs w:val="24"/>
              </w:rPr>
            </w:pPr>
            <w:r w:rsidRPr="00324B65">
              <w:rPr>
                <w:rStyle w:val="4Exact"/>
                <w:sz w:val="24"/>
                <w:szCs w:val="24"/>
              </w:rPr>
              <w:t>Технологический процесс работы котлов;</w:t>
            </w:r>
          </w:p>
          <w:p w:rsidR="00D46CBF" w:rsidRPr="00324B65" w:rsidRDefault="00D46CBF" w:rsidP="00324B65">
            <w:pPr>
              <w:pStyle w:val="28"/>
              <w:shd w:val="clear" w:color="auto" w:fill="auto"/>
              <w:spacing w:before="0" w:line="240" w:lineRule="auto"/>
              <w:ind w:firstLine="0"/>
              <w:rPr>
                <w:rFonts w:ascii="Times New Roman" w:hAnsi="Times New Roman"/>
                <w:sz w:val="24"/>
                <w:szCs w:val="24"/>
              </w:rPr>
            </w:pPr>
            <w:r w:rsidRPr="00324B65">
              <w:rPr>
                <w:rStyle w:val="212pt"/>
                <w:szCs w:val="24"/>
              </w:rPr>
              <w:t>назначение и принцип работы редукционно- охладительной установки;</w:t>
            </w:r>
          </w:p>
          <w:p w:rsidR="00D46CBF" w:rsidRPr="00324B65" w:rsidRDefault="00D46CBF" w:rsidP="00324B65">
            <w:pPr>
              <w:pStyle w:val="43"/>
              <w:shd w:val="clear" w:color="auto" w:fill="auto"/>
              <w:spacing w:after="0" w:line="240" w:lineRule="auto"/>
              <w:jc w:val="both"/>
              <w:rPr>
                <w:rFonts w:ascii="Times New Roman" w:hAnsi="Times New Roman"/>
                <w:b/>
                <w:sz w:val="24"/>
                <w:szCs w:val="24"/>
              </w:rPr>
            </w:pPr>
          </w:p>
        </w:tc>
      </w:tr>
    </w:tbl>
    <w:p w:rsidR="00D46CBF" w:rsidRPr="00324B65" w:rsidRDefault="00D46CBF" w:rsidP="00324B65">
      <w:pPr>
        <w:suppressAutoHyphens/>
        <w:spacing w:after="0" w:line="240" w:lineRule="auto"/>
        <w:ind w:firstLine="567"/>
        <w:jc w:val="both"/>
        <w:rPr>
          <w:rFonts w:ascii="Times New Roman" w:hAnsi="Times New Roman"/>
          <w:sz w:val="24"/>
          <w:szCs w:val="24"/>
        </w:rPr>
      </w:pPr>
    </w:p>
    <w:p w:rsidR="00D46CBF" w:rsidRPr="00324B65" w:rsidRDefault="00D46CBF" w:rsidP="00324B65">
      <w:pPr>
        <w:suppressAutoHyphens/>
        <w:spacing w:after="0" w:line="240" w:lineRule="auto"/>
        <w:ind w:firstLine="567"/>
        <w:jc w:val="both"/>
        <w:rPr>
          <w:rFonts w:ascii="Times New Roman" w:hAnsi="Times New Roman"/>
          <w:sz w:val="24"/>
          <w:szCs w:val="24"/>
          <w:lang w:eastAsia="en-US"/>
        </w:rPr>
      </w:pPr>
    </w:p>
    <w:p w:rsidR="00D46CBF" w:rsidRPr="00324B65" w:rsidRDefault="00D46CBF" w:rsidP="00324B65">
      <w:pPr>
        <w:suppressAutoHyphens/>
        <w:spacing w:after="0" w:line="240" w:lineRule="auto"/>
        <w:ind w:firstLine="709"/>
        <w:jc w:val="both"/>
        <w:rPr>
          <w:rFonts w:ascii="Times New Roman" w:hAnsi="Times New Roman"/>
          <w:i/>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2. СТРУКТУРА И СОДЕРЖАНИЕ УЧЕБНОЙ ДИСЦИПЛИНЫ</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Вид учебной работы</w:t>
            </w:r>
          </w:p>
        </w:tc>
        <w:tc>
          <w:tcPr>
            <w:tcW w:w="927" w:type="pct"/>
            <w:vAlign w:val="center"/>
          </w:tcPr>
          <w:p w:rsidR="00D46CBF" w:rsidRPr="00324B65" w:rsidRDefault="00D46CBF" w:rsidP="00324B65">
            <w:pPr>
              <w:suppressAutoHyphens/>
              <w:spacing w:after="0" w:line="240" w:lineRule="auto"/>
              <w:rPr>
                <w:rFonts w:ascii="Times New Roman" w:hAnsi="Times New Roman"/>
                <w:b/>
                <w:iCs/>
                <w:sz w:val="24"/>
                <w:szCs w:val="24"/>
              </w:rPr>
            </w:pPr>
            <w:r w:rsidRPr="00324B65">
              <w:rPr>
                <w:rFonts w:ascii="Times New Roman" w:hAnsi="Times New Roman"/>
                <w:b/>
                <w:iCs/>
                <w:sz w:val="24"/>
                <w:szCs w:val="24"/>
              </w:rPr>
              <w:t>Объем часов</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 xml:space="preserve">Объем образовательной программы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36</w:t>
            </w:r>
          </w:p>
        </w:tc>
      </w:tr>
      <w:tr w:rsidR="00D46CBF" w:rsidRPr="00324B65" w:rsidTr="00B33116">
        <w:trPr>
          <w:trHeight w:val="490"/>
        </w:trPr>
        <w:tc>
          <w:tcPr>
            <w:tcW w:w="5000" w:type="pct"/>
            <w:gridSpan w:val="2"/>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sz w:val="24"/>
                <w:szCs w:val="24"/>
              </w:rPr>
              <w:t>в том числе:</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теоретическое обучение</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22</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лабораторные работы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4</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практические занятия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10</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курсовая работа (проект) </w:t>
            </w:r>
            <w:r w:rsidRPr="00324B65">
              <w:rPr>
                <w:rFonts w:ascii="Times New Roman" w:hAnsi="Times New Roman"/>
                <w:i/>
                <w:sz w:val="24"/>
                <w:szCs w:val="24"/>
              </w:rPr>
              <w:t>(если предусмотрено для специальностей</w:t>
            </w:r>
            <w:r w:rsidRPr="00324B65">
              <w:rPr>
                <w:rFonts w:ascii="Times New Roman" w:hAnsi="Times New Roman"/>
                <w:sz w:val="24"/>
                <w:szCs w:val="24"/>
              </w:rPr>
              <w:t>)</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контрольная работа</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i/>
                <w:sz w:val="24"/>
                <w:szCs w:val="24"/>
              </w:rPr>
            </w:pPr>
            <w:r w:rsidRPr="00324B65">
              <w:rPr>
                <w:rFonts w:ascii="Times New Roman" w:hAnsi="Times New Roman"/>
                <w:i/>
                <w:sz w:val="24"/>
                <w:szCs w:val="24"/>
              </w:rPr>
              <w:t xml:space="preserve">Самостоятельная работа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0</w:t>
            </w:r>
          </w:p>
        </w:tc>
      </w:tr>
      <w:tr w:rsidR="00D46CBF" w:rsidRPr="00324B65" w:rsidTr="00B33116">
        <w:trPr>
          <w:trHeight w:val="490"/>
        </w:trPr>
        <w:tc>
          <w:tcPr>
            <w:tcW w:w="5000" w:type="pct"/>
            <w:gridSpan w:val="2"/>
            <w:vAlign w:val="center"/>
          </w:tcPr>
          <w:p w:rsidR="00D46CBF" w:rsidRPr="00324B65" w:rsidRDefault="00D46CBF" w:rsidP="00324B65">
            <w:pPr>
              <w:suppressAutoHyphens/>
              <w:spacing w:after="0" w:line="240" w:lineRule="auto"/>
              <w:rPr>
                <w:rFonts w:ascii="Times New Roman" w:hAnsi="Times New Roman"/>
                <w:b/>
                <w:iCs/>
                <w:sz w:val="24"/>
                <w:szCs w:val="24"/>
              </w:rPr>
            </w:pPr>
            <w:r w:rsidRPr="00324B65">
              <w:rPr>
                <w:rFonts w:ascii="Times New Roman" w:hAnsi="Times New Roman"/>
                <w:b/>
                <w:iCs/>
                <w:sz w:val="24"/>
                <w:szCs w:val="24"/>
              </w:rPr>
              <w:t xml:space="preserve">Промежуточная аттестация                                                                                             </w:t>
            </w:r>
          </w:p>
        </w:tc>
      </w:tr>
    </w:tbl>
    <w:p w:rsidR="00D46CBF" w:rsidRPr="00324B65" w:rsidRDefault="00D46CBF" w:rsidP="00324B65">
      <w:pPr>
        <w:suppressAutoHyphens/>
        <w:spacing w:after="0" w:line="240" w:lineRule="auto"/>
        <w:rPr>
          <w:rFonts w:ascii="Times New Roman" w:hAnsi="Times New Roman"/>
          <w:b/>
          <w:i/>
          <w:sz w:val="24"/>
          <w:szCs w:val="24"/>
        </w:rPr>
      </w:pPr>
      <w:r w:rsidRPr="00324B65">
        <w:rPr>
          <w:rFonts w:ascii="Times New Roman" w:hAnsi="Times New Roman"/>
          <w:b/>
          <w:i/>
          <w:sz w:val="24"/>
          <w:szCs w:val="24"/>
        </w:rPr>
        <w:t>Во всех ячейках со звездочкой (*) следует указать объем часов.</w:t>
      </w:r>
    </w:p>
    <w:p w:rsidR="00D46CBF" w:rsidRPr="00324B65" w:rsidRDefault="00D46CBF" w:rsidP="00324B65">
      <w:pPr>
        <w:spacing w:after="0" w:line="240" w:lineRule="auto"/>
        <w:rPr>
          <w:rFonts w:ascii="Times New Roman" w:hAnsi="Times New Roman"/>
          <w:b/>
          <w:i/>
          <w:sz w:val="24"/>
          <w:szCs w:val="24"/>
        </w:rPr>
        <w:sectPr w:rsidR="00D46CBF" w:rsidRPr="00324B65" w:rsidSect="00D46CBF">
          <w:pgSz w:w="11906" w:h="16838"/>
          <w:pgMar w:top="1134" w:right="850" w:bottom="1134" w:left="1701" w:header="708" w:footer="708" w:gutter="0"/>
          <w:cols w:space="720"/>
          <w:docGrid w:linePitch="299"/>
        </w:sectPr>
      </w:pP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8497"/>
        <w:gridCol w:w="1201"/>
        <w:gridCol w:w="1932"/>
      </w:tblGrid>
      <w:tr w:rsidR="00D46CBF" w:rsidRPr="00324B65" w:rsidTr="00B33116">
        <w:trPr>
          <w:trHeight w:val="20"/>
        </w:trPr>
        <w:tc>
          <w:tcPr>
            <w:tcW w:w="991"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Наименование</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разделов и тем</w:t>
            </w:r>
          </w:p>
        </w:tc>
        <w:tc>
          <w:tcPr>
            <w:tcW w:w="2929"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Содержание учебного материала и формы организации</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деятельности обучающихся</w:t>
            </w:r>
          </w:p>
        </w:tc>
        <w:tc>
          <w:tcPr>
            <w:tcW w:w="414"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Объем</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часов</w:t>
            </w:r>
          </w:p>
        </w:tc>
        <w:tc>
          <w:tcPr>
            <w:tcW w:w="666"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Коды компетенций, формированию которых способствует элемент</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программы</w:t>
            </w:r>
          </w:p>
        </w:tc>
      </w:tr>
      <w:tr w:rsidR="00D46CBF" w:rsidRPr="00324B65" w:rsidTr="00B33116">
        <w:trPr>
          <w:trHeight w:val="20"/>
        </w:trPr>
        <w:tc>
          <w:tcPr>
            <w:tcW w:w="991"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1 Основы технической термодинамики</w:t>
            </w: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Содержание учебного материала</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4</w:t>
            </w:r>
          </w:p>
        </w:tc>
        <w:tc>
          <w:tcPr>
            <w:tcW w:w="666" w:type="pct"/>
            <w:vMerge w:val="restart"/>
            <w:vAlign w:val="center"/>
          </w:tcPr>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01.</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02</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04</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05</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07</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ОК 09</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ПК 3.1</w:t>
            </w:r>
          </w:p>
          <w:p w:rsidR="00D46CBF" w:rsidRPr="00324B65" w:rsidRDefault="00D46CBF" w:rsidP="00324B65">
            <w:pPr>
              <w:spacing w:after="0" w:line="240" w:lineRule="auto"/>
              <w:jc w:val="center"/>
              <w:rPr>
                <w:rFonts w:ascii="Times New Roman" w:hAnsi="Times New Roman"/>
                <w:sz w:val="24"/>
                <w:szCs w:val="24"/>
              </w:rPr>
            </w:pPr>
            <w:r w:rsidRPr="00324B65">
              <w:rPr>
                <w:rFonts w:ascii="Times New Roman" w:hAnsi="Times New Roman"/>
                <w:sz w:val="24"/>
                <w:szCs w:val="24"/>
              </w:rPr>
              <w:t>ПК 3.2</w:t>
            </w:r>
          </w:p>
          <w:p w:rsidR="00D46CBF" w:rsidRPr="00324B65" w:rsidRDefault="00D46CBF" w:rsidP="00324B65">
            <w:pPr>
              <w:spacing w:after="0" w:line="240" w:lineRule="auto"/>
              <w:jc w:val="center"/>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Основные понятия термодинамики. Основные параметры состояния вещества.</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Законы идеальных газов</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Смеси жидкостей, газов и паров. Газовые смеси</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Теплоемкость</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Первое начало термодинамики</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Термодинамические процессы газов</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Второе начало термодинамики</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занятия</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2</w:t>
            </w: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Cs/>
                <w:sz w:val="24"/>
                <w:szCs w:val="24"/>
              </w:rPr>
              <w:t>Цикл Кано. Термический КПД цикла</w:t>
            </w:r>
            <w:r w:rsidRPr="00324B65">
              <w:rPr>
                <w:rFonts w:ascii="Times New Roman" w:hAnsi="Times New Roman"/>
                <w:b/>
                <w:bCs/>
                <w:i/>
                <w:sz w:val="24"/>
                <w:szCs w:val="24"/>
              </w:rPr>
              <w:t>.</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2 Процессы тепловых машин</w:t>
            </w: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Содержание учебного материала</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5</w:t>
            </w: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Процессы компрессорных машин</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Термодинамические циклы двигателей внутреннего сгорания (ДВС)</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Общие свойства жидкостей и паров</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Термодинамические процессы паров</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Истечение газов и паров</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Термодинамические циклы пароустановок</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Циклы холодильных установок</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i/>
                <w:sz w:val="24"/>
                <w:szCs w:val="24"/>
              </w:rPr>
              <w:t>Практические занятия</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4</w:t>
            </w: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Циклы паротурбинных установок</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Циклы компрессорных установок</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Циклы парогазовых установок</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3 Основы тепломассообмена</w:t>
            </w: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Содержание учебного материала</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6</w:t>
            </w: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Теплопроводность</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Конвективный теплообмен</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24B65">
              <w:rPr>
                <w:rFonts w:ascii="Times New Roman" w:hAnsi="Times New Roman"/>
                <w:bCs/>
                <w:sz w:val="24"/>
                <w:szCs w:val="24"/>
              </w:rPr>
              <w:t>Теплообмен излучением</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bCs/>
                <w:sz w:val="24"/>
                <w:szCs w:val="24"/>
              </w:rPr>
              <w:t>Теплопередача</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Практические занятия</w:t>
            </w:r>
          </w:p>
        </w:tc>
        <w:tc>
          <w:tcPr>
            <w:tcW w:w="414" w:type="pct"/>
            <w:vMerge w:val="restar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4</w:t>
            </w: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теплообмена через трёхслойную стенку. Термическое сопротивление</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sz w:val="24"/>
                <w:szCs w:val="24"/>
              </w:rPr>
            </w:pPr>
          </w:p>
        </w:tc>
        <w:tc>
          <w:tcPr>
            <w:tcW w:w="2929" w:type="pct"/>
          </w:tcPr>
          <w:p w:rsidR="00D46CBF" w:rsidRPr="00324B65" w:rsidRDefault="00D46CBF" w:rsidP="00324B65">
            <w:pPr>
              <w:spacing w:after="0" w:line="240" w:lineRule="auto"/>
              <w:rPr>
                <w:rFonts w:ascii="Times New Roman" w:hAnsi="Times New Roman"/>
                <w:bCs/>
                <w:sz w:val="24"/>
                <w:szCs w:val="24"/>
              </w:rPr>
            </w:pPr>
            <w:r w:rsidRPr="00324B65">
              <w:rPr>
                <w:rFonts w:ascii="Times New Roman" w:hAnsi="Times New Roman"/>
                <w:bCs/>
                <w:sz w:val="24"/>
                <w:szCs w:val="24"/>
              </w:rPr>
              <w:t>Изучение теплообмена при кипении жидкости.</w:t>
            </w:r>
          </w:p>
        </w:tc>
        <w:tc>
          <w:tcPr>
            <w:tcW w:w="414" w:type="pct"/>
            <w:vMerge/>
            <w:vAlign w:val="center"/>
          </w:tcPr>
          <w:p w:rsidR="00D46CBF" w:rsidRPr="00324B65" w:rsidRDefault="00D46CBF" w:rsidP="00324B65">
            <w:pPr>
              <w:spacing w:after="0" w:line="240" w:lineRule="auto"/>
              <w:jc w:val="center"/>
              <w:rPr>
                <w:rFonts w:ascii="Times New Roman" w:hAnsi="Times New Roman"/>
                <w:b/>
                <w:bCs/>
                <w:i/>
                <w:sz w:val="24"/>
                <w:szCs w:val="24"/>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val="restar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Тема № 4 Основы гидравлики</w:t>
            </w:r>
          </w:p>
        </w:tc>
        <w:tc>
          <w:tcPr>
            <w:tcW w:w="2929"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Содержание учебного материала</w:t>
            </w:r>
          </w:p>
        </w:tc>
        <w:tc>
          <w:tcPr>
            <w:tcW w:w="414" w:type="pct"/>
            <w:vMerge w:val="restart"/>
            <w:vAlign w:val="center"/>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7</w:t>
            </w:r>
          </w:p>
        </w:tc>
        <w:tc>
          <w:tcPr>
            <w:tcW w:w="66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Физические свойства жидкостей</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Гидростатика</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Гидродинамика</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Гидравлические сопротивления</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Cs/>
                <w:sz w:val="24"/>
                <w:szCs w:val="24"/>
              </w:rPr>
            </w:pPr>
            <w:r w:rsidRPr="00324B65">
              <w:rPr>
                <w:rFonts w:ascii="Times New Roman" w:hAnsi="Times New Roman"/>
                <w:bCs/>
                <w:sz w:val="24"/>
                <w:szCs w:val="24"/>
              </w:rPr>
              <w:t>Насосы</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6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b/>
                <w:i/>
                <w:sz w:val="24"/>
                <w:szCs w:val="24"/>
              </w:rPr>
            </w:pPr>
            <w:r w:rsidRPr="00324B65">
              <w:rPr>
                <w:rFonts w:ascii="Times New Roman" w:hAnsi="Times New Roman"/>
                <w:b/>
                <w:bCs/>
                <w:sz w:val="24"/>
                <w:szCs w:val="24"/>
              </w:rPr>
              <w:t>Лабораторные работы</w:t>
            </w:r>
          </w:p>
        </w:tc>
        <w:tc>
          <w:tcPr>
            <w:tcW w:w="414" w:type="pct"/>
            <w:vMerge w:val="restart"/>
            <w:vAlign w:val="center"/>
          </w:tcPr>
          <w:p w:rsidR="00D46CBF" w:rsidRPr="00324B65" w:rsidRDefault="00D46CBF" w:rsidP="00324B65">
            <w:pPr>
              <w:suppressAutoHyphens/>
              <w:spacing w:after="0" w:line="240" w:lineRule="auto"/>
              <w:jc w:val="center"/>
              <w:rPr>
                <w:rFonts w:ascii="Times New Roman" w:hAnsi="Times New Roman"/>
                <w:b/>
                <w:sz w:val="24"/>
                <w:szCs w:val="24"/>
                <w:highlight w:val="yellow"/>
              </w:rPr>
            </w:pPr>
            <w:r w:rsidRPr="00324B65">
              <w:rPr>
                <w:rFonts w:ascii="Times New Roman" w:hAnsi="Times New Roman"/>
                <w:b/>
                <w:sz w:val="24"/>
                <w:szCs w:val="24"/>
              </w:rPr>
              <w:t>4</w:t>
            </w:r>
          </w:p>
        </w:tc>
        <w:tc>
          <w:tcPr>
            <w:tcW w:w="66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Статическое давление в трубопроводе</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c>
          <w:tcPr>
            <w:tcW w:w="66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vAlign w:val="bottom"/>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 xml:space="preserve">Работа насосов: последовательное и параллельное подключение насосов. </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c>
          <w:tcPr>
            <w:tcW w:w="66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20"/>
        </w:trPr>
        <w:tc>
          <w:tcPr>
            <w:tcW w:w="991" w:type="pct"/>
            <w:vMerge/>
          </w:tcPr>
          <w:p w:rsidR="00D46CBF" w:rsidRPr="00324B65" w:rsidRDefault="00D46CBF" w:rsidP="00324B65">
            <w:pPr>
              <w:spacing w:after="0" w:line="240" w:lineRule="auto"/>
              <w:rPr>
                <w:rFonts w:ascii="Times New Roman" w:hAnsi="Times New Roman"/>
                <w:b/>
                <w:bCs/>
                <w:i/>
                <w:sz w:val="24"/>
                <w:szCs w:val="24"/>
              </w:rPr>
            </w:pPr>
          </w:p>
        </w:tc>
        <w:tc>
          <w:tcPr>
            <w:tcW w:w="2929" w:type="pct"/>
            <w:vAlign w:val="bottom"/>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Гидроудар в трубопроводах.</w:t>
            </w:r>
          </w:p>
        </w:tc>
        <w:tc>
          <w:tcPr>
            <w:tcW w:w="414" w:type="pct"/>
            <w:vMerge/>
            <w:vAlign w:val="center"/>
          </w:tcPr>
          <w:p w:rsidR="00D46CBF" w:rsidRPr="00324B65" w:rsidRDefault="00D46CBF" w:rsidP="00324B65">
            <w:pPr>
              <w:suppressAutoHyphens/>
              <w:spacing w:after="0" w:line="240" w:lineRule="auto"/>
              <w:jc w:val="center"/>
              <w:rPr>
                <w:rFonts w:ascii="Times New Roman" w:hAnsi="Times New Roman"/>
                <w:b/>
                <w:sz w:val="24"/>
                <w:szCs w:val="24"/>
              </w:rPr>
            </w:pPr>
          </w:p>
        </w:tc>
        <w:tc>
          <w:tcPr>
            <w:tcW w:w="66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20"/>
        </w:trPr>
        <w:tc>
          <w:tcPr>
            <w:tcW w:w="3920"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Всего:</w:t>
            </w:r>
          </w:p>
        </w:tc>
        <w:tc>
          <w:tcPr>
            <w:tcW w:w="414" w:type="pc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36</w:t>
            </w:r>
          </w:p>
        </w:tc>
        <w:tc>
          <w:tcPr>
            <w:tcW w:w="666" w:type="pct"/>
          </w:tcPr>
          <w:p w:rsidR="00D46CBF" w:rsidRPr="00324B65" w:rsidRDefault="00D46CBF" w:rsidP="00324B65">
            <w:pPr>
              <w:spacing w:after="0" w:line="240" w:lineRule="auto"/>
              <w:rPr>
                <w:rFonts w:ascii="Times New Roman" w:hAnsi="Times New Roman"/>
                <w:b/>
                <w:bCs/>
                <w:i/>
                <w:sz w:val="24"/>
                <w:szCs w:val="24"/>
              </w:rPr>
            </w:pPr>
          </w:p>
        </w:tc>
      </w:tr>
    </w:tbl>
    <w:p w:rsidR="00D46CBF" w:rsidRPr="00324B65" w:rsidRDefault="00D46CBF" w:rsidP="00324B65">
      <w:pPr>
        <w:spacing w:after="0" w:line="240" w:lineRule="auto"/>
        <w:rPr>
          <w:rFonts w:ascii="Times New Roman" w:hAnsi="Times New Roman"/>
          <w:b/>
          <w:bCs/>
          <w:i/>
          <w:sz w:val="24"/>
          <w:szCs w:val="24"/>
        </w:rPr>
      </w:pPr>
    </w:p>
    <w:p w:rsidR="00D46CBF" w:rsidRPr="00324B65" w:rsidRDefault="00D46CBF" w:rsidP="00324B65">
      <w:pPr>
        <w:spacing w:after="0" w:line="240" w:lineRule="auto"/>
        <w:ind w:firstLine="709"/>
        <w:rPr>
          <w:rFonts w:ascii="Times New Roman" w:hAnsi="Times New Roman"/>
          <w:i/>
          <w:sz w:val="24"/>
          <w:szCs w:val="24"/>
        </w:rPr>
        <w:sectPr w:rsidR="00D46CBF" w:rsidRPr="00324B65" w:rsidSect="00B33116">
          <w:type w:val="continuous"/>
          <w:pgSz w:w="16840" w:h="11907" w:orient="landscape"/>
          <w:pgMar w:top="1134" w:right="850" w:bottom="1134" w:left="1701" w:header="709" w:footer="709" w:gutter="0"/>
          <w:cols w:space="720"/>
        </w:sectPr>
      </w:pP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3. УСЛОВИЯ РЕАЛИЗАЦИИ ПРОГРАММЫ УЧЕБНОЙ ДИСЦИПЛИНЫ</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46CBF" w:rsidRPr="00324B65" w:rsidRDefault="00D46CBF" w:rsidP="00324B65">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24B65">
        <w:rPr>
          <w:rFonts w:ascii="Times New Roman" w:hAnsi="Times New Roman"/>
          <w:bCs/>
          <w:sz w:val="24"/>
          <w:szCs w:val="24"/>
        </w:rPr>
        <w:t>Кабинет «Теплотехнических дисциплин»</w:t>
      </w:r>
      <w:r w:rsidRPr="00324B65">
        <w:rPr>
          <w:rFonts w:ascii="Times New Roman" w:hAnsi="Times New Roman"/>
          <w:sz w:val="24"/>
          <w:szCs w:val="24"/>
          <w:lang w:eastAsia="en-US"/>
        </w:rPr>
        <w:t>, оснащенный о</w:t>
      </w:r>
      <w:r w:rsidRPr="00324B65">
        <w:rPr>
          <w:rFonts w:ascii="Times New Roman" w:hAnsi="Times New Roman"/>
          <w:bCs/>
          <w:sz w:val="24"/>
          <w:szCs w:val="24"/>
          <w:lang w:eastAsia="en-US"/>
        </w:rPr>
        <w:t xml:space="preserve">борудованием: </w:t>
      </w:r>
      <w:r w:rsidRPr="00324B65">
        <w:rPr>
          <w:rFonts w:ascii="Times New Roman" w:hAnsi="Times New Roman"/>
          <w:sz w:val="24"/>
          <w:szCs w:val="24"/>
          <w:lang w:eastAsia="en-US"/>
        </w:rPr>
        <w:t>столы, стулья (п</w:t>
      </w:r>
      <w:r w:rsidRPr="00324B65">
        <w:rPr>
          <w:rFonts w:ascii="Times New Roman" w:hAnsi="Times New Roman"/>
          <w:bCs/>
          <w:sz w:val="24"/>
          <w:szCs w:val="24"/>
        </w:rPr>
        <w:t xml:space="preserve">еречисляется основное оборудование кабинета), </w:t>
      </w:r>
      <w:r w:rsidRPr="00324B65">
        <w:rPr>
          <w:rFonts w:ascii="Times New Roman" w:hAnsi="Times New Roman"/>
          <w:sz w:val="24"/>
          <w:szCs w:val="24"/>
          <w:lang w:eastAsia="en-US"/>
        </w:rPr>
        <w:t>т</w:t>
      </w:r>
      <w:r w:rsidRPr="00324B65">
        <w:rPr>
          <w:rFonts w:ascii="Times New Roman" w:hAnsi="Times New Roman"/>
          <w:bCs/>
          <w:sz w:val="24"/>
          <w:szCs w:val="24"/>
          <w:lang w:eastAsia="en-US"/>
        </w:rPr>
        <w:t xml:space="preserve">ехническими средствами обучения: </w:t>
      </w:r>
      <w:r w:rsidRPr="00324B65">
        <w:rPr>
          <w:rFonts w:ascii="Times New Roman" w:hAnsi="Times New Roman"/>
          <w:sz w:val="24"/>
          <w:szCs w:val="24"/>
          <w:lang w:eastAsia="en-US"/>
        </w:rPr>
        <w:t>проектор, компьютер (п</w:t>
      </w:r>
      <w:r w:rsidRPr="00324B65">
        <w:rPr>
          <w:rFonts w:ascii="Times New Roman" w:hAnsi="Times New Roman"/>
          <w:bCs/>
          <w:sz w:val="24"/>
          <w:szCs w:val="24"/>
        </w:rPr>
        <w:t>еречисляются технические средства необходимые для реализации программы)</w:t>
      </w:r>
      <w:r w:rsidRPr="00324B65">
        <w:rPr>
          <w:rFonts w:ascii="Times New Roman" w:hAnsi="Times New Roman"/>
          <w:sz w:val="24"/>
          <w:szCs w:val="24"/>
          <w:lang w:eastAsia="en-US"/>
        </w:rPr>
        <w:t>.</w:t>
      </w:r>
    </w:p>
    <w:p w:rsidR="00D46CBF" w:rsidRPr="00324B65" w:rsidRDefault="00D46CBF" w:rsidP="00324B65">
      <w:pPr>
        <w:suppressAutoHyphens/>
        <w:spacing w:after="0" w:line="240" w:lineRule="auto"/>
        <w:ind w:firstLine="709"/>
        <w:jc w:val="both"/>
        <w:rPr>
          <w:rFonts w:ascii="Times New Roman" w:hAnsi="Times New Roman"/>
          <w:bCs/>
          <w:sz w:val="24"/>
          <w:szCs w:val="24"/>
          <w:highlight w:val="yellow"/>
        </w:rPr>
      </w:pPr>
      <w:r w:rsidRPr="00324B65">
        <w:rPr>
          <w:rFonts w:ascii="Times New Roman" w:hAnsi="Times New Roman"/>
          <w:bCs/>
          <w:sz w:val="24"/>
          <w:szCs w:val="24"/>
        </w:rPr>
        <w:t xml:space="preserve">Лаборатория теплотехники и гидравлики (возможно совмещение с лабораторией котельного и турбинного оборудования) оснащенная необходимым для реализации программы учебной дисциплины оборудованием: стенд для изучения теплообменных процессов, стенд для изучения гидравлики. </w:t>
      </w:r>
    </w:p>
    <w:p w:rsidR="00D46CBF" w:rsidRPr="00324B65" w:rsidRDefault="00D46CBF" w:rsidP="00324B65">
      <w:pPr>
        <w:suppressAutoHyphens/>
        <w:spacing w:after="0" w:line="240" w:lineRule="auto"/>
        <w:ind w:firstLine="709"/>
        <w:jc w:val="both"/>
        <w:rPr>
          <w:rFonts w:ascii="Times New Roman" w:hAnsi="Times New Roman"/>
          <w:b/>
          <w:bCs/>
          <w:sz w:val="24"/>
          <w:szCs w:val="24"/>
        </w:rPr>
      </w:pPr>
      <w:r w:rsidRPr="00324B65">
        <w:rPr>
          <w:rFonts w:ascii="Times New Roman" w:hAnsi="Times New Roman"/>
          <w:b/>
          <w:bCs/>
          <w:sz w:val="24"/>
          <w:szCs w:val="24"/>
        </w:rPr>
        <w:t>3.2. Информационное обеспечение реализации программы</w:t>
      </w:r>
    </w:p>
    <w:p w:rsidR="00D46CBF" w:rsidRPr="00324B65" w:rsidRDefault="00D46CBF" w:rsidP="00324B65">
      <w:pPr>
        <w:suppressAutoHyphens/>
        <w:spacing w:after="0" w:line="240" w:lineRule="auto"/>
        <w:ind w:firstLine="709"/>
        <w:jc w:val="both"/>
        <w:rPr>
          <w:rFonts w:ascii="Times New Roman" w:hAnsi="Times New Roman"/>
          <w:sz w:val="24"/>
          <w:szCs w:val="24"/>
        </w:rPr>
      </w:pPr>
      <w:r w:rsidRPr="00324B65">
        <w:rPr>
          <w:rFonts w:ascii="Times New Roman" w:hAnsi="Times New Roman"/>
          <w:bCs/>
          <w:sz w:val="24"/>
          <w:szCs w:val="24"/>
        </w:rPr>
        <w:t>Для реализации программы библиотечный фонд образовательной организации должен иметь п</w:t>
      </w:r>
      <w:r w:rsidRPr="00324B65">
        <w:rPr>
          <w:rFonts w:ascii="Times New Roman" w:hAnsi="Times New Roman"/>
          <w:sz w:val="24"/>
          <w:szCs w:val="24"/>
        </w:rPr>
        <w:t xml:space="preserve">ечатные ресурсы, рекомендуемых для использования в образовательном процессе. </w:t>
      </w:r>
    </w:p>
    <w:p w:rsidR="00D46CBF" w:rsidRPr="00324B65" w:rsidRDefault="00D46CBF" w:rsidP="00324B65">
      <w:pPr>
        <w:spacing w:after="0" w:line="240" w:lineRule="auto"/>
        <w:contextualSpacing/>
        <w:rPr>
          <w:rFonts w:ascii="Times New Roman" w:hAnsi="Times New Roman"/>
          <w:sz w:val="24"/>
          <w:szCs w:val="24"/>
        </w:rPr>
      </w:pPr>
    </w:p>
    <w:p w:rsidR="00D46CBF" w:rsidRPr="00324B65" w:rsidRDefault="00D46CBF" w:rsidP="00324B65">
      <w:pPr>
        <w:spacing w:after="0" w:line="240" w:lineRule="auto"/>
        <w:contextualSpacing/>
        <w:rPr>
          <w:rFonts w:ascii="Times New Roman" w:hAnsi="Times New Roman"/>
          <w:b/>
          <w:sz w:val="24"/>
          <w:szCs w:val="24"/>
        </w:rPr>
      </w:pPr>
      <w:r w:rsidRPr="00324B65">
        <w:rPr>
          <w:rFonts w:ascii="Times New Roman" w:hAnsi="Times New Roman"/>
          <w:b/>
          <w:sz w:val="24"/>
          <w:szCs w:val="24"/>
        </w:rPr>
        <w:t>3.2.1. Печатные издания</w:t>
      </w:r>
      <w:r w:rsidR="00EC016D" w:rsidRPr="00324B65">
        <w:rPr>
          <w:rStyle w:val="ab"/>
          <w:rFonts w:ascii="Times New Roman" w:hAnsi="Times New Roman"/>
          <w:b/>
          <w:sz w:val="24"/>
          <w:szCs w:val="24"/>
        </w:rPr>
        <w:footnoteReference w:id="8"/>
      </w:r>
    </w:p>
    <w:p w:rsidR="00D46CBF" w:rsidRPr="00324B65" w:rsidRDefault="00D46CBF" w:rsidP="00324B65">
      <w:pPr>
        <w:pStyle w:val="Default"/>
        <w:ind w:firstLine="680"/>
        <w:jc w:val="both"/>
        <w:rPr>
          <w:b/>
          <w:color w:val="auto"/>
        </w:rPr>
      </w:pPr>
      <w:r w:rsidRPr="00324B65">
        <w:rPr>
          <w:b/>
          <w:color w:val="auto"/>
        </w:rPr>
        <w:t xml:space="preserve">Основные источники: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Соколов Б. А. С594 Основы теплотехники. Теплотехнический контроль и автоматика котлов: учебник для нач. проф. образования / Б. А. Соколов. — М.: Издательский центр «Академия», 2013. — 128 с. </w:t>
      </w:r>
    </w:p>
    <w:p w:rsidR="00D46CBF" w:rsidRPr="00324B65" w:rsidRDefault="00D46CBF" w:rsidP="00324B65">
      <w:pPr>
        <w:pStyle w:val="Default"/>
        <w:ind w:firstLine="680"/>
        <w:jc w:val="both"/>
        <w:rPr>
          <w:b/>
          <w:color w:val="auto"/>
        </w:rPr>
      </w:pPr>
      <w:r w:rsidRPr="00324B65">
        <w:rPr>
          <w:b/>
          <w:color w:val="auto"/>
        </w:rPr>
        <w:t xml:space="preserve">Дополнительные источники: </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 xml:space="preserve">Быстрицкий Г.Ф. Энергосиловое оборудование промышленных предприятий. Учеб. Пособие для студ. высш. учеб. Заведений: Учеб пособие для сред. проф. образования. - 2-е </w:t>
      </w:r>
      <w:r w:rsidR="002B5C83" w:rsidRPr="00324B65">
        <w:rPr>
          <w:rFonts w:ascii="Times New Roman" w:hAnsi="Times New Roman"/>
          <w:bCs/>
          <w:sz w:val="24"/>
          <w:szCs w:val="24"/>
        </w:rPr>
        <w:t>изд., стер</w:t>
      </w:r>
      <w:r w:rsidRPr="00324B65">
        <w:rPr>
          <w:rFonts w:ascii="Times New Roman" w:hAnsi="Times New Roman"/>
          <w:bCs/>
          <w:sz w:val="24"/>
          <w:szCs w:val="24"/>
        </w:rPr>
        <w:t>. – М.: Издательский центр «Академия» 2005. - 304с.</w:t>
      </w:r>
    </w:p>
    <w:p w:rsidR="00D46CBF" w:rsidRPr="00324B65" w:rsidRDefault="00D46CBF" w:rsidP="00324B65">
      <w:pPr>
        <w:suppressAutoHyphens/>
        <w:spacing w:after="0" w:line="240" w:lineRule="auto"/>
        <w:ind w:firstLine="709"/>
        <w:jc w:val="both"/>
        <w:rPr>
          <w:rFonts w:ascii="Times New Roman" w:hAnsi="Times New Roman"/>
          <w:bCs/>
          <w:sz w:val="24"/>
          <w:szCs w:val="24"/>
        </w:rPr>
      </w:pPr>
      <w:r w:rsidRPr="00324B65">
        <w:rPr>
          <w:rFonts w:ascii="Times New Roman" w:hAnsi="Times New Roman"/>
          <w:bCs/>
          <w:sz w:val="24"/>
          <w:szCs w:val="24"/>
        </w:rPr>
        <w:t>Ртищева А. С. Теоретические основы гидравлики и теплотехники: Учебное пособие. –Ульяновск, УлГТУ, 2007. – 171 c.\</w:t>
      </w: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r w:rsidRPr="00324B65">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1"/>
        <w:gridCol w:w="3169"/>
        <w:gridCol w:w="3366"/>
      </w:tblGrid>
      <w:tr w:rsidR="00D46CBF" w:rsidRPr="00324B65" w:rsidTr="00B33116">
        <w:tc>
          <w:tcPr>
            <w:tcW w:w="1754"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Результаты обучения</w:t>
            </w:r>
          </w:p>
        </w:tc>
        <w:tc>
          <w:tcPr>
            <w:tcW w:w="1574"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Критерии оценки</w:t>
            </w:r>
          </w:p>
        </w:tc>
        <w:tc>
          <w:tcPr>
            <w:tcW w:w="1672"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Формы и методы оценки</w:t>
            </w:r>
          </w:p>
        </w:tc>
      </w:tr>
      <w:tr w:rsidR="00D46CBF" w:rsidRPr="00324B65" w:rsidTr="00B33116">
        <w:tc>
          <w:tcPr>
            <w:tcW w:w="1754" w:type="pct"/>
            <w:shd w:val="clear" w:color="auto" w:fill="auto"/>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Знает</w:t>
            </w:r>
          </w:p>
          <w:p w:rsidR="00D46CBF" w:rsidRPr="00324B65" w:rsidRDefault="00D46CBF" w:rsidP="00324B65">
            <w:pPr>
              <w:pStyle w:val="43"/>
              <w:shd w:val="clear" w:color="auto" w:fill="auto"/>
              <w:spacing w:after="0" w:line="240" w:lineRule="auto"/>
              <w:jc w:val="both"/>
              <w:rPr>
                <w:rFonts w:ascii="Times New Roman" w:hAnsi="Times New Roman"/>
                <w:sz w:val="24"/>
                <w:szCs w:val="24"/>
              </w:rPr>
            </w:pPr>
            <w:r w:rsidRPr="00324B65">
              <w:rPr>
                <w:rStyle w:val="4Exact"/>
                <w:sz w:val="24"/>
                <w:szCs w:val="24"/>
              </w:rPr>
              <w:t>Технологический процесс работы котлов;</w:t>
            </w:r>
          </w:p>
          <w:p w:rsidR="00D46CBF" w:rsidRPr="00324B65" w:rsidRDefault="00D46CBF" w:rsidP="00324B65">
            <w:pPr>
              <w:spacing w:after="0" w:line="240" w:lineRule="auto"/>
              <w:contextualSpacing/>
              <w:rPr>
                <w:rFonts w:ascii="Times New Roman" w:hAnsi="Times New Roman"/>
                <w:b/>
                <w:bCs/>
                <w:sz w:val="24"/>
                <w:szCs w:val="24"/>
              </w:rPr>
            </w:pPr>
            <w:r w:rsidRPr="00324B65">
              <w:rPr>
                <w:rStyle w:val="212pt"/>
                <w:szCs w:val="24"/>
              </w:rPr>
              <w:t>назначение и принцип работы редукционно- охладительной установки</w:t>
            </w:r>
            <w:r w:rsidRPr="00324B65">
              <w:rPr>
                <w:rFonts w:ascii="Times New Roman" w:hAnsi="Times New Roman"/>
                <w:sz w:val="24"/>
                <w:szCs w:val="24"/>
              </w:rPr>
              <w:t>.</w:t>
            </w:r>
          </w:p>
        </w:tc>
        <w:tc>
          <w:tcPr>
            <w:tcW w:w="1574" w:type="pct"/>
            <w:shd w:val="clear" w:color="auto" w:fill="auto"/>
          </w:tcPr>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pPr>
            <w:r w:rsidRPr="00324B65">
              <w:t>91-100% правильных ответов оценка 5 (отлично)</w:t>
            </w:r>
          </w:p>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pPr>
            <w:r w:rsidRPr="00324B65">
              <w:t>71-90% правильных ответов оценка 4 (хорошо)</w:t>
            </w:r>
          </w:p>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rPr>
                <w:bCs/>
                <w:color w:val="FF0000"/>
              </w:rPr>
            </w:pPr>
            <w:r w:rsidRPr="00324B65">
              <w:t>61-70% правильных ответов оценка 3 (удовлетворительно)</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Cs/>
                <w:sz w:val="24"/>
                <w:szCs w:val="24"/>
              </w:rPr>
              <w:t>менее 60% правильных ответов оценка 2 (неудовлетворительно)</w:t>
            </w:r>
          </w:p>
        </w:tc>
        <w:tc>
          <w:tcPr>
            <w:tcW w:w="1672" w:type="pct"/>
            <w:shd w:val="clear" w:color="auto" w:fill="auto"/>
          </w:tcPr>
          <w:p w:rsidR="00D46CBF" w:rsidRPr="00324B65" w:rsidRDefault="00D46CBF" w:rsidP="00324B65">
            <w:pPr>
              <w:spacing w:after="0" w:line="240" w:lineRule="auto"/>
              <w:contextualSpacing/>
              <w:jc w:val="both"/>
              <w:rPr>
                <w:rFonts w:ascii="Times New Roman" w:eastAsia="Calibri" w:hAnsi="Times New Roman"/>
                <w:sz w:val="24"/>
                <w:szCs w:val="24"/>
              </w:rPr>
            </w:pPr>
            <w:r w:rsidRPr="00324B65">
              <w:rPr>
                <w:rFonts w:ascii="Times New Roman" w:eastAsia="Calibri" w:hAnsi="Times New Roman"/>
                <w:b/>
                <w:bCs/>
                <w:iCs/>
                <w:sz w:val="24"/>
                <w:szCs w:val="24"/>
              </w:rPr>
              <w:t>Текущий контроль:</w:t>
            </w:r>
          </w:p>
          <w:p w:rsidR="00D46CBF" w:rsidRPr="00324B65" w:rsidRDefault="00D46CBF" w:rsidP="00324B65">
            <w:pPr>
              <w:spacing w:after="0" w:line="240" w:lineRule="auto"/>
              <w:contextualSpacing/>
              <w:jc w:val="both"/>
              <w:rPr>
                <w:rFonts w:ascii="Times New Roman" w:eastAsia="Calibri" w:hAnsi="Times New Roman"/>
                <w:bCs/>
                <w:iCs/>
                <w:sz w:val="24"/>
                <w:szCs w:val="24"/>
              </w:rPr>
            </w:pPr>
            <w:r w:rsidRPr="00324B65">
              <w:rPr>
                <w:rFonts w:ascii="Times New Roman" w:eastAsia="Calibri" w:hAnsi="Times New Roman"/>
                <w:sz w:val="24"/>
                <w:szCs w:val="24"/>
              </w:rPr>
              <w:t>Экспертная оценка практических работ</w:t>
            </w:r>
            <w:r w:rsidRPr="00324B65">
              <w:rPr>
                <w:rFonts w:ascii="Times New Roman" w:hAnsi="Times New Roman"/>
                <w:sz w:val="24"/>
                <w:szCs w:val="24"/>
              </w:rPr>
              <w:t>, тестирования</w:t>
            </w:r>
            <w:r w:rsidRPr="00324B65">
              <w:rPr>
                <w:rFonts w:ascii="Times New Roman" w:eastAsia="Calibri" w:hAnsi="Times New Roman"/>
                <w:sz w:val="24"/>
                <w:szCs w:val="24"/>
              </w:rPr>
              <w:t xml:space="preserve"> и по результатам выполнения внеаудиторной самостоятельной работы.</w:t>
            </w:r>
          </w:p>
          <w:p w:rsidR="00D46CBF" w:rsidRPr="00324B65" w:rsidRDefault="00D46CBF" w:rsidP="00324B65">
            <w:pPr>
              <w:spacing w:after="0" w:line="240" w:lineRule="auto"/>
              <w:contextualSpacing/>
              <w:jc w:val="both"/>
              <w:rPr>
                <w:rFonts w:ascii="Times New Roman" w:eastAsia="Calibri" w:hAnsi="Times New Roman"/>
                <w:b/>
                <w:bCs/>
                <w:iCs/>
                <w:sz w:val="24"/>
                <w:szCs w:val="24"/>
              </w:rPr>
            </w:pPr>
            <w:r w:rsidRPr="00324B65">
              <w:rPr>
                <w:rFonts w:ascii="Times New Roman" w:eastAsia="Calibri" w:hAnsi="Times New Roman"/>
                <w:b/>
                <w:bCs/>
                <w:iCs/>
                <w:sz w:val="24"/>
                <w:szCs w:val="24"/>
              </w:rPr>
              <w:t>Промежуточная аттестация:</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eastAsia="Calibri" w:hAnsi="Times New Roman"/>
                <w:bCs/>
                <w:iCs/>
                <w:sz w:val="24"/>
                <w:szCs w:val="24"/>
              </w:rPr>
              <w:t>Экспертная оценка при сдаче зачета</w:t>
            </w:r>
          </w:p>
        </w:tc>
      </w:tr>
      <w:tr w:rsidR="00D46CBF" w:rsidRPr="00324B65" w:rsidTr="00B33116">
        <w:tc>
          <w:tcPr>
            <w:tcW w:w="1754" w:type="pct"/>
            <w:shd w:val="clear" w:color="auto" w:fill="auto"/>
          </w:tcPr>
          <w:p w:rsidR="00D46CBF" w:rsidRPr="00324B65" w:rsidRDefault="00D46CBF" w:rsidP="00324B65">
            <w:pPr>
              <w:pStyle w:val="ad"/>
              <w:spacing w:before="0" w:after="0"/>
              <w:ind w:left="0"/>
              <w:contextualSpacing/>
              <w:jc w:val="both"/>
            </w:pPr>
            <w:r w:rsidRPr="00324B65">
              <w:t>Умеет</w:t>
            </w:r>
          </w:p>
          <w:p w:rsidR="00D46CBF" w:rsidRPr="00324B65" w:rsidRDefault="00D46CBF" w:rsidP="00324B65">
            <w:pPr>
              <w:spacing w:after="0" w:line="240" w:lineRule="auto"/>
              <w:contextualSpacing/>
              <w:rPr>
                <w:rFonts w:ascii="Times New Roman" w:hAnsi="Times New Roman"/>
                <w:b/>
                <w:bCs/>
                <w:sz w:val="24"/>
                <w:szCs w:val="24"/>
              </w:rPr>
            </w:pPr>
            <w:r w:rsidRPr="00324B65">
              <w:rPr>
                <w:rStyle w:val="4Exact"/>
                <w:sz w:val="24"/>
                <w:szCs w:val="24"/>
              </w:rPr>
              <w:t>Применять методы и средства контроля работы основного и вспомогательного котельного оборудования</w:t>
            </w:r>
          </w:p>
        </w:tc>
        <w:tc>
          <w:tcPr>
            <w:tcW w:w="1574" w:type="pct"/>
            <w:shd w:val="clear" w:color="auto" w:fill="auto"/>
          </w:tcPr>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pPr>
            <w:r w:rsidRPr="00324B65">
              <w:t>91-100% правильных ответов оценка 5 (отлично)</w:t>
            </w:r>
          </w:p>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pPr>
            <w:r w:rsidRPr="00324B65">
              <w:t>71-90% правильных ответов оценка 4 (хорошо)</w:t>
            </w:r>
          </w:p>
          <w:p w:rsidR="00D46CBF" w:rsidRPr="00324B65" w:rsidRDefault="00D46CBF" w:rsidP="00324B6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6"/>
              <w:contextualSpacing/>
              <w:jc w:val="both"/>
              <w:rPr>
                <w:bCs/>
                <w:color w:val="FF0000"/>
              </w:rPr>
            </w:pPr>
            <w:r w:rsidRPr="00324B65">
              <w:t>61-70% правильных ответов оценка 3 (удовлетворительно)</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Cs/>
                <w:sz w:val="24"/>
                <w:szCs w:val="24"/>
              </w:rPr>
              <w:t>менее 60% правильных ответов оценка 2 (неудовлетворительно)</w:t>
            </w:r>
          </w:p>
        </w:tc>
        <w:tc>
          <w:tcPr>
            <w:tcW w:w="1672" w:type="pct"/>
            <w:shd w:val="clear" w:color="auto" w:fill="auto"/>
          </w:tcPr>
          <w:p w:rsidR="00D46CBF" w:rsidRPr="00324B65" w:rsidRDefault="00D46CBF" w:rsidP="00324B65">
            <w:pPr>
              <w:spacing w:after="0" w:line="240" w:lineRule="auto"/>
              <w:contextualSpacing/>
              <w:jc w:val="both"/>
              <w:rPr>
                <w:rFonts w:ascii="Times New Roman" w:eastAsia="Calibri" w:hAnsi="Times New Roman"/>
                <w:sz w:val="24"/>
                <w:szCs w:val="24"/>
              </w:rPr>
            </w:pPr>
            <w:r w:rsidRPr="00324B65">
              <w:rPr>
                <w:rFonts w:ascii="Times New Roman" w:eastAsia="Calibri" w:hAnsi="Times New Roman"/>
                <w:b/>
                <w:bCs/>
                <w:iCs/>
                <w:sz w:val="24"/>
                <w:szCs w:val="24"/>
              </w:rPr>
              <w:t>Текущий контроль:</w:t>
            </w:r>
          </w:p>
          <w:p w:rsidR="00D46CBF" w:rsidRPr="00324B65" w:rsidRDefault="00D46CBF" w:rsidP="00324B65">
            <w:pPr>
              <w:spacing w:after="0" w:line="240" w:lineRule="auto"/>
              <w:contextualSpacing/>
              <w:jc w:val="both"/>
              <w:rPr>
                <w:rFonts w:ascii="Times New Roman" w:eastAsia="Calibri" w:hAnsi="Times New Roman"/>
                <w:bCs/>
                <w:iCs/>
                <w:sz w:val="24"/>
                <w:szCs w:val="24"/>
              </w:rPr>
            </w:pPr>
            <w:r w:rsidRPr="00324B65">
              <w:rPr>
                <w:rFonts w:ascii="Times New Roman" w:eastAsia="Calibri" w:hAnsi="Times New Roman"/>
                <w:sz w:val="24"/>
                <w:szCs w:val="24"/>
              </w:rPr>
              <w:t>Экспертная оценка практических работ</w:t>
            </w:r>
            <w:r w:rsidRPr="00324B65">
              <w:rPr>
                <w:rFonts w:ascii="Times New Roman" w:hAnsi="Times New Roman"/>
                <w:sz w:val="24"/>
                <w:szCs w:val="24"/>
              </w:rPr>
              <w:t>, тестирования</w:t>
            </w:r>
            <w:r w:rsidRPr="00324B65">
              <w:rPr>
                <w:rFonts w:ascii="Times New Roman" w:eastAsia="Calibri" w:hAnsi="Times New Roman"/>
                <w:sz w:val="24"/>
                <w:szCs w:val="24"/>
              </w:rPr>
              <w:t xml:space="preserve"> и по результатам выполнения внеаудиторной самостоятельной работы.</w:t>
            </w:r>
          </w:p>
          <w:p w:rsidR="00D46CBF" w:rsidRPr="00324B65" w:rsidRDefault="00D46CBF" w:rsidP="00324B65">
            <w:pPr>
              <w:spacing w:after="0" w:line="240" w:lineRule="auto"/>
              <w:contextualSpacing/>
              <w:jc w:val="both"/>
              <w:rPr>
                <w:rFonts w:ascii="Times New Roman" w:eastAsia="Calibri" w:hAnsi="Times New Roman"/>
                <w:b/>
                <w:bCs/>
                <w:iCs/>
                <w:sz w:val="24"/>
                <w:szCs w:val="24"/>
              </w:rPr>
            </w:pPr>
            <w:r w:rsidRPr="00324B65">
              <w:rPr>
                <w:rFonts w:ascii="Times New Roman" w:eastAsia="Calibri" w:hAnsi="Times New Roman"/>
                <w:b/>
                <w:bCs/>
                <w:iCs/>
                <w:sz w:val="24"/>
                <w:szCs w:val="24"/>
              </w:rPr>
              <w:t>Промежуточная аттестация:</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eastAsia="Calibri" w:hAnsi="Times New Roman"/>
                <w:bCs/>
                <w:iCs/>
                <w:sz w:val="24"/>
                <w:szCs w:val="24"/>
              </w:rPr>
              <w:t>Экспертная оценка при сдаче зачета</w:t>
            </w:r>
          </w:p>
        </w:tc>
      </w:tr>
    </w:tbl>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jc w:val="right"/>
        <w:rPr>
          <w:rFonts w:ascii="Times New Roman" w:hAnsi="Times New Roman"/>
          <w:b/>
          <w:i/>
          <w:sz w:val="24"/>
          <w:szCs w:val="24"/>
        </w:rPr>
      </w:pPr>
      <w:r w:rsidRPr="00324B65">
        <w:rPr>
          <w:rFonts w:ascii="Times New Roman" w:hAnsi="Times New Roman"/>
          <w:b/>
          <w:i/>
          <w:sz w:val="24"/>
          <w:szCs w:val="24"/>
        </w:rPr>
        <w:t xml:space="preserve">Приложение </w:t>
      </w:r>
      <w:r w:rsidRPr="00324B65">
        <w:rPr>
          <w:rFonts w:ascii="Times New Roman" w:hAnsi="Times New Roman"/>
          <w:b/>
          <w:i/>
          <w:sz w:val="24"/>
          <w:szCs w:val="24"/>
          <w:lang w:val="en-US"/>
        </w:rPr>
        <w:t>II</w:t>
      </w:r>
      <w:r w:rsidRPr="00324B65">
        <w:rPr>
          <w:rFonts w:ascii="Times New Roman" w:hAnsi="Times New Roman"/>
          <w:b/>
          <w:i/>
          <w:sz w:val="24"/>
          <w:szCs w:val="24"/>
        </w:rPr>
        <w:t>.3</w:t>
      </w:r>
    </w:p>
    <w:p w:rsidR="00D46CBF" w:rsidRPr="00324B65" w:rsidRDefault="00D46CBF" w:rsidP="00324B65">
      <w:pPr>
        <w:spacing w:after="0" w:line="240" w:lineRule="auto"/>
        <w:jc w:val="right"/>
        <w:rPr>
          <w:rFonts w:ascii="Times New Roman" w:hAnsi="Times New Roman"/>
          <w:sz w:val="24"/>
          <w:szCs w:val="24"/>
        </w:rPr>
      </w:pPr>
      <w:r w:rsidRPr="00324B65">
        <w:rPr>
          <w:rFonts w:ascii="Times New Roman" w:hAnsi="Times New Roman"/>
          <w:sz w:val="24"/>
          <w:szCs w:val="24"/>
        </w:rPr>
        <w:t xml:space="preserve">к программе СПО по профессии </w:t>
      </w:r>
    </w:p>
    <w:p w:rsidR="00D46CBF" w:rsidRPr="00324B65" w:rsidRDefault="00D46CBF" w:rsidP="00324B65">
      <w:pPr>
        <w:spacing w:after="0" w:line="240" w:lineRule="auto"/>
        <w:jc w:val="right"/>
        <w:rPr>
          <w:rFonts w:ascii="Times New Roman" w:hAnsi="Times New Roman"/>
          <w:sz w:val="24"/>
          <w:szCs w:val="24"/>
        </w:rPr>
      </w:pPr>
      <w:r w:rsidRPr="00324B65">
        <w:rPr>
          <w:rFonts w:ascii="Times New Roman" w:hAnsi="Times New Roman"/>
          <w:sz w:val="24"/>
          <w:szCs w:val="24"/>
        </w:rPr>
        <w:t>13.01.01 Машинист котлов</w:t>
      </w: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i/>
          <w:sz w:val="24"/>
          <w:szCs w:val="24"/>
          <w:lang w:bidi="ru-RU"/>
        </w:rPr>
      </w:pPr>
    </w:p>
    <w:p w:rsidR="00D46CBF" w:rsidRPr="00324B65" w:rsidRDefault="00D46CBF" w:rsidP="00B368A8">
      <w:pPr>
        <w:rPr>
          <w:rFonts w:ascii="Times New Roman" w:hAnsi="Times New Roman"/>
          <w:i/>
          <w:sz w:val="24"/>
          <w:szCs w:val="24"/>
          <w:lang w:bidi="ru-RU"/>
        </w:rPr>
      </w:pPr>
    </w:p>
    <w:p w:rsidR="00D46CBF" w:rsidRPr="00324B65" w:rsidRDefault="00D46CBF" w:rsidP="00B368A8">
      <w:pPr>
        <w:jc w:val="center"/>
        <w:rPr>
          <w:rFonts w:ascii="Times New Roman" w:hAnsi="Times New Roman"/>
          <w:b/>
          <w:bCs/>
          <w:i/>
          <w:sz w:val="24"/>
          <w:szCs w:val="24"/>
          <w:lang w:bidi="ru-RU"/>
        </w:rPr>
      </w:pPr>
      <w:r w:rsidRPr="00324B65">
        <w:rPr>
          <w:rFonts w:ascii="Times New Roman" w:hAnsi="Times New Roman"/>
          <w:b/>
          <w:bCs/>
          <w:i/>
          <w:sz w:val="24"/>
          <w:szCs w:val="24"/>
          <w:lang w:bidi="ru-RU"/>
        </w:rPr>
        <w:t>ПРИМЕРНАЯ РАБОЧАЯ ПРОГРАММА УЧЕБНОЙ ДИСЦИПЛИНЫ</w:t>
      </w:r>
    </w:p>
    <w:p w:rsidR="00D46CBF" w:rsidRPr="00324B65" w:rsidRDefault="00D46CBF" w:rsidP="001455EC">
      <w:pPr>
        <w:pStyle w:val="2"/>
        <w:jc w:val="center"/>
        <w:rPr>
          <w:rFonts w:ascii="Times New Roman" w:hAnsi="Times New Roman"/>
          <w:b w:val="0"/>
          <w:i w:val="0"/>
          <w:sz w:val="24"/>
          <w:szCs w:val="24"/>
          <w:lang w:bidi="ru-RU"/>
        </w:rPr>
      </w:pPr>
      <w:bookmarkStart w:id="29" w:name="_Toc518562482"/>
      <w:r w:rsidRPr="00324B65">
        <w:rPr>
          <w:rFonts w:ascii="Times New Roman" w:hAnsi="Times New Roman"/>
          <w:sz w:val="24"/>
          <w:szCs w:val="24"/>
          <w:lang w:bidi="ru-RU"/>
        </w:rPr>
        <w:t>ОП 0</w:t>
      </w:r>
      <w:r w:rsidR="002E2F14" w:rsidRPr="00324B65">
        <w:rPr>
          <w:rFonts w:ascii="Times New Roman" w:hAnsi="Times New Roman"/>
          <w:sz w:val="24"/>
          <w:szCs w:val="24"/>
          <w:lang w:bidi="ru-RU"/>
        </w:rPr>
        <w:t>4</w:t>
      </w:r>
      <w:r w:rsidRPr="00324B65">
        <w:rPr>
          <w:rFonts w:ascii="Times New Roman" w:hAnsi="Times New Roman"/>
          <w:sz w:val="24"/>
          <w:szCs w:val="24"/>
          <w:lang w:bidi="ru-RU"/>
        </w:rPr>
        <w:t>. МАТЕРИАЛОВЕДЕНИЕ</w:t>
      </w:r>
      <w:bookmarkEnd w:id="29"/>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ind w:left="1434" w:right="1479"/>
        <w:jc w:val="center"/>
        <w:rPr>
          <w:rFonts w:ascii="Times New Roman" w:hAnsi="Times New Roman"/>
          <w:b/>
          <w:i/>
          <w:sz w:val="24"/>
          <w:szCs w:val="24"/>
          <w:lang w:bidi="ru-RU"/>
        </w:rPr>
      </w:pPr>
      <w:r w:rsidRPr="00324B65">
        <w:rPr>
          <w:rFonts w:ascii="Times New Roman" w:hAnsi="Times New Roman"/>
          <w:b/>
          <w:i/>
          <w:sz w:val="24"/>
          <w:szCs w:val="24"/>
          <w:lang w:bidi="ru-RU"/>
        </w:rPr>
        <w:t>2018 г.</w:t>
      </w:r>
    </w:p>
    <w:p w:rsidR="00D46CBF" w:rsidRPr="00324B65" w:rsidRDefault="00D46CBF" w:rsidP="00324B65">
      <w:pPr>
        <w:widowControl w:val="0"/>
        <w:autoSpaceDE w:val="0"/>
        <w:autoSpaceDN w:val="0"/>
        <w:spacing w:after="0" w:line="240" w:lineRule="auto"/>
        <w:jc w:val="center"/>
        <w:rPr>
          <w:rFonts w:ascii="Times New Roman" w:hAnsi="Times New Roman"/>
          <w:sz w:val="24"/>
          <w:szCs w:val="24"/>
          <w:lang w:bidi="ru-RU"/>
        </w:rPr>
        <w:sectPr w:rsidR="00D46CBF" w:rsidRPr="00324B65" w:rsidSect="00D46CBF">
          <w:pgSz w:w="11910" w:h="16840"/>
          <w:pgMar w:top="1040" w:right="580" w:bottom="1400" w:left="1480" w:header="720" w:footer="1218" w:gutter="0"/>
          <w:pgNumType w:start="1"/>
          <w:cols w:space="720"/>
        </w:sectPr>
      </w:pPr>
    </w:p>
    <w:p w:rsidR="00D46CBF" w:rsidRPr="00324B65" w:rsidRDefault="00D46CBF" w:rsidP="00324B65">
      <w:pPr>
        <w:widowControl w:val="0"/>
        <w:autoSpaceDE w:val="0"/>
        <w:autoSpaceDN w:val="0"/>
        <w:spacing w:after="0" w:line="240" w:lineRule="auto"/>
        <w:ind w:left="1435" w:right="1477"/>
        <w:jc w:val="center"/>
        <w:rPr>
          <w:rFonts w:ascii="Times New Roman" w:hAnsi="Times New Roman"/>
          <w:b/>
          <w:i/>
          <w:sz w:val="24"/>
          <w:szCs w:val="24"/>
          <w:lang w:bidi="ru-RU"/>
        </w:rPr>
      </w:pPr>
      <w:r w:rsidRPr="00324B65">
        <w:rPr>
          <w:rFonts w:ascii="Times New Roman" w:hAnsi="Times New Roman"/>
          <w:b/>
          <w:i/>
          <w:sz w:val="24"/>
          <w:szCs w:val="24"/>
          <w:lang w:bidi="ru-RU"/>
        </w:rPr>
        <w:t>СОДЕРЖАНИЕ</w:t>
      </w: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i/>
          <w:sz w:val="24"/>
          <w:szCs w:val="24"/>
          <w:lang w:bidi="ru-RU"/>
        </w:rPr>
      </w:pPr>
    </w:p>
    <w:tbl>
      <w:tblPr>
        <w:tblStyle w:val="TableNormal1"/>
        <w:tblW w:w="5000" w:type="pct"/>
        <w:tblLook w:val="01E0"/>
      </w:tblPr>
      <w:tblGrid>
        <w:gridCol w:w="9850"/>
      </w:tblGrid>
      <w:tr w:rsidR="00D46CBF" w:rsidRPr="00324B65" w:rsidTr="00B33116">
        <w:trPr>
          <w:trHeight w:val="658"/>
        </w:trPr>
        <w:tc>
          <w:tcPr>
            <w:tcW w:w="5000" w:type="pct"/>
          </w:tcPr>
          <w:p w:rsidR="00D46CBF" w:rsidRPr="00324B65" w:rsidRDefault="00D46CBF" w:rsidP="00324B65">
            <w:pPr>
              <w:spacing w:after="0" w:line="240" w:lineRule="auto"/>
              <w:ind w:left="560" w:right="577" w:hanging="360"/>
              <w:rPr>
                <w:rFonts w:ascii="Times New Roman" w:hAnsi="Times New Roman"/>
                <w:b/>
                <w:sz w:val="24"/>
                <w:szCs w:val="24"/>
                <w:lang w:val="ru-RU" w:bidi="ru-RU"/>
              </w:rPr>
            </w:pPr>
            <w:r w:rsidRPr="00324B65">
              <w:rPr>
                <w:rFonts w:ascii="Times New Roman" w:hAnsi="Times New Roman"/>
                <w:b/>
                <w:sz w:val="24"/>
                <w:szCs w:val="24"/>
                <w:lang w:val="ru-RU" w:bidi="ru-RU"/>
              </w:rPr>
              <w:t>1. ОБЩАЯ ХАРАКТЕРИСТИКА ПРИМЕРНОЙ РАБОЧЕЙ ПРО- ГРАММЫ УЧЕБНОЙ ДИСЦИПЛИНЫ</w:t>
            </w:r>
          </w:p>
        </w:tc>
      </w:tr>
      <w:tr w:rsidR="00D46CBF" w:rsidRPr="00324B65" w:rsidTr="00B33116">
        <w:trPr>
          <w:trHeight w:val="1128"/>
        </w:trPr>
        <w:tc>
          <w:tcPr>
            <w:tcW w:w="5000" w:type="pct"/>
          </w:tcPr>
          <w:p w:rsidR="00D46CBF" w:rsidRPr="00324B65" w:rsidRDefault="00D46CBF" w:rsidP="00735442">
            <w:pPr>
              <w:numPr>
                <w:ilvl w:val="0"/>
                <w:numId w:val="18"/>
              </w:numPr>
              <w:tabs>
                <w:tab w:val="left" w:pos="560"/>
              </w:tabs>
              <w:spacing w:after="0" w:line="240" w:lineRule="auto"/>
              <w:ind w:hanging="359"/>
              <w:rPr>
                <w:rFonts w:ascii="Times New Roman" w:hAnsi="Times New Roman"/>
                <w:b/>
                <w:sz w:val="24"/>
                <w:szCs w:val="24"/>
                <w:lang w:bidi="ru-RU"/>
              </w:rPr>
            </w:pPr>
            <w:r w:rsidRPr="00324B65">
              <w:rPr>
                <w:rFonts w:ascii="Times New Roman" w:hAnsi="Times New Roman"/>
                <w:b/>
                <w:sz w:val="24"/>
                <w:szCs w:val="24"/>
                <w:lang w:bidi="ru-RU"/>
              </w:rPr>
              <w:t>СТРУКТУРА УЧЕБНОЙДИСЦИПЛИНЫ</w:t>
            </w:r>
          </w:p>
          <w:p w:rsidR="00D46CBF" w:rsidRPr="00324B65" w:rsidRDefault="00D46CBF" w:rsidP="00324B65">
            <w:pPr>
              <w:spacing w:after="0" w:line="240" w:lineRule="auto"/>
              <w:rPr>
                <w:rFonts w:ascii="Times New Roman" w:hAnsi="Times New Roman"/>
                <w:b/>
                <w:i/>
                <w:sz w:val="24"/>
                <w:szCs w:val="24"/>
                <w:lang w:bidi="ru-RU"/>
              </w:rPr>
            </w:pPr>
          </w:p>
          <w:p w:rsidR="00D46CBF" w:rsidRPr="00324B65" w:rsidRDefault="00D46CBF" w:rsidP="00735442">
            <w:pPr>
              <w:numPr>
                <w:ilvl w:val="0"/>
                <w:numId w:val="18"/>
              </w:numPr>
              <w:tabs>
                <w:tab w:val="left" w:pos="560"/>
                <w:tab w:val="left" w:pos="3236"/>
                <w:tab w:val="left" w:pos="5271"/>
                <w:tab w:val="left" w:pos="6858"/>
              </w:tabs>
              <w:spacing w:after="0" w:line="240" w:lineRule="auto"/>
              <w:ind w:right="594" w:hanging="359"/>
              <w:rPr>
                <w:rFonts w:ascii="Times New Roman" w:hAnsi="Times New Roman"/>
                <w:b/>
                <w:sz w:val="24"/>
                <w:szCs w:val="24"/>
                <w:lang w:bidi="ru-RU"/>
              </w:rPr>
            </w:pPr>
            <w:r w:rsidRPr="00324B65">
              <w:rPr>
                <w:rFonts w:ascii="Times New Roman" w:hAnsi="Times New Roman"/>
                <w:b/>
                <w:sz w:val="24"/>
                <w:szCs w:val="24"/>
                <w:lang w:bidi="ru-RU"/>
              </w:rPr>
              <w:t>УСЛОВИЯ РЕАЛИЗАЦИИ УЧЕБНОЙ ДИСЦИПЛИНЫ</w:t>
            </w:r>
          </w:p>
        </w:tc>
      </w:tr>
      <w:tr w:rsidR="00D46CBF" w:rsidRPr="00324B65" w:rsidTr="00B33116">
        <w:trPr>
          <w:trHeight w:val="657"/>
        </w:trPr>
        <w:tc>
          <w:tcPr>
            <w:tcW w:w="5000" w:type="pct"/>
          </w:tcPr>
          <w:p w:rsidR="00D46CBF" w:rsidRPr="00324B65" w:rsidRDefault="00D46CBF" w:rsidP="00324B65">
            <w:pPr>
              <w:spacing w:after="0" w:line="240" w:lineRule="auto"/>
              <w:ind w:left="560" w:right="577" w:hanging="360"/>
              <w:rPr>
                <w:rFonts w:ascii="Times New Roman" w:hAnsi="Times New Roman"/>
                <w:b/>
                <w:sz w:val="24"/>
                <w:szCs w:val="24"/>
                <w:lang w:val="ru-RU" w:bidi="ru-RU"/>
              </w:rPr>
            </w:pPr>
            <w:r w:rsidRPr="00324B65">
              <w:rPr>
                <w:rFonts w:ascii="Times New Roman" w:hAnsi="Times New Roman"/>
                <w:b/>
                <w:sz w:val="24"/>
                <w:szCs w:val="24"/>
                <w:lang w:val="ru-RU" w:bidi="ru-RU"/>
              </w:rPr>
              <w:t>4. КОНТРОЛЬ И ОЦЕНКА РЕЗУЛЬТАТОВ ОСВОЕНИЯ УЧЕБ- НОЙ ДИСЦИПЛИНЫ</w:t>
            </w:r>
          </w:p>
        </w:tc>
      </w:tr>
    </w:tbl>
    <w:p w:rsidR="00D46CBF" w:rsidRPr="00324B65" w:rsidRDefault="00D46CBF" w:rsidP="00324B65">
      <w:pPr>
        <w:widowControl w:val="0"/>
        <w:autoSpaceDE w:val="0"/>
        <w:autoSpaceDN w:val="0"/>
        <w:spacing w:after="0" w:line="240" w:lineRule="auto"/>
        <w:jc w:val="right"/>
        <w:rPr>
          <w:rFonts w:ascii="Times New Roman" w:hAnsi="Times New Roman"/>
          <w:sz w:val="24"/>
          <w:szCs w:val="24"/>
          <w:lang w:bidi="ru-RU"/>
        </w:rPr>
        <w:sectPr w:rsidR="00D46CBF" w:rsidRPr="00324B65">
          <w:pgSz w:w="11910" w:h="16840"/>
          <w:pgMar w:top="1540" w:right="580" w:bottom="1480" w:left="1480" w:header="0" w:footer="1218" w:gutter="0"/>
          <w:cols w:space="720"/>
        </w:sectPr>
      </w:pPr>
    </w:p>
    <w:p w:rsidR="00D46CBF" w:rsidRPr="00324B65" w:rsidRDefault="00D46CBF" w:rsidP="00735442">
      <w:pPr>
        <w:widowControl w:val="0"/>
        <w:numPr>
          <w:ilvl w:val="0"/>
          <w:numId w:val="17"/>
        </w:numPr>
        <w:tabs>
          <w:tab w:val="left" w:pos="443"/>
        </w:tabs>
        <w:autoSpaceDE w:val="0"/>
        <w:autoSpaceDN w:val="0"/>
        <w:spacing w:after="0" w:line="240" w:lineRule="auto"/>
        <w:ind w:left="0" w:right="69" w:firstLine="0"/>
        <w:jc w:val="left"/>
        <w:rPr>
          <w:rFonts w:ascii="Times New Roman" w:hAnsi="Times New Roman"/>
          <w:b/>
          <w:i/>
          <w:sz w:val="24"/>
          <w:szCs w:val="24"/>
          <w:lang w:bidi="ru-RU"/>
        </w:rPr>
      </w:pPr>
      <w:r w:rsidRPr="00324B65">
        <w:rPr>
          <w:rFonts w:ascii="Times New Roman" w:hAnsi="Times New Roman"/>
          <w:b/>
          <w:i/>
          <w:sz w:val="24"/>
          <w:szCs w:val="24"/>
          <w:lang w:bidi="ru-RU"/>
        </w:rPr>
        <w:t>ОБЩАЯ ХАРАКТЕРИСТИКА ПРИМЕРНОЙ РАБОЧЕЙ ПРОГРАММЫ УЧЕБНОЙ ДИСЦИПЛИНЫ «Материаловедение»</w:t>
      </w: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324B65" w:rsidRDefault="00D46CBF" w:rsidP="00735442">
      <w:pPr>
        <w:widowControl w:val="0"/>
        <w:numPr>
          <w:ilvl w:val="1"/>
          <w:numId w:val="16"/>
        </w:numPr>
        <w:tabs>
          <w:tab w:val="left" w:pos="608"/>
        </w:tabs>
        <w:autoSpaceDE w:val="0"/>
        <w:autoSpaceDN w:val="0"/>
        <w:spacing w:after="0" w:line="240" w:lineRule="auto"/>
        <w:ind w:left="0" w:firstLine="0"/>
        <w:rPr>
          <w:rFonts w:ascii="Times New Roman" w:hAnsi="Times New Roman"/>
          <w:b/>
          <w:sz w:val="24"/>
          <w:szCs w:val="24"/>
          <w:lang w:bidi="ru-RU"/>
        </w:rPr>
      </w:pPr>
      <w:r w:rsidRPr="00324B65">
        <w:rPr>
          <w:rFonts w:ascii="Times New Roman" w:hAnsi="Times New Roman"/>
          <w:b/>
          <w:sz w:val="24"/>
          <w:szCs w:val="24"/>
          <w:lang w:bidi="ru-RU"/>
        </w:rPr>
        <w:t>Место дисциплины в структуре основной образовательной программы:</w:t>
      </w:r>
    </w:p>
    <w:p w:rsidR="00D46CBF" w:rsidRPr="00324B65" w:rsidRDefault="00D46CBF" w:rsidP="00324B65">
      <w:pPr>
        <w:widowControl w:val="0"/>
        <w:tabs>
          <w:tab w:val="left" w:pos="608"/>
        </w:tabs>
        <w:autoSpaceDE w:val="0"/>
        <w:autoSpaceDN w:val="0"/>
        <w:spacing w:after="0" w:line="240" w:lineRule="auto"/>
        <w:jc w:val="both"/>
        <w:rPr>
          <w:rFonts w:ascii="Times New Roman" w:hAnsi="Times New Roman"/>
          <w:color w:val="000000"/>
          <w:sz w:val="24"/>
          <w:szCs w:val="24"/>
          <w:lang w:bidi="ru-RU"/>
        </w:rPr>
      </w:pPr>
      <w:r w:rsidRPr="00324B65">
        <w:rPr>
          <w:rFonts w:ascii="Times New Roman" w:hAnsi="Times New Roman"/>
          <w:b/>
          <w:sz w:val="24"/>
          <w:szCs w:val="24"/>
          <w:lang w:bidi="ru-RU"/>
        </w:rPr>
        <w:tab/>
      </w:r>
      <w:r w:rsidRPr="00324B65">
        <w:rPr>
          <w:rFonts w:ascii="Times New Roman" w:hAnsi="Times New Roman"/>
          <w:color w:val="000000"/>
          <w:sz w:val="24"/>
          <w:szCs w:val="24"/>
          <w:lang w:bidi="ru-RU"/>
        </w:rPr>
        <w:t>Учебная дисциплина «</w:t>
      </w:r>
      <w:r w:rsidRPr="00324B65">
        <w:rPr>
          <w:rFonts w:ascii="Times New Roman" w:hAnsi="Times New Roman"/>
          <w:sz w:val="24"/>
          <w:szCs w:val="24"/>
          <w:lang w:bidi="ru-RU"/>
        </w:rPr>
        <w:t xml:space="preserve">Материаловедение» является обязательной частью </w:t>
      </w:r>
      <w:r w:rsidRPr="00324B65">
        <w:rPr>
          <w:rFonts w:ascii="Times New Roman" w:hAnsi="Times New Roman"/>
          <w:color w:val="000000"/>
          <w:sz w:val="24"/>
          <w:szCs w:val="24"/>
          <w:lang w:bidi="ru-RU"/>
        </w:rPr>
        <w:t>общепрофессионального цикла</w:t>
      </w:r>
      <w:r w:rsidRPr="00324B65">
        <w:rPr>
          <w:rFonts w:ascii="Times New Roman" w:hAnsi="Times New Roman"/>
          <w:sz w:val="24"/>
          <w:szCs w:val="24"/>
          <w:lang w:bidi="ru-RU"/>
        </w:rPr>
        <w:t xml:space="preserve"> примерной основной образовательной программы в соответствии с ФГОС СПО по профессии 13.01.01 «Машинист котлов».</w:t>
      </w:r>
    </w:p>
    <w:p w:rsidR="00D46CBF" w:rsidRPr="00324B65" w:rsidRDefault="00D46CBF" w:rsidP="00324B65">
      <w:pPr>
        <w:widowControl w:val="0"/>
        <w:tabs>
          <w:tab w:val="left" w:pos="608"/>
        </w:tabs>
        <w:autoSpaceDE w:val="0"/>
        <w:autoSpaceDN w:val="0"/>
        <w:spacing w:after="0" w:line="240" w:lineRule="auto"/>
        <w:jc w:val="both"/>
        <w:rPr>
          <w:rFonts w:ascii="Times New Roman" w:hAnsi="Times New Roman"/>
          <w:b/>
          <w:sz w:val="24"/>
          <w:szCs w:val="24"/>
          <w:lang w:bidi="ru-RU"/>
        </w:rPr>
      </w:pPr>
      <w:r w:rsidRPr="00324B65">
        <w:rPr>
          <w:rFonts w:ascii="Times New Roman" w:hAnsi="Times New Roman"/>
          <w:sz w:val="24"/>
          <w:szCs w:val="24"/>
          <w:lang w:bidi="ru-RU"/>
        </w:rPr>
        <w:t xml:space="preserve">Учебная дисциплина «Материаловедение» обеспечивает формирование профессиональных и общих компетенций по всем видам деятельности ФГОС по профессии13.01.01 «Машинист котлов». Особое значение дисциплина имеет при формировании и развитии </w:t>
      </w:r>
      <w:r w:rsidRPr="00324B65">
        <w:rPr>
          <w:rFonts w:ascii="Times New Roman" w:hAnsi="Times New Roman"/>
          <w:color w:val="000000"/>
          <w:sz w:val="24"/>
          <w:szCs w:val="24"/>
          <w:lang w:bidi="ru-RU"/>
        </w:rPr>
        <w:t>общих и профессиональных компетенций для дальнейшего освоения профессиональных модулей.</w:t>
      </w:r>
    </w:p>
    <w:p w:rsidR="00D46CBF" w:rsidRPr="00324B65" w:rsidRDefault="00D46CBF" w:rsidP="00324B65">
      <w:pPr>
        <w:widowControl w:val="0"/>
        <w:autoSpaceDE w:val="0"/>
        <w:autoSpaceDN w:val="0"/>
        <w:spacing w:after="0" w:line="240" w:lineRule="auto"/>
        <w:rPr>
          <w:rFonts w:ascii="Times New Roman" w:hAnsi="Times New Roman"/>
          <w:b/>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b/>
          <w:sz w:val="24"/>
          <w:szCs w:val="24"/>
          <w:lang w:bidi="ru-RU"/>
        </w:rPr>
      </w:pPr>
      <w:r w:rsidRPr="00324B65">
        <w:rPr>
          <w:rFonts w:ascii="Times New Roman" w:hAnsi="Times New Roman"/>
          <w:b/>
          <w:sz w:val="24"/>
          <w:szCs w:val="24"/>
          <w:lang w:bidi="ru-RU"/>
        </w:rPr>
        <w:t xml:space="preserve">1.2. Цель и планируемые результаты освоения дисциплины:   </w:t>
      </w:r>
    </w:p>
    <w:p w:rsidR="00D46CBF" w:rsidRPr="00324B65" w:rsidRDefault="00D46CBF" w:rsidP="00324B65">
      <w:pPr>
        <w:widowControl w:val="0"/>
        <w:autoSpaceDE w:val="0"/>
        <w:autoSpaceDN w:val="0"/>
        <w:spacing w:after="0" w:line="240" w:lineRule="auto"/>
        <w:jc w:val="both"/>
        <w:rPr>
          <w:rFonts w:ascii="Times New Roman" w:hAnsi="Times New Roman"/>
          <w:sz w:val="24"/>
          <w:szCs w:val="24"/>
          <w:lang w:eastAsia="en-US" w:bidi="en-US"/>
        </w:rPr>
      </w:pPr>
    </w:p>
    <w:p w:rsidR="00D46CBF" w:rsidRPr="00324B65" w:rsidRDefault="00D46CBF" w:rsidP="00324B65">
      <w:pPr>
        <w:widowControl w:val="0"/>
        <w:autoSpaceDE w:val="0"/>
        <w:autoSpaceDN w:val="0"/>
        <w:spacing w:after="0" w:line="240" w:lineRule="auto"/>
        <w:jc w:val="both"/>
        <w:rPr>
          <w:rFonts w:ascii="Times New Roman" w:hAnsi="Times New Roman"/>
          <w:sz w:val="24"/>
          <w:szCs w:val="24"/>
          <w:lang w:eastAsia="en-US" w:bidi="en-US"/>
        </w:rPr>
      </w:pPr>
      <w:r w:rsidRPr="00324B65">
        <w:rPr>
          <w:rFonts w:ascii="Times New Roman" w:hAnsi="Times New Roman"/>
          <w:sz w:val="24"/>
          <w:szCs w:val="24"/>
          <w:lang w:eastAsia="en-US" w:bidi="en-US"/>
        </w:rPr>
        <w:t>Формируемые компетенции</w:t>
      </w:r>
    </w:p>
    <w:p w:rsidR="00D46CBF" w:rsidRPr="00324B65" w:rsidRDefault="00D46CBF" w:rsidP="00324B65">
      <w:pPr>
        <w:widowControl w:val="0"/>
        <w:autoSpaceDE w:val="0"/>
        <w:autoSpaceDN w:val="0"/>
        <w:spacing w:after="0" w:line="240" w:lineRule="auto"/>
        <w:jc w:val="both"/>
        <w:rPr>
          <w:rFonts w:ascii="Times New Roman" w:hAnsi="Times New Roman"/>
          <w:sz w:val="24"/>
          <w:szCs w:val="24"/>
          <w:lang w:bidi="ru-RU"/>
        </w:rPr>
      </w:pPr>
      <w:r w:rsidRPr="00324B65">
        <w:rPr>
          <w:rFonts w:ascii="Times New Roman" w:hAnsi="Times New Roman"/>
          <w:sz w:val="24"/>
          <w:szCs w:val="24"/>
          <w:lang w:bidi="ru-RU"/>
        </w:rPr>
        <w:t>В результате освоения дисциплины обучающийся:</w:t>
      </w: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4962"/>
        <w:gridCol w:w="3901"/>
      </w:tblGrid>
      <w:tr w:rsidR="00D46CBF" w:rsidRPr="00324B65" w:rsidTr="00B33116">
        <w:trPr>
          <w:trHeight w:val="649"/>
        </w:trPr>
        <w:tc>
          <w:tcPr>
            <w:tcW w:w="506" w:type="pct"/>
          </w:tcPr>
          <w:p w:rsidR="00D46CBF" w:rsidRPr="00324B65" w:rsidRDefault="00D46CBF" w:rsidP="00324B65">
            <w:pPr>
              <w:spacing w:after="0" w:line="240" w:lineRule="auto"/>
              <w:jc w:val="center"/>
              <w:rPr>
                <w:rFonts w:ascii="Times New Roman" w:hAnsi="Times New Roman"/>
                <w:b/>
                <w:sz w:val="24"/>
                <w:szCs w:val="24"/>
                <w:lang w:bidi="ru-RU"/>
              </w:rPr>
            </w:pPr>
            <w:r w:rsidRPr="00324B65">
              <w:rPr>
                <w:rFonts w:ascii="Times New Roman" w:hAnsi="Times New Roman"/>
                <w:b/>
                <w:sz w:val="24"/>
                <w:szCs w:val="24"/>
                <w:lang w:bidi="ru-RU"/>
              </w:rPr>
              <w:t>Код ПК, ОК</w:t>
            </w:r>
          </w:p>
        </w:tc>
        <w:tc>
          <w:tcPr>
            <w:tcW w:w="2516" w:type="pct"/>
          </w:tcPr>
          <w:p w:rsidR="00D46CBF" w:rsidRPr="00324B65" w:rsidRDefault="00D46CBF" w:rsidP="00324B65">
            <w:pPr>
              <w:spacing w:after="0" w:line="240" w:lineRule="auto"/>
              <w:jc w:val="center"/>
              <w:rPr>
                <w:rFonts w:ascii="Times New Roman" w:hAnsi="Times New Roman"/>
                <w:b/>
                <w:sz w:val="24"/>
                <w:szCs w:val="24"/>
                <w:lang w:bidi="ru-RU"/>
              </w:rPr>
            </w:pPr>
            <w:r w:rsidRPr="00324B65">
              <w:rPr>
                <w:rFonts w:ascii="Times New Roman" w:hAnsi="Times New Roman"/>
                <w:b/>
                <w:sz w:val="24"/>
                <w:szCs w:val="24"/>
                <w:lang w:bidi="ru-RU"/>
              </w:rPr>
              <w:t>Умения</w:t>
            </w:r>
          </w:p>
        </w:tc>
        <w:tc>
          <w:tcPr>
            <w:tcW w:w="1978" w:type="pct"/>
          </w:tcPr>
          <w:p w:rsidR="00D46CBF" w:rsidRPr="00324B65" w:rsidRDefault="00D46CBF" w:rsidP="00324B65">
            <w:pPr>
              <w:spacing w:after="0" w:line="240" w:lineRule="auto"/>
              <w:jc w:val="center"/>
              <w:rPr>
                <w:rFonts w:ascii="Times New Roman" w:hAnsi="Times New Roman"/>
                <w:b/>
                <w:sz w:val="24"/>
                <w:szCs w:val="24"/>
                <w:lang w:bidi="ru-RU"/>
              </w:rPr>
            </w:pPr>
            <w:r w:rsidRPr="00324B65">
              <w:rPr>
                <w:rFonts w:ascii="Times New Roman" w:hAnsi="Times New Roman"/>
                <w:b/>
                <w:sz w:val="24"/>
                <w:szCs w:val="24"/>
                <w:lang w:bidi="ru-RU"/>
              </w:rPr>
              <w:t>Знания</w:t>
            </w: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1</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Распознавать задачу и/или проблему в профессиональном и/или социальном контексте;</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Анализировать задачу и/или проблему и выделять её составные части;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Правильно выявлять и эффективно искать информацию, необходимую для решения задачи и/или проблемы;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Составить план решения задач профессиональной направленности, определить необходимые ресурсы;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Владеть актуальными методами работы в профессиональной и смежных сферах;</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Реализовать составленный план;</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Оценивать результат и последствия своих действий (самостоятельно или с помощью наставника).</w:t>
            </w: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Актуальный профессиональный и социальный контекст, в котором приходится работать;</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Основные источники информации и ресурсы для решения задач и проблем в профессиональном и/или социальном контексте.</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Алгоритмы выполнения работ в профессиональной и смежных областях;</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Методы работы в профессиональной и смежных сферах.</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Структура плана для решения задач</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Порядок оценки результатов решения задач профессиональной деятельности</w:t>
            </w: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2</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Определять задачи поиска информации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Определять необходимые источники информации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Планировать процесс поиска</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Структурировать получаемую информацию</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Выделять наиболее значимое в перечне информации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Оценивать практическую значимость результатов поиска</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Оформлять результаты поиска</w:t>
            </w: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Номенклатура информационных источников, применяемых в профессиональной деятельности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Приемы структурирования информации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Формат оформления результатов поиска информации</w:t>
            </w:r>
          </w:p>
          <w:p w:rsidR="00D46CBF" w:rsidRPr="00324B65" w:rsidRDefault="00D46CBF" w:rsidP="00324B65">
            <w:pPr>
              <w:spacing w:after="0" w:line="240" w:lineRule="auto"/>
              <w:rPr>
                <w:rFonts w:ascii="Times New Roman" w:hAnsi="Times New Roman"/>
                <w:bCs/>
                <w:sz w:val="24"/>
                <w:szCs w:val="24"/>
                <w:lang w:val="ru-RU" w:bidi="ru-RU"/>
              </w:rPr>
            </w:pP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4</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Организовывать работу коллектива и команды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 xml:space="preserve">Взаимодействовать с коллегами, руководством, клиентами. </w:t>
            </w: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Психология коллектива</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Психология личности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Основы проектной деятельности</w:t>
            </w: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5</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Излагать свои мысли на государственном языке</w:t>
            </w:r>
          </w:p>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Оформлять документы</w:t>
            </w:r>
          </w:p>
          <w:p w:rsidR="00D46CBF" w:rsidRPr="00324B65" w:rsidRDefault="00D46CBF" w:rsidP="00324B65">
            <w:pPr>
              <w:spacing w:after="0" w:line="240" w:lineRule="auto"/>
              <w:rPr>
                <w:rFonts w:ascii="Times New Roman" w:hAnsi="Times New Roman"/>
                <w:bCs/>
                <w:sz w:val="24"/>
                <w:szCs w:val="24"/>
                <w:lang w:bidi="ru-RU"/>
              </w:rPr>
            </w:pP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Особенности социального и культурного контекста</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Правила оформления документов.</w:t>
            </w: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9</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Применять средства информационных технологий для решения профессиональных задач</w:t>
            </w:r>
          </w:p>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Использовать современное программное обеспечение</w:t>
            </w: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Современные средства и устройства информатизации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Порядок их применения и программное обеспечение в профессиональной деятельности</w:t>
            </w:r>
          </w:p>
        </w:tc>
      </w:tr>
      <w:tr w:rsidR="00D46CBF" w:rsidRPr="00324B65" w:rsidTr="00B33116">
        <w:trPr>
          <w:trHeight w:val="649"/>
        </w:trPr>
        <w:tc>
          <w:tcPr>
            <w:tcW w:w="506" w:type="pct"/>
          </w:tcPr>
          <w:p w:rsidR="00D46CBF" w:rsidRPr="00324B65" w:rsidRDefault="00D46CBF" w:rsidP="00324B65">
            <w:pPr>
              <w:spacing w:after="0" w:line="240" w:lineRule="auto"/>
              <w:rPr>
                <w:rFonts w:ascii="Times New Roman" w:hAnsi="Times New Roman"/>
                <w:bCs/>
                <w:sz w:val="24"/>
                <w:szCs w:val="24"/>
                <w:lang w:bidi="ru-RU"/>
              </w:rPr>
            </w:pPr>
            <w:r w:rsidRPr="00324B65">
              <w:rPr>
                <w:rFonts w:ascii="Times New Roman" w:hAnsi="Times New Roman"/>
                <w:bCs/>
                <w:sz w:val="24"/>
                <w:szCs w:val="24"/>
                <w:lang w:bidi="ru-RU"/>
              </w:rPr>
              <w:t>ОК 10</w:t>
            </w:r>
          </w:p>
        </w:tc>
        <w:tc>
          <w:tcPr>
            <w:tcW w:w="2516"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 xml:space="preserve">Понимать общий смысл четко произнесенных высказываний на известные темы (профессиональные и бытовые), </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понимать тексты на базовые профессиональные темы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участвовать в диалогах на знакомые общие и профессиональные темы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строить простые высказывания о себе и о своей профессиональной деятельности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кратко обосновывать и объяснить свои действия (текущие и планируемые)</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писать простые связные сообщения на знакомые или интересующие профессиональные темы</w:t>
            </w:r>
          </w:p>
        </w:tc>
        <w:tc>
          <w:tcPr>
            <w:tcW w:w="1978" w:type="pct"/>
          </w:tcPr>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Правила построения простых и сложных предложений на профессиональные темы</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Основные общеупотребительные глаголы (бытовая и профессиональная лексика)</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Лексический минимум, относящийся к описанию предметов, средств и процессов профессиональной деятельности</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Особенности произношения</w:t>
            </w:r>
          </w:p>
          <w:p w:rsidR="00D46CBF" w:rsidRPr="00324B65" w:rsidRDefault="00D46CBF" w:rsidP="00324B65">
            <w:pPr>
              <w:spacing w:after="0" w:line="240" w:lineRule="auto"/>
              <w:rPr>
                <w:rFonts w:ascii="Times New Roman" w:hAnsi="Times New Roman"/>
                <w:bCs/>
                <w:sz w:val="24"/>
                <w:szCs w:val="24"/>
                <w:lang w:val="ru-RU" w:bidi="ru-RU"/>
              </w:rPr>
            </w:pPr>
            <w:r w:rsidRPr="00324B65">
              <w:rPr>
                <w:rFonts w:ascii="Times New Roman" w:hAnsi="Times New Roman"/>
                <w:bCs/>
                <w:sz w:val="24"/>
                <w:szCs w:val="24"/>
                <w:lang w:val="ru-RU" w:bidi="ru-RU"/>
              </w:rPr>
              <w:t>Правила чтения текстов профессиональной направленности</w:t>
            </w:r>
          </w:p>
        </w:tc>
      </w:tr>
      <w:tr w:rsidR="00D46CBF" w:rsidRPr="00324B65" w:rsidTr="00B33116">
        <w:trPr>
          <w:trHeight w:val="649"/>
        </w:trPr>
        <w:tc>
          <w:tcPr>
            <w:tcW w:w="506" w:type="pct"/>
          </w:tcPr>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ПК 1.1. </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1.2.</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1.3.</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1.4.</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1.5.</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2.1.</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2.2.</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2.3.</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3.1.</w:t>
            </w:r>
          </w:p>
          <w:p w:rsidR="00D46CBF" w:rsidRPr="00324B65" w:rsidRDefault="00D46CBF" w:rsidP="00324B65">
            <w:pPr>
              <w:adjustRightInd w:val="0"/>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ПК 3.2.</w:t>
            </w:r>
          </w:p>
          <w:p w:rsidR="00D46CBF" w:rsidRPr="00324B65" w:rsidRDefault="00D46CBF" w:rsidP="00324B65">
            <w:pPr>
              <w:adjustRightInd w:val="0"/>
              <w:spacing w:after="0" w:line="240" w:lineRule="auto"/>
              <w:rPr>
                <w:rFonts w:ascii="Times New Roman" w:hAnsi="Times New Roman"/>
                <w:sz w:val="24"/>
                <w:szCs w:val="24"/>
                <w:lang w:bidi="ru-RU"/>
              </w:rPr>
            </w:pPr>
            <w:r w:rsidRPr="00324B65">
              <w:rPr>
                <w:rFonts w:ascii="Times New Roman" w:hAnsi="Times New Roman"/>
                <w:sz w:val="24"/>
                <w:szCs w:val="24"/>
                <w:lang w:bidi="ru-RU"/>
              </w:rPr>
              <w:t>ПК 3.3.</w:t>
            </w:r>
          </w:p>
          <w:p w:rsidR="00D46CBF" w:rsidRPr="00324B65" w:rsidRDefault="00D46CBF" w:rsidP="00324B65">
            <w:pPr>
              <w:adjustRightInd w:val="0"/>
              <w:spacing w:after="0" w:line="240" w:lineRule="auto"/>
              <w:rPr>
                <w:rFonts w:ascii="Times New Roman" w:hAnsi="Times New Roman"/>
                <w:sz w:val="24"/>
                <w:szCs w:val="24"/>
                <w:lang w:bidi="ru-RU"/>
              </w:rPr>
            </w:pPr>
            <w:r w:rsidRPr="00324B65">
              <w:rPr>
                <w:rFonts w:ascii="Times New Roman" w:hAnsi="Times New Roman"/>
                <w:sz w:val="24"/>
                <w:szCs w:val="24"/>
                <w:lang w:bidi="ru-RU"/>
              </w:rPr>
              <w:t>ПК 3.4.</w:t>
            </w:r>
          </w:p>
          <w:p w:rsidR="00D46CBF" w:rsidRPr="00324B65" w:rsidRDefault="00D46CBF" w:rsidP="00324B65">
            <w:pPr>
              <w:adjustRightInd w:val="0"/>
              <w:spacing w:after="0" w:line="240" w:lineRule="auto"/>
              <w:rPr>
                <w:rFonts w:ascii="Times New Roman" w:hAnsi="Times New Roman"/>
                <w:b/>
                <w:sz w:val="24"/>
                <w:szCs w:val="24"/>
                <w:lang w:bidi="ru-RU"/>
              </w:rPr>
            </w:pPr>
          </w:p>
        </w:tc>
        <w:tc>
          <w:tcPr>
            <w:tcW w:w="2516" w:type="pct"/>
          </w:tcPr>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Определять свойства и классифицировать материалы, применяемые в производстве, по составу, назначению и способу приготовления;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Подбирать основные конструкционные материалы со сходными коэффициентами теплового расширения;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Различать основные конструкционные материалы по физико-механическим и технологическим свойствам; </w:t>
            </w:r>
          </w:p>
          <w:p w:rsidR="00D46CBF" w:rsidRPr="00324B65" w:rsidRDefault="00D46CBF" w:rsidP="00324B65">
            <w:pPr>
              <w:spacing w:after="0" w:line="240" w:lineRule="auto"/>
              <w:rPr>
                <w:rFonts w:ascii="Times New Roman" w:hAnsi="Times New Roman"/>
                <w:b/>
                <w:sz w:val="24"/>
                <w:szCs w:val="24"/>
                <w:lang w:val="ru-RU" w:bidi="ru-RU"/>
              </w:rPr>
            </w:pPr>
          </w:p>
        </w:tc>
        <w:tc>
          <w:tcPr>
            <w:tcW w:w="1978" w:type="pct"/>
          </w:tcPr>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Виды, свойства и области применения основных конструкционных материалов, используемых в производстве;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Виды прокладочных и уплотнительных материалов;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Виды химической и термической обработки сталей;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Классификацию и свойства металлов и сплавов, основных защитных материалов, композиционных материалов;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Методы измерения параметров и определения свойств материалов;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Основные сведения о кристаллизации и структуре расплавов; </w:t>
            </w:r>
          </w:p>
          <w:p w:rsidR="00D46CBF" w:rsidRPr="00324B65" w:rsidRDefault="00D46CBF" w:rsidP="00324B65">
            <w:pPr>
              <w:spacing w:after="0" w:line="240" w:lineRule="auto"/>
              <w:rPr>
                <w:rFonts w:ascii="Times New Roman" w:hAnsi="Times New Roman"/>
                <w:sz w:val="24"/>
                <w:szCs w:val="24"/>
                <w:lang w:val="ru-RU" w:bidi="ru-RU"/>
              </w:rPr>
            </w:pPr>
            <w:r w:rsidRPr="00324B65">
              <w:rPr>
                <w:rFonts w:ascii="Times New Roman" w:hAnsi="Times New Roman"/>
                <w:sz w:val="24"/>
                <w:szCs w:val="24"/>
                <w:lang w:val="ru-RU" w:bidi="ru-RU"/>
              </w:rPr>
              <w:t xml:space="preserve">Основные свойства полимеров и их использование; </w:t>
            </w:r>
          </w:p>
          <w:p w:rsidR="00D46CBF" w:rsidRPr="00324B65" w:rsidRDefault="00D46CBF" w:rsidP="00324B65">
            <w:pPr>
              <w:spacing w:after="0" w:line="240" w:lineRule="auto"/>
              <w:contextualSpacing/>
              <w:rPr>
                <w:rFonts w:ascii="Times New Roman" w:hAnsi="Times New Roman"/>
                <w:sz w:val="24"/>
                <w:szCs w:val="24"/>
                <w:lang w:val="ru-RU" w:bidi="ru-RU"/>
              </w:rPr>
            </w:pPr>
            <w:r w:rsidRPr="00324B65">
              <w:rPr>
                <w:rFonts w:ascii="Times New Roman" w:hAnsi="Times New Roman"/>
                <w:sz w:val="24"/>
                <w:szCs w:val="24"/>
                <w:lang w:val="ru-RU" w:bidi="ru-RU"/>
              </w:rPr>
              <w:t>Способы термообработки и защиты металлов от коррозии.</w:t>
            </w:r>
          </w:p>
        </w:tc>
      </w:tr>
    </w:tbl>
    <w:p w:rsidR="00D46CBF" w:rsidRPr="00324B65" w:rsidRDefault="00D46CBF" w:rsidP="00324B65">
      <w:pPr>
        <w:widowControl w:val="0"/>
        <w:autoSpaceDE w:val="0"/>
        <w:autoSpaceDN w:val="0"/>
        <w:spacing w:after="0" w:line="240" w:lineRule="auto"/>
        <w:rPr>
          <w:rFonts w:ascii="Times New Roman" w:hAnsi="Times New Roman"/>
          <w:b/>
          <w:sz w:val="24"/>
          <w:szCs w:val="24"/>
          <w:lang w:bidi="ru-RU"/>
        </w:rPr>
      </w:pPr>
    </w:p>
    <w:p w:rsidR="00D46CBF" w:rsidRPr="00324B65" w:rsidRDefault="00D46CBF" w:rsidP="00324B65">
      <w:pPr>
        <w:widowControl w:val="0"/>
        <w:suppressAutoHyphens/>
        <w:autoSpaceDE w:val="0"/>
        <w:autoSpaceDN w:val="0"/>
        <w:spacing w:after="0" w:line="240" w:lineRule="auto"/>
        <w:jc w:val="both"/>
        <w:rPr>
          <w:rFonts w:ascii="Times New Roman" w:hAnsi="Times New Roman"/>
          <w:sz w:val="24"/>
          <w:szCs w:val="24"/>
          <w:lang w:bidi="ru-RU"/>
        </w:rPr>
      </w:pPr>
    </w:p>
    <w:p w:rsidR="00D46CBF" w:rsidRPr="00324B65" w:rsidRDefault="00D46CBF" w:rsidP="00324B65">
      <w:pPr>
        <w:widowControl w:val="0"/>
        <w:suppressAutoHyphens/>
        <w:autoSpaceDE w:val="0"/>
        <w:autoSpaceDN w:val="0"/>
        <w:spacing w:after="0" w:line="240" w:lineRule="auto"/>
        <w:jc w:val="both"/>
        <w:rPr>
          <w:rFonts w:ascii="Times New Roman" w:hAnsi="Times New Roman"/>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СТРУКТУРА И СОДЕРЖАНИЕ УЧЕБНОЙДИСЦИПЛИНЫ</w:t>
      </w:r>
    </w:p>
    <w:p w:rsidR="00D46CBF" w:rsidRPr="00CB45C2" w:rsidRDefault="00D46CBF" w:rsidP="00CB45C2">
      <w:pPr>
        <w:spacing w:after="0" w:line="240" w:lineRule="auto"/>
        <w:rPr>
          <w:rFonts w:ascii="Times New Roman" w:hAnsi="Times New Roman"/>
          <w:b/>
          <w:sz w:val="24"/>
          <w:szCs w:val="24"/>
          <w:lang w:bidi="ru-RU"/>
        </w:rPr>
      </w:pPr>
    </w:p>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Объем учебной дисциплины и виды учебнойработы</w:t>
      </w:r>
    </w:p>
    <w:p w:rsidR="00D46CBF" w:rsidRPr="00CB45C2" w:rsidRDefault="00D46CBF" w:rsidP="00CB45C2">
      <w:pPr>
        <w:spacing w:after="0" w:line="240" w:lineRule="auto"/>
        <w:rPr>
          <w:rFonts w:ascii="Times New Roman" w:hAnsi="Times New Roman"/>
          <w:b/>
          <w:sz w:val="24"/>
          <w:szCs w:val="24"/>
          <w:lang w:bidi="ru-RU"/>
        </w:rPr>
      </w:pPr>
    </w:p>
    <w:p w:rsidR="00D46CBF" w:rsidRPr="00CB45C2" w:rsidRDefault="00D46CBF" w:rsidP="00CB45C2">
      <w:pPr>
        <w:spacing w:after="0" w:line="240" w:lineRule="auto"/>
        <w:rPr>
          <w:rFonts w:ascii="Times New Roman" w:hAnsi="Times New Roman"/>
          <w:b/>
          <w:sz w:val="24"/>
          <w:szCs w:val="24"/>
          <w:lang w:bidi="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00"/>
        <w:gridCol w:w="1866"/>
      </w:tblGrid>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Вид учебной работы</w:t>
            </w:r>
          </w:p>
        </w:tc>
        <w:tc>
          <w:tcPr>
            <w:tcW w:w="927" w:type="pct"/>
            <w:vAlign w:val="center"/>
          </w:tcPr>
          <w:p w:rsidR="00D46CBF" w:rsidRPr="00CB45C2" w:rsidRDefault="00D46CBF" w:rsidP="00CB45C2">
            <w:pPr>
              <w:spacing w:after="0" w:line="240" w:lineRule="auto"/>
              <w:rPr>
                <w:rFonts w:ascii="Times New Roman" w:hAnsi="Times New Roman"/>
                <w:b/>
                <w:iCs/>
                <w:sz w:val="24"/>
                <w:szCs w:val="24"/>
                <w:lang w:bidi="ru-RU"/>
              </w:rPr>
            </w:pPr>
            <w:r w:rsidRPr="00CB45C2">
              <w:rPr>
                <w:rFonts w:ascii="Times New Roman" w:hAnsi="Times New Roman"/>
                <w:b/>
                <w:iCs/>
                <w:sz w:val="24"/>
                <w:szCs w:val="24"/>
                <w:lang w:bidi="ru-RU"/>
              </w:rPr>
              <w:t>Объем часов</w:t>
            </w: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 xml:space="preserve">Объем образовательной программы </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sz w:val="24"/>
                <w:szCs w:val="24"/>
                <w:lang w:bidi="ru-RU"/>
              </w:rPr>
              <w:t>36</w:t>
            </w:r>
          </w:p>
        </w:tc>
      </w:tr>
      <w:tr w:rsidR="00D46CBF" w:rsidRPr="00CB45C2" w:rsidTr="00B33116">
        <w:trPr>
          <w:trHeight w:val="490"/>
        </w:trPr>
        <w:tc>
          <w:tcPr>
            <w:tcW w:w="5000" w:type="pct"/>
            <w:gridSpan w:val="2"/>
            <w:vAlign w:val="center"/>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sz w:val="24"/>
                <w:szCs w:val="24"/>
                <w:lang w:bidi="ru-RU"/>
              </w:rPr>
              <w:t>в том числе:</w:t>
            </w: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теоретическое обучение</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iCs/>
                <w:sz w:val="24"/>
                <w:szCs w:val="24"/>
                <w:lang w:bidi="ru-RU"/>
              </w:rPr>
              <w:t>24</w:t>
            </w: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лабораторные работы </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iCs/>
                <w:sz w:val="24"/>
                <w:szCs w:val="24"/>
                <w:lang w:bidi="ru-RU"/>
              </w:rPr>
              <w:t>0</w:t>
            </w: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практические занятия </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iCs/>
                <w:sz w:val="24"/>
                <w:szCs w:val="24"/>
                <w:lang w:bidi="ru-RU"/>
              </w:rPr>
              <w:t>12</w:t>
            </w: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курсовая работа (проект) </w:t>
            </w:r>
            <w:r w:rsidRPr="00CB45C2">
              <w:rPr>
                <w:rFonts w:ascii="Times New Roman" w:hAnsi="Times New Roman"/>
                <w:i/>
                <w:sz w:val="24"/>
                <w:szCs w:val="24"/>
                <w:lang w:bidi="ru-RU"/>
              </w:rPr>
              <w:t>(если предусмотрено для специальностей</w:t>
            </w:r>
            <w:r w:rsidRPr="00CB45C2">
              <w:rPr>
                <w:rFonts w:ascii="Times New Roman" w:hAnsi="Times New Roman"/>
                <w:sz w:val="24"/>
                <w:szCs w:val="24"/>
                <w:lang w:bidi="ru-RU"/>
              </w:rPr>
              <w:t>)</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p>
          <w:p w:rsidR="00D46CBF" w:rsidRPr="00CB45C2" w:rsidRDefault="00D46CBF" w:rsidP="00CB45C2">
            <w:pPr>
              <w:spacing w:after="0" w:line="240" w:lineRule="auto"/>
              <w:rPr>
                <w:rFonts w:ascii="Times New Roman" w:hAnsi="Times New Roman"/>
                <w:iCs/>
                <w:sz w:val="24"/>
                <w:szCs w:val="24"/>
                <w:lang w:bidi="ru-RU"/>
              </w:rPr>
            </w:pP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контрольная работа</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p>
          <w:p w:rsidR="00D46CBF" w:rsidRPr="00CB45C2" w:rsidRDefault="00D46CBF" w:rsidP="00CB45C2">
            <w:pPr>
              <w:spacing w:after="0" w:line="240" w:lineRule="auto"/>
              <w:rPr>
                <w:rFonts w:ascii="Times New Roman" w:hAnsi="Times New Roman"/>
                <w:iCs/>
                <w:sz w:val="24"/>
                <w:szCs w:val="24"/>
                <w:lang w:bidi="ru-RU"/>
              </w:rPr>
            </w:pPr>
          </w:p>
        </w:tc>
      </w:tr>
      <w:tr w:rsidR="00D46CBF" w:rsidRPr="00CB45C2" w:rsidTr="00B33116">
        <w:trPr>
          <w:trHeight w:val="490"/>
        </w:trPr>
        <w:tc>
          <w:tcPr>
            <w:tcW w:w="4073" w:type="pct"/>
            <w:vAlign w:val="center"/>
          </w:tcPr>
          <w:p w:rsidR="00D46CBF" w:rsidRPr="00CB45C2" w:rsidRDefault="00D46CBF" w:rsidP="00CB45C2">
            <w:pPr>
              <w:spacing w:after="0" w:line="240" w:lineRule="auto"/>
              <w:rPr>
                <w:rFonts w:ascii="Times New Roman" w:hAnsi="Times New Roman"/>
                <w:i/>
                <w:sz w:val="24"/>
                <w:szCs w:val="24"/>
                <w:lang w:bidi="ru-RU"/>
              </w:rPr>
            </w:pPr>
            <w:r w:rsidRPr="00CB45C2">
              <w:rPr>
                <w:rFonts w:ascii="Times New Roman" w:hAnsi="Times New Roman"/>
                <w:i/>
                <w:sz w:val="24"/>
                <w:szCs w:val="24"/>
                <w:lang w:bidi="ru-RU"/>
              </w:rPr>
              <w:t xml:space="preserve">Самостоятельная работа </w:t>
            </w:r>
          </w:p>
        </w:tc>
        <w:tc>
          <w:tcPr>
            <w:tcW w:w="927" w:type="pct"/>
            <w:vAlign w:val="center"/>
          </w:tcPr>
          <w:p w:rsidR="00D46CBF" w:rsidRPr="00CB45C2" w:rsidRDefault="00D46CBF" w:rsidP="00CB45C2">
            <w:pPr>
              <w:spacing w:after="0" w:line="240" w:lineRule="auto"/>
              <w:rPr>
                <w:rFonts w:ascii="Times New Roman" w:hAnsi="Times New Roman"/>
                <w:iCs/>
                <w:sz w:val="24"/>
                <w:szCs w:val="24"/>
                <w:lang w:bidi="ru-RU"/>
              </w:rPr>
            </w:pPr>
          </w:p>
        </w:tc>
      </w:tr>
      <w:tr w:rsidR="00D46CBF" w:rsidRPr="00CB45C2" w:rsidTr="00B33116">
        <w:trPr>
          <w:trHeight w:val="490"/>
        </w:trPr>
        <w:tc>
          <w:tcPr>
            <w:tcW w:w="5000" w:type="pct"/>
            <w:gridSpan w:val="2"/>
            <w:vAlign w:val="center"/>
          </w:tcPr>
          <w:p w:rsidR="00D46CBF" w:rsidRPr="00CB45C2" w:rsidRDefault="00D46CBF" w:rsidP="00CB45C2">
            <w:pPr>
              <w:spacing w:after="0" w:line="240" w:lineRule="auto"/>
              <w:rPr>
                <w:rFonts w:ascii="Times New Roman" w:hAnsi="Times New Roman"/>
                <w:b/>
                <w:iCs/>
                <w:sz w:val="24"/>
                <w:szCs w:val="24"/>
                <w:lang w:bidi="ru-RU"/>
              </w:rPr>
            </w:pPr>
            <w:r w:rsidRPr="00CB45C2">
              <w:rPr>
                <w:rFonts w:ascii="Times New Roman" w:hAnsi="Times New Roman"/>
                <w:b/>
                <w:iCs/>
                <w:sz w:val="24"/>
                <w:szCs w:val="24"/>
                <w:lang w:bidi="ru-RU"/>
              </w:rPr>
              <w:t xml:space="preserve">Промежуточная аттестация </w:t>
            </w:r>
          </w:p>
        </w:tc>
      </w:tr>
    </w:tbl>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ab/>
      </w:r>
    </w:p>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ab/>
      </w:r>
    </w:p>
    <w:p w:rsidR="00D46CBF" w:rsidRPr="00CB45C2" w:rsidRDefault="00D46CBF" w:rsidP="00CB45C2">
      <w:pPr>
        <w:spacing w:after="0" w:line="240" w:lineRule="auto"/>
        <w:rPr>
          <w:rFonts w:ascii="Times New Roman" w:hAnsi="Times New Roman"/>
          <w:b/>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sectPr w:rsidR="00D46CBF" w:rsidRPr="00CB45C2">
          <w:pgSz w:w="11910" w:h="16840"/>
          <w:pgMar w:top="1120" w:right="580" w:bottom="1400" w:left="1480" w:header="0" w:footer="1218" w:gutter="0"/>
          <w:cols w:space="720"/>
        </w:sectPr>
      </w:pP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Тематический план и содержание учебнойдисциплины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0554"/>
        <w:gridCol w:w="933"/>
        <w:gridCol w:w="1901"/>
      </w:tblGrid>
      <w:tr w:rsidR="00D46CBF" w:rsidRPr="00CB45C2" w:rsidTr="00B4149F">
        <w:trPr>
          <w:trHeight w:val="20"/>
        </w:trPr>
        <w:tc>
          <w:tcPr>
            <w:tcW w:w="592" w:type="pct"/>
            <w:vAlign w:val="center"/>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Наименование</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
                <w:bCs/>
                <w:sz w:val="24"/>
                <w:szCs w:val="24"/>
                <w:lang w:bidi="ru-RU"/>
              </w:rPr>
              <w:t>разделов и тем</w:t>
            </w:r>
          </w:p>
        </w:tc>
        <w:tc>
          <w:tcPr>
            <w:tcW w:w="3407" w:type="pct"/>
            <w:vAlign w:val="center"/>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 и формы организации</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деятельности обучающихся</w:t>
            </w:r>
          </w:p>
        </w:tc>
        <w:tc>
          <w:tcPr>
            <w:tcW w:w="301" w:type="pct"/>
            <w:vAlign w:val="center"/>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Объем</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
                <w:bCs/>
                <w:sz w:val="24"/>
                <w:szCs w:val="24"/>
                <w:lang w:bidi="ru-RU"/>
              </w:rPr>
              <w:t>часов</w:t>
            </w:r>
          </w:p>
        </w:tc>
        <w:tc>
          <w:tcPr>
            <w:tcW w:w="700" w:type="pct"/>
            <w:vAlign w:val="center"/>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Коды компетенций, формированию которых способствует элемент</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программы</w:t>
            </w:r>
          </w:p>
        </w:tc>
      </w:tr>
      <w:tr w:rsidR="00D46CBF" w:rsidRPr="00CB45C2" w:rsidTr="00B4149F">
        <w:trPr>
          <w:trHeight w:val="20"/>
        </w:trPr>
        <w:tc>
          <w:tcPr>
            <w:tcW w:w="592"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1</w:t>
            </w:r>
          </w:p>
        </w:tc>
        <w:tc>
          <w:tcPr>
            <w:tcW w:w="3407"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w:t>
            </w:r>
          </w:p>
        </w:tc>
        <w:tc>
          <w:tcPr>
            <w:tcW w:w="700"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4</w:t>
            </w:r>
          </w:p>
        </w:tc>
      </w:tr>
      <w:tr w:rsidR="00D46CBF" w:rsidRPr="00CB45C2" w:rsidTr="00B4149F">
        <w:trPr>
          <w:trHeight w:val="20"/>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Тема 1.</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Строение и свойства металлов </w:t>
            </w:r>
          </w:p>
          <w:p w:rsidR="00D46CBF" w:rsidRPr="00CB45C2" w:rsidRDefault="00D46CBF" w:rsidP="00CB45C2">
            <w:pPr>
              <w:spacing w:after="0" w:line="240" w:lineRule="auto"/>
              <w:rPr>
                <w:rFonts w:ascii="Times New Roman" w:hAnsi="Times New Roman"/>
                <w:bCs/>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ПК 1.5. ПК 2.3. ПК 3.4.</w:t>
            </w:r>
          </w:p>
        </w:tc>
      </w:tr>
      <w:tr w:rsidR="00D46CBF" w:rsidRPr="00CB45C2" w:rsidTr="00B4149F">
        <w:trPr>
          <w:trHeight w:val="2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Содержание и задачи курса. Роль материалов в современной технике. Краткий исторический очерк развития материаловедения. Основные виды конструкционных и сырьевых материалов. Основные сведения о назначении и свойствах металлов и сплавов.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sz w:val="24"/>
                <w:szCs w:val="24"/>
                <w:lang w:bidi="ru-RU"/>
              </w:rPr>
            </w:pPr>
          </w:p>
        </w:tc>
      </w:tr>
      <w:tr w:rsidR="00D46CBF" w:rsidRPr="00CB45C2" w:rsidTr="00B4149F">
        <w:trPr>
          <w:trHeight w:val="2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2. Кристаллическое строение металлов. Типы кристаллических решёток. Методы изучения структуры металлов. Пути повышения прочности металлов. Энергетические условия и механизм процесса кристаллизации. Закономерности образования и роста кристаллов. Аморфные тела.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sz w:val="24"/>
                <w:szCs w:val="24"/>
                <w:lang w:bidi="ru-RU"/>
              </w:rPr>
            </w:pPr>
          </w:p>
        </w:tc>
      </w:tr>
      <w:tr w:rsidR="00D46CBF" w:rsidRPr="00CB45C2" w:rsidTr="00B4149F">
        <w:trPr>
          <w:trHeight w:val="273"/>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Тема 2.</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Строение железоуглеродистых сплавов </w:t>
            </w: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ПК 1.5. ПК 2.3. ПК 3.4. </w:t>
            </w:r>
          </w:p>
        </w:tc>
      </w:tr>
      <w:tr w:rsidR="00D46CBF" w:rsidRPr="00CB45C2" w:rsidTr="00B4149F">
        <w:trPr>
          <w:trHeight w:val="19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Железо и его соединения с углеродом. Диаграмма состояния «железо – цементит». Превращения при нагреве и охлаждении сталей и чугунов. Основные фазы и структурные составляющие железоуглеродистого сплава. Диаграмма состояния «железо-графит». Углеродистые стали, чугуны, их химический состав. Влияние углерода и постоянных примесей на свойства стали.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8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bCs/>
                <w:sz w:val="24"/>
                <w:szCs w:val="24"/>
                <w:lang w:bidi="ru-RU"/>
              </w:rPr>
              <w:t>Тематика практических занятий и лабораторных работ:</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8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sz w:val="24"/>
                <w:szCs w:val="24"/>
                <w:lang w:bidi="ru-RU"/>
              </w:rPr>
              <w:t xml:space="preserve">1. Практическое занятие: </w:t>
            </w:r>
            <w:r w:rsidRPr="00CB45C2">
              <w:rPr>
                <w:rFonts w:ascii="Times New Roman" w:hAnsi="Times New Roman"/>
                <w:bCs/>
                <w:sz w:val="24"/>
                <w:szCs w:val="24"/>
                <w:lang w:bidi="ru-RU"/>
              </w:rPr>
              <w:t>Решение задач по определению параметров образцов для испытания на растяжение.</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8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2. Практическое занятие: Определение твёрдости материалов методами Роквелла, Бринелля, Виккерса.</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61"/>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Тема 3. </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Классификация и маркировка сталей. Углеродистые стали </w:t>
            </w: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ПК 1.5. ПК 2.3. ПК 3.4. </w:t>
            </w:r>
          </w:p>
        </w:tc>
      </w:tr>
      <w:tr w:rsidR="00D46CBF" w:rsidRPr="00CB45C2" w:rsidTr="00B4149F">
        <w:trPr>
          <w:trHeight w:val="126"/>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Классификация стали по способу производства, по химическому составу, по качеству, по структуре, назначению и основным свойствам. Маркировка сталей в России, в национальных стандартах, за рубежом. Маркировка конструкционных, углеродистых, легированных, инструментальных, литейных сталей. Влияние на свойства стали углерода, постоянных примесей (кремний, марганец, сера, фосфор) и растворенных газов. Способы получения сталей с заданными свойствами. Пути повышения качества углеродистых сталей. Область применения углеродистых сталей.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30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Тематика практических занятий и лабораторных работ:</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30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bCs/>
                <w:sz w:val="24"/>
                <w:szCs w:val="24"/>
                <w:lang w:bidi="ru-RU"/>
              </w:rPr>
              <w:t>1. Определение электропроводности сплавов в зависимости от диаграммы состояния.</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73"/>
        </w:trPr>
        <w:tc>
          <w:tcPr>
            <w:tcW w:w="592"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Тема 4.</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Легированные стали. Конструкционные стали и сплавы. Инструментальные стали и твердые сплавы </w:t>
            </w: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ПК 1.5. ПК 2.3. ПК 3.4. </w:t>
            </w:r>
          </w:p>
        </w:tc>
      </w:tr>
      <w:tr w:rsidR="00D46CBF" w:rsidRPr="00CB45C2" w:rsidTr="00B4149F">
        <w:trPr>
          <w:trHeight w:val="23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1. Сплавы железа с углеродом: сталь, чугун – основные конструкционные материалы. Классификация сталей и чугунов.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3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2. Диаграмма состояния сплавов железа с углеродом, диаграмма состояния «железо – цементит».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3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Термическая и химико-термическая обработка стали. Термомагнитная обработка.</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81"/>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Тема 5.</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Чугуны </w:t>
            </w: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ПК 2.3. </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sz w:val="24"/>
                <w:szCs w:val="24"/>
                <w:lang w:bidi="ru-RU"/>
              </w:rPr>
              <w:t xml:space="preserve">ПК 3.3. </w:t>
            </w:r>
          </w:p>
        </w:tc>
      </w:tr>
      <w:tr w:rsidR="00D46CBF" w:rsidRPr="00CB45C2" w:rsidTr="00B4149F">
        <w:trPr>
          <w:trHeight w:val="281"/>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Производство чугуна. Классификация и структуры чугунов. Чугуны: серый, белый, ковкий высокопрочный (ЧШГ и ЧВГ). Специальные чугуны. Механические, технологические, эксплуатационные свойства, область применения. Влияние термической обработки и технологических параметров на свойства и качество заготовок. Область применения чугунов.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97"/>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spacing w:val="2"/>
                <w:sz w:val="24"/>
                <w:szCs w:val="24"/>
                <w:lang w:bidi="ru-RU"/>
              </w:rPr>
            </w:pPr>
            <w:r w:rsidRPr="00CB45C2">
              <w:rPr>
                <w:rFonts w:ascii="Times New Roman" w:hAnsi="Times New Roman"/>
                <w:b/>
                <w:bCs/>
                <w:sz w:val="24"/>
                <w:szCs w:val="24"/>
                <w:lang w:bidi="ru-RU"/>
              </w:rPr>
              <w:t>Тематика практических занятий и лабораторных работ:</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57"/>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sz w:val="24"/>
                <w:szCs w:val="24"/>
                <w:lang w:bidi="ru-RU"/>
              </w:rPr>
              <w:t>1. Решение задач на определение температуры проводников при протекании сверхтоков (токов короткого замыкания).</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73"/>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Тема 6.</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Цветные металлы и сплавы </w:t>
            </w: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sz w:val="24"/>
                <w:szCs w:val="24"/>
                <w:lang w:bidi="ru-RU"/>
              </w:rPr>
              <w:t xml:space="preserve">ПК 2.3. ПК 3.4. </w:t>
            </w:r>
          </w:p>
        </w:tc>
      </w:tr>
      <w:tr w:rsidR="00D46CBF" w:rsidRPr="00CB45C2" w:rsidTr="00B4149F">
        <w:trPr>
          <w:trHeight w:val="250"/>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Медь и её сплавы. Латуни, бронзы. Алюминий и его сплавы. Термическая обработка алюминиевых сплавов. Титан, магний и их сплавы. Деформируемые и литейные сплавы. Требования к комплексу свойств, способы получения заданных параметров. Марки, область применения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73"/>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Тема 7.</w:t>
            </w:r>
          </w:p>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 xml:space="preserve">Методы испытания механических свойств металлов. Повышение прочности металлов </w:t>
            </w: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ПК 2.3. ПК 3.2. </w:t>
            </w:r>
          </w:p>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9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color w:val="000000"/>
                <w:sz w:val="24"/>
                <w:szCs w:val="24"/>
                <w:lang w:eastAsia="en-US"/>
              </w:rPr>
              <w:t xml:space="preserve">1. Упругая и пластическая деформации и её влияние на строение металла. Изменение механических и физических свойств металла при пластической деформации. Разрушение металла. Явления наклепа, возврата и рекристаллизации. Холодная и горячая пластическая деформация металлов. Механические свойства металлов. Методы испытаний механических свойств: статические, динамические, циклические. Изнашивание металлов. Прочность, твёрдость, ударная вязкость. Пути повышения прочности металлов. Нормативные документы на испытания металлов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29"/>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Тематика практических занятий и лабораторных работ:</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29"/>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1.</w:t>
            </w:r>
            <w:r w:rsidRPr="00CB45C2">
              <w:rPr>
                <w:rFonts w:ascii="Times New Roman" w:eastAsia="Calibri" w:hAnsi="Times New Roman"/>
                <w:color w:val="000000"/>
                <w:sz w:val="24"/>
                <w:szCs w:val="24"/>
                <w:lang w:eastAsia="en-US"/>
              </w:rPr>
              <w:t xml:space="preserve">Решение задач на определение предела упругости, текучести, прочности, относительного удлинения и сужения </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1</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29"/>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2.</w:t>
            </w:r>
            <w:r w:rsidRPr="00CB45C2">
              <w:rPr>
                <w:rFonts w:ascii="Times New Roman" w:eastAsia="Calibri" w:hAnsi="Times New Roman"/>
                <w:color w:val="000000"/>
                <w:sz w:val="24"/>
                <w:szCs w:val="24"/>
                <w:lang w:eastAsia="en-US"/>
              </w:rPr>
              <w:t xml:space="preserve">Ознакомится с методом определение твердости металлов и сплавов различными методами: - по методу Бринелля, по методу Виккерса, решение задач; - по методу Роквелла, решение задач; - по методу Шора, Польди, Мооса и современными приборами, решение задач </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29"/>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eastAsia="Calibri" w:hAnsi="Times New Roman"/>
                <w:color w:val="000000"/>
                <w:sz w:val="24"/>
                <w:szCs w:val="24"/>
                <w:lang w:eastAsia="en-US"/>
              </w:rPr>
            </w:pPr>
            <w:r w:rsidRPr="00CB45C2">
              <w:rPr>
                <w:rFonts w:ascii="Times New Roman" w:eastAsia="Calibri" w:hAnsi="Times New Roman"/>
                <w:bCs/>
                <w:iCs/>
                <w:color w:val="000000"/>
                <w:sz w:val="24"/>
                <w:szCs w:val="24"/>
                <w:lang w:eastAsia="en-US"/>
              </w:rPr>
              <w:t>3.</w:t>
            </w:r>
            <w:r w:rsidRPr="00CB45C2">
              <w:rPr>
                <w:rFonts w:ascii="Times New Roman" w:eastAsia="Calibri" w:hAnsi="Times New Roman"/>
                <w:color w:val="000000"/>
                <w:sz w:val="24"/>
                <w:szCs w:val="24"/>
                <w:lang w:eastAsia="en-US"/>
              </w:rPr>
              <w:t xml:space="preserve">Определение ударной вязкости металлов и сплавов. Решение задач </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1</w:t>
            </w: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61"/>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Тема 8. </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Полимеры и пластмассы  </w:t>
            </w: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sz w:val="24"/>
                <w:szCs w:val="24"/>
                <w:lang w:bidi="ru-RU"/>
              </w:rPr>
              <w:t>ПК 1.5. ПК 2.3. ПК 3.4. ПК 4.5</w:t>
            </w:r>
          </w:p>
        </w:tc>
      </w:tr>
      <w:tr w:rsidR="00D46CBF" w:rsidRPr="00CB45C2" w:rsidTr="00B4149F">
        <w:trPr>
          <w:trHeight w:val="126"/>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1. Понятие о пластмассах и полимерах на основе пластмасс, состав пластмасс. Классификация полимеров и их основные свойства.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26"/>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2. Полимеры, получаемые полимеризацией. Полимеры,  получаемые поликонденсацией.</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26"/>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3. Методы получения  пластмасс, их классификация</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26"/>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4. Сложные пластики и особенности их получения.  Древесно-слоистые пластики. Пленочные материалы.</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59"/>
        </w:trPr>
        <w:tc>
          <w:tcPr>
            <w:tcW w:w="592" w:type="pct"/>
            <w:vMerge w:val="restart"/>
          </w:tcPr>
          <w:p w:rsidR="00D46CBF" w:rsidRPr="00CB45C2" w:rsidRDefault="00D46CBF" w:rsidP="00CB45C2">
            <w:pPr>
              <w:spacing w:after="0" w:line="240" w:lineRule="auto"/>
              <w:rPr>
                <w:rFonts w:ascii="Times New Roman" w:hAnsi="Times New Roman"/>
                <w:iCs/>
                <w:sz w:val="24"/>
                <w:szCs w:val="24"/>
                <w:lang w:bidi="ru-RU"/>
              </w:rPr>
            </w:pPr>
            <w:r w:rsidRPr="00CB45C2">
              <w:rPr>
                <w:rFonts w:ascii="Times New Roman" w:hAnsi="Times New Roman"/>
                <w:bCs/>
                <w:sz w:val="24"/>
                <w:szCs w:val="24"/>
                <w:lang w:bidi="ru-RU"/>
              </w:rPr>
              <w:t xml:space="preserve">Тема 9.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bCs/>
                <w:sz w:val="24"/>
                <w:szCs w:val="24"/>
                <w:lang w:bidi="ru-RU"/>
              </w:rPr>
              <w:t>Резины, лаки, эмали, компаунды и клеи</w:t>
            </w: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sz w:val="24"/>
                <w:szCs w:val="24"/>
                <w:lang w:bidi="ru-RU"/>
              </w:rPr>
              <w:t>ПК 1.5. ПК 2.3. ПК 3.4..</w:t>
            </w:r>
          </w:p>
        </w:tc>
      </w:tr>
      <w:tr w:rsidR="00D46CBF" w:rsidRPr="00CB45C2" w:rsidTr="00B4149F">
        <w:trPr>
          <w:trHeight w:val="229"/>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1. Натуральные и синтетические каучуки. Получение резины и её состав. Применение резины в электротехнике.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75"/>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2. Понятие о лаках, их состав и классификация. Требования, предъявляемые к лакам, область применения. Клеящие лаки, клеи.</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248"/>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3. Эмали, их состав. Понятие о компаундах, их классификация, назначение и применение в электротехнике.</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val="restart"/>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Тема 10. </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Волокнистые материалы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bCs/>
                <w:sz w:val="24"/>
                <w:szCs w:val="24"/>
                <w:lang w:bidi="ru-RU"/>
              </w:rPr>
              <w:t>Слюда, слюдяные материалы, стекло, керамика</w:t>
            </w:r>
          </w:p>
        </w:tc>
        <w:tc>
          <w:tcPr>
            <w:tcW w:w="3407" w:type="pct"/>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bCs/>
                <w:sz w:val="24"/>
                <w:szCs w:val="24"/>
                <w:lang w:bidi="ru-RU"/>
              </w:rPr>
              <w:t>Содержание учебного материала</w:t>
            </w:r>
          </w:p>
        </w:tc>
        <w:tc>
          <w:tcPr>
            <w:tcW w:w="301" w:type="pct"/>
            <w:vMerge w:val="restar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2</w:t>
            </w:r>
          </w:p>
        </w:tc>
        <w:tc>
          <w:tcPr>
            <w:tcW w:w="700" w:type="pct"/>
            <w:vMerge w:val="restar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ОК 01.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02.</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09.</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ОК 10.</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ПК 1.5. ПК 2.3. ПК 3.4 ПК 4.5</w:t>
            </w: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1. Определение волокнистых материалов, их достоинства и недостатки по сравнению с массивными материалами. </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2. Основные характеристики волокнистых материалов и их применение.</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3. Классификация волокнистых материалов: природные органические, искусственные, синтетические, неорганические</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4. Слюда, состав и область применения. Искусственная слюда – фторфлогопит.</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5. Электроизоляционные материалы на основе слюды, применение в электротехнике.</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592" w:type="pct"/>
            <w:vMerge/>
          </w:tcPr>
          <w:p w:rsidR="00D46CBF" w:rsidRPr="00CB45C2" w:rsidRDefault="00D46CBF" w:rsidP="00CB45C2">
            <w:pPr>
              <w:spacing w:after="0" w:line="240" w:lineRule="auto"/>
              <w:rPr>
                <w:rFonts w:ascii="Times New Roman" w:hAnsi="Times New Roman"/>
                <w:bCs/>
                <w:sz w:val="24"/>
                <w:szCs w:val="24"/>
                <w:lang w:bidi="ru-RU"/>
              </w:rPr>
            </w:pPr>
          </w:p>
        </w:tc>
        <w:tc>
          <w:tcPr>
            <w:tcW w:w="340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6. Стекло, составы стёкол, способ получения, характеристики, керамика, фарфор: основные электрические, механические и тепловые свойства, применение</w:t>
            </w:r>
          </w:p>
        </w:tc>
        <w:tc>
          <w:tcPr>
            <w:tcW w:w="301" w:type="pct"/>
            <w:vMerge/>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vMerge/>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3999" w:type="pct"/>
            <w:gridSpan w:val="2"/>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Промежуточная аттестация </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p>
        </w:tc>
        <w:tc>
          <w:tcPr>
            <w:tcW w:w="700" w:type="pct"/>
          </w:tcPr>
          <w:p w:rsidR="00D46CBF" w:rsidRPr="00CB45C2" w:rsidRDefault="00D46CBF" w:rsidP="00CB45C2">
            <w:pPr>
              <w:spacing w:after="0" w:line="240" w:lineRule="auto"/>
              <w:rPr>
                <w:rFonts w:ascii="Times New Roman" w:hAnsi="Times New Roman"/>
                <w:b/>
                <w:bCs/>
                <w:sz w:val="24"/>
                <w:szCs w:val="24"/>
                <w:lang w:bidi="ru-RU"/>
              </w:rPr>
            </w:pPr>
          </w:p>
        </w:tc>
      </w:tr>
      <w:tr w:rsidR="00D46CBF" w:rsidRPr="00CB45C2" w:rsidTr="00B4149F">
        <w:trPr>
          <w:trHeight w:val="152"/>
        </w:trPr>
        <w:tc>
          <w:tcPr>
            <w:tcW w:w="3999" w:type="pct"/>
            <w:gridSpan w:val="2"/>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Всего:</w:t>
            </w:r>
          </w:p>
        </w:tc>
        <w:tc>
          <w:tcPr>
            <w:tcW w:w="301" w:type="pct"/>
            <w:vAlign w:val="center"/>
          </w:tcPr>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36</w:t>
            </w:r>
          </w:p>
        </w:tc>
        <w:tc>
          <w:tcPr>
            <w:tcW w:w="700" w:type="pct"/>
          </w:tcPr>
          <w:p w:rsidR="00D46CBF" w:rsidRPr="00CB45C2" w:rsidRDefault="00D46CBF" w:rsidP="00CB45C2">
            <w:pPr>
              <w:spacing w:after="0" w:line="240" w:lineRule="auto"/>
              <w:rPr>
                <w:rFonts w:ascii="Times New Roman" w:hAnsi="Times New Roman"/>
                <w:b/>
                <w:bCs/>
                <w:sz w:val="24"/>
                <w:szCs w:val="24"/>
                <w:lang w:bidi="ru-RU"/>
              </w:rPr>
            </w:pPr>
          </w:p>
        </w:tc>
      </w:tr>
    </w:tbl>
    <w:p w:rsidR="00D46CBF" w:rsidRPr="00CB45C2" w:rsidRDefault="00D46CBF" w:rsidP="00CB45C2">
      <w:pPr>
        <w:spacing w:after="0" w:line="240" w:lineRule="auto"/>
        <w:rPr>
          <w:rFonts w:ascii="Times New Roman" w:hAnsi="Times New Roman"/>
          <w:sz w:val="24"/>
          <w:szCs w:val="24"/>
          <w:lang w:bidi="ru-RU"/>
        </w:rPr>
        <w:sectPr w:rsidR="00D46CBF" w:rsidRPr="00CB45C2">
          <w:footerReference w:type="default" r:id="rId27"/>
          <w:pgSz w:w="16850" w:h="11910" w:orient="landscape"/>
          <w:pgMar w:top="840" w:right="560" w:bottom="1400" w:left="760" w:header="0" w:footer="1218" w:gutter="0"/>
          <w:cols w:space="720"/>
        </w:sectPr>
      </w:pP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 xml:space="preserve"> УСЛОВИЯ РЕАЛИЗАЦИИ УЧЕБНОЙ ДИСЦИПЛИНЫ</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3.1. Для реализации программы учебной дисциплины должны быть предусмотрены следующие специальные помещения:</w:t>
      </w:r>
    </w:p>
    <w:p w:rsidR="00D46CBF" w:rsidRPr="00CB45C2" w:rsidRDefault="00D46CBF" w:rsidP="00FA255C">
      <w:pPr>
        <w:spacing w:after="0" w:line="240" w:lineRule="auto"/>
        <w:jc w:val="both"/>
        <w:rPr>
          <w:rFonts w:ascii="Times New Roman" w:hAnsi="Times New Roman"/>
          <w:sz w:val="24"/>
          <w:szCs w:val="24"/>
          <w:lang w:bidi="ru-RU"/>
        </w:rPr>
      </w:pPr>
      <w:r w:rsidRPr="00CB45C2">
        <w:rPr>
          <w:rFonts w:ascii="Times New Roman" w:hAnsi="Times New Roman"/>
          <w:bCs/>
          <w:sz w:val="24"/>
          <w:szCs w:val="24"/>
          <w:lang w:bidi="ru-RU"/>
        </w:rPr>
        <w:tab/>
        <w:t>Кабинет «Материаловедение»</w:t>
      </w:r>
      <w:r w:rsidRPr="00CB45C2">
        <w:rPr>
          <w:rFonts w:ascii="Times New Roman" w:hAnsi="Times New Roman"/>
          <w:sz w:val="24"/>
          <w:szCs w:val="24"/>
          <w:lang w:eastAsia="en-US" w:bidi="ru-RU"/>
        </w:rPr>
        <w:t xml:space="preserve">, </w:t>
      </w:r>
      <w:r w:rsidRPr="00CB45C2">
        <w:rPr>
          <w:rFonts w:ascii="Times New Roman" w:hAnsi="Times New Roman"/>
          <w:bCs/>
          <w:sz w:val="24"/>
          <w:szCs w:val="24"/>
          <w:lang w:bidi="ru-RU"/>
        </w:rPr>
        <w:t xml:space="preserve">оснащенный оборудованием и техническими средствами обучения: </w:t>
      </w:r>
      <w:r w:rsidRPr="00CB45C2">
        <w:rPr>
          <w:rFonts w:ascii="Times New Roman" w:hAnsi="Times New Roman"/>
          <w:sz w:val="24"/>
          <w:szCs w:val="24"/>
          <w:lang w:bidi="ru-RU"/>
        </w:rPr>
        <w:t>индивидуальные рабочие места для обучающихся, рабочее место преподавателя, классная доска, проектор, экран, оргтехника, персональный компьютер 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для измерения свойств материалов (пресса, микроскоп металлографический, печь, твёрдомер и т.д.).</w:t>
      </w:r>
    </w:p>
    <w:p w:rsidR="00D46CBF" w:rsidRPr="00CB45C2" w:rsidRDefault="00D46CBF" w:rsidP="00FA255C">
      <w:pPr>
        <w:spacing w:after="0" w:line="240" w:lineRule="auto"/>
        <w:jc w:val="both"/>
        <w:rPr>
          <w:rFonts w:ascii="Times New Roman" w:hAnsi="Times New Roman"/>
          <w:bCs/>
          <w:sz w:val="24"/>
          <w:szCs w:val="24"/>
          <w:lang w:bidi="ru-RU"/>
        </w:rPr>
      </w:pPr>
    </w:p>
    <w:p w:rsidR="00D46CBF" w:rsidRPr="00CB45C2" w:rsidRDefault="00D46CBF" w:rsidP="00FA255C">
      <w:pPr>
        <w:spacing w:after="0" w:line="240" w:lineRule="auto"/>
        <w:jc w:val="both"/>
        <w:rPr>
          <w:rFonts w:ascii="Times New Roman" w:hAnsi="Times New Roman"/>
          <w:b/>
          <w:bCs/>
          <w:sz w:val="24"/>
          <w:szCs w:val="24"/>
          <w:lang w:bidi="ru-RU"/>
        </w:rPr>
      </w:pPr>
      <w:r w:rsidRPr="00CB45C2">
        <w:rPr>
          <w:rFonts w:ascii="Times New Roman" w:hAnsi="Times New Roman"/>
          <w:b/>
          <w:bCs/>
          <w:sz w:val="24"/>
          <w:szCs w:val="24"/>
          <w:lang w:bidi="ru-RU"/>
        </w:rPr>
        <w:tab/>
        <w:t>3.2. Информационное обеспечение реализации программы</w:t>
      </w:r>
    </w:p>
    <w:p w:rsidR="00D46CBF" w:rsidRPr="00CB45C2" w:rsidRDefault="00D46CBF" w:rsidP="00FA255C">
      <w:pPr>
        <w:spacing w:after="0" w:line="240" w:lineRule="auto"/>
        <w:jc w:val="both"/>
        <w:rPr>
          <w:rFonts w:ascii="Times New Roman" w:hAnsi="Times New Roman"/>
          <w:sz w:val="24"/>
          <w:szCs w:val="24"/>
          <w:lang w:bidi="ru-RU"/>
        </w:rPr>
      </w:pPr>
      <w:r w:rsidRPr="00CB45C2">
        <w:rPr>
          <w:rFonts w:ascii="Times New Roman" w:hAnsi="Times New Roman"/>
          <w:bCs/>
          <w:sz w:val="24"/>
          <w:szCs w:val="24"/>
          <w:lang w:bidi="ru-RU"/>
        </w:rPr>
        <w:tab/>
        <w:t>Для реализации программы библиотечный фонд образовательной организации должен иметь п</w:t>
      </w:r>
      <w:r w:rsidRPr="00CB45C2">
        <w:rPr>
          <w:rFonts w:ascii="Times New Roman" w:hAnsi="Times New Roman"/>
          <w:sz w:val="24"/>
          <w:szCs w:val="24"/>
          <w:lang w:bidi="ru-RU"/>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3.2.1. Печатные издания</w:t>
      </w:r>
      <w:r w:rsidR="00EC016D" w:rsidRPr="00CB45C2">
        <w:rPr>
          <w:rStyle w:val="ab"/>
          <w:rFonts w:ascii="Times New Roman" w:hAnsi="Times New Roman"/>
          <w:b/>
          <w:sz w:val="24"/>
          <w:szCs w:val="24"/>
          <w:lang w:bidi="ru-RU"/>
        </w:rPr>
        <w:footnoteReference w:id="9"/>
      </w:r>
    </w:p>
    <w:p w:rsidR="00D46CBF" w:rsidRPr="00CB45C2" w:rsidRDefault="00D46CBF" w:rsidP="00CB45C2">
      <w:pPr>
        <w:spacing w:after="0" w:line="240" w:lineRule="auto"/>
        <w:rPr>
          <w:rFonts w:ascii="Times New Roman" w:hAnsi="Times New Roman"/>
          <w:color w:val="000000"/>
          <w:sz w:val="24"/>
          <w:szCs w:val="24"/>
          <w:lang w:bidi="ru-RU"/>
        </w:rPr>
      </w:pPr>
      <w:r w:rsidRPr="00CB45C2">
        <w:rPr>
          <w:rFonts w:ascii="Times New Roman" w:hAnsi="Times New Roman"/>
          <w:sz w:val="24"/>
          <w:szCs w:val="24"/>
          <w:lang w:bidi="ru-RU"/>
        </w:rPr>
        <w:t xml:space="preserve">1. </w:t>
      </w:r>
      <w:hyperlink r:id="rId28" w:history="1">
        <w:r w:rsidRPr="00CB45C2">
          <w:rPr>
            <w:rFonts w:ascii="Times New Roman" w:hAnsi="Times New Roman"/>
            <w:sz w:val="24"/>
            <w:szCs w:val="24"/>
            <w:lang w:bidi="ru-RU"/>
          </w:rPr>
          <w:t>Соколова Е.Н.</w:t>
        </w:r>
      </w:hyperlink>
      <w:r w:rsidRPr="00CB45C2">
        <w:rPr>
          <w:rFonts w:ascii="Times New Roman" w:hAnsi="Times New Roman"/>
          <w:sz w:val="24"/>
          <w:szCs w:val="24"/>
          <w:lang w:bidi="ru-RU"/>
        </w:rPr>
        <w:t xml:space="preserve">  и др. Материаловедение: учебник – М : </w:t>
      </w:r>
      <w:r w:rsidRPr="00CB45C2">
        <w:rPr>
          <w:rFonts w:ascii="Times New Roman" w:hAnsi="Times New Roman"/>
          <w:color w:val="000000"/>
          <w:sz w:val="24"/>
          <w:szCs w:val="24"/>
          <w:lang w:bidi="ru-RU"/>
        </w:rPr>
        <w:t xml:space="preserve"> Издательский центр «Академия» 2017</w:t>
      </w:r>
    </w:p>
    <w:p w:rsidR="00D46CBF" w:rsidRPr="00CB45C2" w:rsidRDefault="00D46CBF" w:rsidP="00CB45C2">
      <w:pPr>
        <w:spacing w:after="0" w:line="240" w:lineRule="auto"/>
        <w:rPr>
          <w:rFonts w:ascii="Times New Roman" w:hAnsi="Times New Roman"/>
          <w:color w:val="000000"/>
          <w:sz w:val="24"/>
          <w:szCs w:val="24"/>
          <w:lang w:bidi="ru-RU"/>
        </w:rPr>
      </w:pPr>
      <w:r w:rsidRPr="00CB45C2">
        <w:rPr>
          <w:rFonts w:ascii="Times New Roman" w:hAnsi="Times New Roman"/>
          <w:color w:val="000000"/>
          <w:sz w:val="24"/>
          <w:szCs w:val="24"/>
          <w:lang w:bidi="ru-RU"/>
        </w:rPr>
        <w:t xml:space="preserve">2. </w:t>
      </w:r>
      <w:hyperlink r:id="rId29" w:history="1">
        <w:r w:rsidRPr="00CB45C2">
          <w:rPr>
            <w:rFonts w:ascii="Times New Roman" w:hAnsi="Times New Roman"/>
            <w:sz w:val="24"/>
            <w:szCs w:val="24"/>
            <w:lang w:bidi="ru-RU"/>
          </w:rPr>
          <w:t>Филиков В.А.</w:t>
        </w:r>
      </w:hyperlink>
      <w:r w:rsidRPr="00CB45C2">
        <w:rPr>
          <w:rFonts w:ascii="Times New Roman" w:hAnsi="Times New Roman"/>
          <w:sz w:val="24"/>
          <w:szCs w:val="24"/>
          <w:lang w:bidi="ru-RU"/>
        </w:rPr>
        <w:t xml:space="preserve"> и др. Материаловедение: учебник – М : </w:t>
      </w:r>
      <w:r w:rsidRPr="00CB45C2">
        <w:rPr>
          <w:rFonts w:ascii="Times New Roman" w:hAnsi="Times New Roman"/>
          <w:color w:val="000000"/>
          <w:sz w:val="24"/>
          <w:szCs w:val="24"/>
          <w:lang w:bidi="ru-RU"/>
        </w:rPr>
        <w:t xml:space="preserve"> Издательский центр «Академия» 2013</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3. Солнцев Ю.П. и др. Материаловедение: учебник – СПб.: «Химиздание»,2014.</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4. И.С. Стерин. Материаловедение и термическая обработка металлов: учебное пособие- СПб.: Политехника, 2015. -344с</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5. Г. П. Фетисов, Ф.А. Гарифуллин. Материаловедение и технология металлов: Учебник. — М.: ОИЦ «Оникс», 2014. – 624с</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6. Бондаренко Г.Г и др. Материаловедение. 2-е изд. Учебник для СПО. – М.: Юрайт, 2016.</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7. Материаловедение: учебник для СПО. / Адаскин А.М. и др. Под ред. Соломенцева Ю.М. – М.: Высш. Шк., 2015.</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8. Материаловедение: учебник для СПО. / под ред. Батиенко В.Т. – М.: ИНФРА-М, 2013.</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9. Моряков О.С. Материаловедение: учебник для СПО. – М.: Академия, 2013.</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10. Плошкин В.В. Материаловедение. 2-е изд., пер. и доп. Учебник для СПО</w:t>
      </w:r>
      <w:r w:rsidRPr="00CB45C2">
        <w:rPr>
          <w:rFonts w:ascii="Times New Roman" w:hAnsi="Times New Roman"/>
          <w:b/>
          <w:sz w:val="24"/>
          <w:szCs w:val="24"/>
          <w:lang w:bidi="ru-RU"/>
        </w:rPr>
        <w:t xml:space="preserve">. </w:t>
      </w:r>
      <w:r w:rsidRPr="00CB45C2">
        <w:rPr>
          <w:rFonts w:ascii="Times New Roman" w:hAnsi="Times New Roman"/>
          <w:sz w:val="24"/>
          <w:szCs w:val="24"/>
          <w:lang w:bidi="ru-RU"/>
        </w:rPr>
        <w:t>– М.: Юрайт, 2016.</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11. Чумаченко Ю.Т. Материаловедение: учебник для СПО. – Ростов н/д.: Феникс, 2015.</w:t>
      </w:r>
    </w:p>
    <w:p w:rsidR="00D46CBF" w:rsidRPr="00CB45C2" w:rsidRDefault="00D46CBF" w:rsidP="00CB45C2">
      <w:pPr>
        <w:spacing w:after="0" w:line="240" w:lineRule="auto"/>
        <w:rPr>
          <w:rFonts w:ascii="Times New Roman" w:hAnsi="Times New Roman"/>
          <w:sz w:val="24"/>
          <w:szCs w:val="24"/>
          <w:lang w:bidi="ru-RU"/>
        </w:rPr>
        <w:sectPr w:rsidR="00D46CBF" w:rsidRPr="00CB45C2">
          <w:footerReference w:type="default" r:id="rId30"/>
          <w:pgSz w:w="11910" w:h="16840"/>
          <w:pgMar w:top="1040" w:right="620" w:bottom="1420" w:left="1480" w:header="0" w:footer="1220" w:gutter="0"/>
          <w:pgNumType w:start="11"/>
          <w:cols w:space="720"/>
        </w:sectPr>
      </w:pPr>
    </w:p>
    <w:p w:rsidR="00D46CBF" w:rsidRPr="00CB45C2" w:rsidRDefault="00D46CBF" w:rsidP="00CB45C2">
      <w:pPr>
        <w:spacing w:after="0" w:line="240" w:lineRule="auto"/>
        <w:rPr>
          <w:rFonts w:ascii="Times New Roman" w:hAnsi="Times New Roman"/>
          <w:b/>
          <w:bCs/>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br w:type="column"/>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3.2.2.Электронные издания (электронные ресурсы)</w:t>
      </w:r>
    </w:p>
    <w:p w:rsidR="00D46CBF" w:rsidRPr="00CB45C2" w:rsidRDefault="00842962" w:rsidP="00CB45C2">
      <w:pPr>
        <w:spacing w:after="0" w:line="240" w:lineRule="auto"/>
        <w:rPr>
          <w:rFonts w:ascii="Times New Roman" w:hAnsi="Times New Roman"/>
          <w:sz w:val="24"/>
          <w:szCs w:val="24"/>
          <w:lang w:bidi="ru-RU"/>
        </w:rPr>
      </w:pPr>
      <w:hyperlink w:history="1">
        <w:r w:rsidR="00D46CBF" w:rsidRPr="00CB45C2">
          <w:rPr>
            <w:rFonts w:ascii="Times New Roman" w:hAnsi="Times New Roman"/>
            <w:color w:val="0000FF"/>
            <w:sz w:val="24"/>
            <w:szCs w:val="24"/>
            <w:u w:val="single"/>
            <w:lang w:val="en-US" w:bidi="ru-RU"/>
          </w:rPr>
          <w:t>http</w:t>
        </w:r>
        <w:r w:rsidR="00D46CBF" w:rsidRPr="00CB45C2">
          <w:rPr>
            <w:rFonts w:ascii="Times New Roman" w:hAnsi="Times New Roman"/>
            <w:color w:val="0000FF"/>
            <w:sz w:val="24"/>
            <w:szCs w:val="24"/>
            <w:u w:val="single"/>
            <w:lang w:bidi="ru-RU"/>
          </w:rPr>
          <w:t xml:space="preserve">://   </w:t>
        </w:r>
        <w:r w:rsidR="00D46CBF" w:rsidRPr="00CB45C2">
          <w:rPr>
            <w:rFonts w:ascii="Times New Roman" w:hAnsi="Times New Roman"/>
            <w:color w:val="0000FF"/>
            <w:sz w:val="24"/>
            <w:szCs w:val="24"/>
            <w:u w:val="single"/>
            <w:lang w:val="en-US" w:bidi="ru-RU"/>
          </w:rPr>
          <w:t>www</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materialscience</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ru</w:t>
        </w:r>
        <w:r w:rsidR="00D46CBF" w:rsidRPr="00CB45C2">
          <w:rPr>
            <w:rFonts w:ascii="Times New Roman" w:hAnsi="Times New Roman"/>
            <w:color w:val="0000FF"/>
            <w:sz w:val="24"/>
            <w:szCs w:val="24"/>
            <w:u w:val="single"/>
            <w:lang w:bidi="ru-RU"/>
          </w:rPr>
          <w:t>/</w:t>
        </w:r>
      </w:hyperlink>
    </w:p>
    <w:p w:rsidR="00D46CBF" w:rsidRPr="00CB45C2" w:rsidRDefault="00842962" w:rsidP="00CB45C2">
      <w:pPr>
        <w:spacing w:after="0" w:line="240" w:lineRule="auto"/>
        <w:rPr>
          <w:rFonts w:ascii="Times New Roman" w:hAnsi="Times New Roman"/>
          <w:sz w:val="24"/>
          <w:szCs w:val="24"/>
          <w:lang w:bidi="ru-RU"/>
        </w:rPr>
      </w:pPr>
      <w:hyperlink w:history="1">
        <w:r w:rsidR="00D46CBF" w:rsidRPr="00CB45C2">
          <w:rPr>
            <w:rFonts w:ascii="Times New Roman" w:hAnsi="Times New Roman"/>
            <w:color w:val="0000FF"/>
            <w:sz w:val="24"/>
            <w:szCs w:val="24"/>
            <w:u w:val="single"/>
            <w:lang w:val="en-US" w:bidi="ru-RU"/>
          </w:rPr>
          <w:t>http</w:t>
        </w:r>
        <w:r w:rsidR="00D46CBF" w:rsidRPr="00CB45C2">
          <w:rPr>
            <w:rFonts w:ascii="Times New Roman" w:hAnsi="Times New Roman"/>
            <w:color w:val="0000FF"/>
            <w:sz w:val="24"/>
            <w:szCs w:val="24"/>
            <w:u w:val="single"/>
            <w:lang w:bidi="ru-RU"/>
          </w:rPr>
          <w:t xml:space="preserve">://  </w:t>
        </w:r>
        <w:r w:rsidR="00D46CBF" w:rsidRPr="00CB45C2">
          <w:rPr>
            <w:rFonts w:ascii="Times New Roman" w:hAnsi="Times New Roman"/>
            <w:color w:val="0000FF"/>
            <w:sz w:val="24"/>
            <w:szCs w:val="24"/>
            <w:u w:val="single"/>
            <w:lang w:val="en-US" w:bidi="ru-RU"/>
          </w:rPr>
          <w:t>supermetalloved</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narod</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ru</w:t>
        </w:r>
      </w:hyperlink>
    </w:p>
    <w:p w:rsidR="00D46CBF" w:rsidRPr="00CB45C2" w:rsidRDefault="00842962" w:rsidP="00CB45C2">
      <w:pPr>
        <w:spacing w:after="0" w:line="240" w:lineRule="auto"/>
        <w:rPr>
          <w:rFonts w:ascii="Times New Roman" w:hAnsi="Times New Roman"/>
          <w:sz w:val="24"/>
          <w:szCs w:val="24"/>
          <w:lang w:bidi="ru-RU"/>
        </w:rPr>
      </w:pPr>
      <w:hyperlink w:history="1">
        <w:r w:rsidR="00D46CBF" w:rsidRPr="00CB45C2">
          <w:rPr>
            <w:rFonts w:ascii="Times New Roman" w:hAnsi="Times New Roman"/>
            <w:color w:val="0000FF"/>
            <w:sz w:val="24"/>
            <w:szCs w:val="24"/>
            <w:u w:val="single"/>
            <w:lang w:val="en-US" w:bidi="ru-RU"/>
          </w:rPr>
          <w:t>http</w:t>
        </w:r>
        <w:r w:rsidR="00D46CBF" w:rsidRPr="00CB45C2">
          <w:rPr>
            <w:rFonts w:ascii="Times New Roman" w:hAnsi="Times New Roman"/>
            <w:color w:val="0000FF"/>
            <w:sz w:val="24"/>
            <w:szCs w:val="24"/>
            <w:u w:val="single"/>
            <w:lang w:bidi="ru-RU"/>
          </w:rPr>
          <w:t xml:space="preserve">://  </w:t>
        </w:r>
        <w:r w:rsidR="00D46CBF" w:rsidRPr="00CB45C2">
          <w:rPr>
            <w:rFonts w:ascii="Times New Roman" w:hAnsi="Times New Roman"/>
            <w:color w:val="0000FF"/>
            <w:sz w:val="24"/>
            <w:szCs w:val="24"/>
            <w:u w:val="single"/>
            <w:lang w:val="en-US" w:bidi="ru-RU"/>
          </w:rPr>
          <w:t>www</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knigka</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info</w:t>
        </w:r>
        <w:r w:rsidR="00D46CBF" w:rsidRPr="00CB45C2">
          <w:rPr>
            <w:rFonts w:ascii="Times New Roman" w:hAnsi="Times New Roman"/>
            <w:color w:val="0000FF"/>
            <w:sz w:val="24"/>
            <w:szCs w:val="24"/>
            <w:u w:val="single"/>
            <w:lang w:bidi="ru-RU"/>
          </w:rPr>
          <w:t>/2009/04/20/</w:t>
        </w:r>
        <w:r w:rsidR="00D46CBF" w:rsidRPr="00CB45C2">
          <w:rPr>
            <w:rFonts w:ascii="Times New Roman" w:hAnsi="Times New Roman"/>
            <w:color w:val="0000FF"/>
            <w:sz w:val="24"/>
            <w:szCs w:val="24"/>
            <w:u w:val="single"/>
            <w:lang w:val="en-US" w:bidi="ru-RU"/>
          </w:rPr>
          <w:t>smazochno</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okhlazhdajushhie</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html</w:t>
        </w:r>
      </w:hyperlink>
    </w:p>
    <w:p w:rsidR="00D46CBF" w:rsidRPr="00CB45C2" w:rsidRDefault="00842962" w:rsidP="00CB45C2">
      <w:pPr>
        <w:spacing w:after="0" w:line="240" w:lineRule="auto"/>
        <w:rPr>
          <w:rFonts w:ascii="Times New Roman" w:hAnsi="Times New Roman"/>
          <w:sz w:val="24"/>
          <w:szCs w:val="24"/>
          <w:lang w:bidi="ru-RU"/>
        </w:rPr>
      </w:pPr>
      <w:hyperlink r:id="rId31" w:history="1">
        <w:r w:rsidR="00D46CBF" w:rsidRPr="00CB45C2">
          <w:rPr>
            <w:rFonts w:ascii="Times New Roman" w:hAnsi="Times New Roman"/>
            <w:color w:val="0000FF"/>
            <w:sz w:val="24"/>
            <w:szCs w:val="24"/>
            <w:u w:val="single"/>
            <w:lang w:val="en-US" w:bidi="ru-RU"/>
          </w:rPr>
          <w:t>http</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www</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kodges</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ru</w:t>
        </w:r>
        <w:r w:rsidR="00D46CBF" w:rsidRPr="00CB45C2">
          <w:rPr>
            <w:rFonts w:ascii="Times New Roman" w:hAnsi="Times New Roman"/>
            <w:color w:val="0000FF"/>
            <w:sz w:val="24"/>
            <w:szCs w:val="24"/>
            <w:u w:val="single"/>
            <w:lang w:bidi="ru-RU"/>
          </w:rPr>
          <w:t>/42609-</w:t>
        </w:r>
        <w:r w:rsidR="00D46CBF" w:rsidRPr="00CB45C2">
          <w:rPr>
            <w:rFonts w:ascii="Times New Roman" w:hAnsi="Times New Roman"/>
            <w:color w:val="0000FF"/>
            <w:sz w:val="24"/>
            <w:szCs w:val="24"/>
            <w:u w:val="single"/>
            <w:lang w:val="en-US" w:bidi="ru-RU"/>
          </w:rPr>
          <w:t>smazochno</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oxlazhdayushhie</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texnologicheskie</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html</w:t>
        </w:r>
      </w:hyperlink>
    </w:p>
    <w:p w:rsidR="00D46CBF" w:rsidRPr="00CB45C2" w:rsidRDefault="00842962" w:rsidP="00CB45C2">
      <w:pPr>
        <w:spacing w:after="0" w:line="240" w:lineRule="auto"/>
        <w:rPr>
          <w:rFonts w:ascii="Times New Roman" w:hAnsi="Times New Roman"/>
          <w:sz w:val="24"/>
          <w:szCs w:val="24"/>
          <w:lang w:bidi="ru-RU"/>
        </w:rPr>
      </w:pPr>
      <w:hyperlink r:id="rId32" w:history="1">
        <w:r w:rsidR="00D46CBF" w:rsidRPr="00CB45C2">
          <w:rPr>
            <w:rFonts w:ascii="Times New Roman" w:hAnsi="Times New Roman"/>
            <w:color w:val="0000FF"/>
            <w:sz w:val="24"/>
            <w:szCs w:val="24"/>
            <w:u w:val="single"/>
            <w:lang w:val="en-US" w:bidi="ru-RU"/>
          </w:rPr>
          <w:t>http</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www</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sprinter</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ru</w:t>
        </w:r>
        <w:r w:rsidR="00D46CBF" w:rsidRPr="00CB45C2">
          <w:rPr>
            <w:rFonts w:ascii="Times New Roman" w:hAnsi="Times New Roman"/>
            <w:color w:val="0000FF"/>
            <w:sz w:val="24"/>
            <w:szCs w:val="24"/>
            <w:u w:val="single"/>
            <w:lang w:bidi="ru-RU"/>
          </w:rPr>
          <w:t>/</w:t>
        </w:r>
        <w:r w:rsidR="00D46CBF" w:rsidRPr="00CB45C2">
          <w:rPr>
            <w:rFonts w:ascii="Times New Roman" w:hAnsi="Times New Roman"/>
            <w:color w:val="0000FF"/>
            <w:sz w:val="24"/>
            <w:szCs w:val="24"/>
            <w:u w:val="single"/>
            <w:lang w:val="en-US" w:bidi="ru-RU"/>
          </w:rPr>
          <w:t>books</w:t>
        </w:r>
        <w:r w:rsidR="00D46CBF" w:rsidRPr="00CB45C2">
          <w:rPr>
            <w:rFonts w:ascii="Times New Roman" w:hAnsi="Times New Roman"/>
            <w:color w:val="0000FF"/>
            <w:sz w:val="24"/>
            <w:szCs w:val="24"/>
            <w:u w:val="single"/>
            <w:lang w:bidi="ru-RU"/>
          </w:rPr>
          <w:t>/1665853.</w:t>
        </w:r>
        <w:r w:rsidR="00D46CBF" w:rsidRPr="00CB45C2">
          <w:rPr>
            <w:rFonts w:ascii="Times New Roman" w:hAnsi="Times New Roman"/>
            <w:color w:val="0000FF"/>
            <w:sz w:val="24"/>
            <w:szCs w:val="24"/>
            <w:u w:val="single"/>
            <w:lang w:val="en-US" w:bidi="ru-RU"/>
          </w:rPr>
          <w:t>html</w:t>
        </w:r>
      </w:hyperlink>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1. Электронные ресурс «Металлообработка». Форма доступа: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2. Портал "Известия науки". Форма доступа:</w:t>
      </w:r>
      <w:hyperlink r:id="rId33">
        <w:r w:rsidRPr="00CB45C2">
          <w:rPr>
            <w:rFonts w:ascii="Times New Roman" w:hAnsi="Times New Roman"/>
            <w:sz w:val="24"/>
            <w:szCs w:val="24"/>
            <w:lang w:bidi="ru-RU"/>
          </w:rPr>
          <w:t>http://www.inauka.ru/</w:t>
        </w:r>
      </w:hyperlink>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3. Online-доступ</w:t>
      </w:r>
      <w:r w:rsidRPr="00CB45C2">
        <w:rPr>
          <w:rFonts w:ascii="Times New Roman" w:hAnsi="Times New Roman"/>
          <w:sz w:val="24"/>
          <w:szCs w:val="24"/>
          <w:lang w:bidi="ru-RU"/>
        </w:rPr>
        <w:tab/>
        <w:t>к</w:t>
      </w:r>
      <w:r w:rsidRPr="00CB45C2">
        <w:rPr>
          <w:rFonts w:ascii="Times New Roman" w:hAnsi="Times New Roman"/>
          <w:sz w:val="24"/>
          <w:szCs w:val="24"/>
          <w:lang w:bidi="ru-RU"/>
        </w:rPr>
        <w:tab/>
        <w:t>государственным</w:t>
      </w:r>
      <w:r w:rsidRPr="00CB45C2">
        <w:rPr>
          <w:rFonts w:ascii="Times New Roman" w:hAnsi="Times New Roman"/>
          <w:sz w:val="24"/>
          <w:szCs w:val="24"/>
          <w:lang w:bidi="ru-RU"/>
        </w:rPr>
        <w:tab/>
        <w:t>стандартам.</w:t>
      </w:r>
      <w:r w:rsidRPr="00CB45C2">
        <w:rPr>
          <w:rFonts w:ascii="Times New Roman" w:hAnsi="Times New Roman"/>
          <w:sz w:val="24"/>
          <w:szCs w:val="24"/>
          <w:lang w:bidi="ru-RU"/>
        </w:rPr>
        <w:tab/>
        <w:t>Форма</w:t>
      </w:r>
      <w:r w:rsidRPr="00CB45C2">
        <w:rPr>
          <w:rFonts w:ascii="Times New Roman" w:hAnsi="Times New Roman"/>
          <w:sz w:val="24"/>
          <w:szCs w:val="24"/>
          <w:lang w:bidi="ru-RU"/>
        </w:rPr>
        <w:tab/>
        <w:t xml:space="preserve">доступа: </w:t>
      </w:r>
    </w:p>
    <w:p w:rsidR="00D46CBF" w:rsidRPr="00CB45C2" w:rsidRDefault="00842962" w:rsidP="00CB45C2">
      <w:pPr>
        <w:spacing w:after="0" w:line="240" w:lineRule="auto"/>
        <w:rPr>
          <w:rFonts w:ascii="Times New Roman" w:hAnsi="Times New Roman"/>
          <w:sz w:val="24"/>
          <w:szCs w:val="24"/>
          <w:lang w:bidi="ru-RU"/>
        </w:rPr>
      </w:pPr>
      <w:hyperlink r:id="rId34">
        <w:r w:rsidR="00D46CBF" w:rsidRPr="00CB45C2">
          <w:rPr>
            <w:rFonts w:ascii="Times New Roman" w:hAnsi="Times New Roman"/>
            <w:sz w:val="24"/>
            <w:szCs w:val="24"/>
            <w:lang w:bidi="ru-RU"/>
          </w:rPr>
          <w:t>http://standards.narod.ru/gosts/</w:t>
        </w:r>
      </w:hyperlink>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sectPr w:rsidR="00D46CBF" w:rsidRPr="00CB45C2" w:rsidSect="00B33116">
          <w:type w:val="continuous"/>
          <w:pgSz w:w="11910" w:h="16840"/>
          <w:pgMar w:top="1040" w:right="620" w:bottom="1400" w:left="1480" w:header="720" w:footer="720" w:gutter="0"/>
          <w:cols w:num="2" w:space="720" w:equalWidth="0">
            <w:col w:w="592" w:space="2"/>
            <w:col w:w="9216"/>
          </w:cols>
        </w:sectPr>
      </w:pPr>
    </w:p>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4. КОНТРОЛЬ И ОЦЕНКА РЕЗУЛЬТАТОВ ОСВОЕНИЯ УЧЕБНОЙ</w:t>
      </w:r>
      <w:r w:rsidRPr="00CB45C2">
        <w:rPr>
          <w:rFonts w:ascii="Times New Roman" w:hAnsi="Times New Roman"/>
          <w:b/>
          <w:sz w:val="24"/>
          <w:szCs w:val="24"/>
          <w:lang w:bidi="ru-RU"/>
        </w:rPr>
        <w:t>ДИСЦИПЛИНЫ</w:t>
      </w:r>
    </w:p>
    <w:p w:rsidR="00D46CBF" w:rsidRPr="00CB45C2" w:rsidRDefault="00D46CBF" w:rsidP="00FA255C">
      <w:pPr>
        <w:spacing w:after="0" w:line="240" w:lineRule="auto"/>
        <w:ind w:firstLine="708"/>
        <w:jc w:val="both"/>
        <w:rPr>
          <w:rFonts w:ascii="Times New Roman" w:hAnsi="Times New Roman"/>
          <w:bCs/>
          <w:sz w:val="24"/>
          <w:szCs w:val="24"/>
          <w:lang w:bidi="ru-RU"/>
        </w:rPr>
      </w:pPr>
      <w:r w:rsidRPr="00CB45C2">
        <w:rPr>
          <w:rFonts w:ascii="Times New Roman" w:hAnsi="Times New Roman"/>
          <w:bCs/>
          <w:sz w:val="24"/>
          <w:szCs w:val="24"/>
          <w:lang w:bidi="ru-RU"/>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D46CBF" w:rsidRPr="00CB45C2" w:rsidRDefault="00D46CBF" w:rsidP="00FA255C">
      <w:pPr>
        <w:spacing w:after="0" w:line="240" w:lineRule="auto"/>
        <w:ind w:firstLine="708"/>
        <w:jc w:val="both"/>
        <w:rPr>
          <w:rFonts w:ascii="Times New Roman" w:hAnsi="Times New Roman"/>
          <w:spacing w:val="-3"/>
          <w:sz w:val="24"/>
          <w:szCs w:val="24"/>
          <w:lang w:bidi="ru-RU"/>
        </w:rPr>
      </w:pPr>
      <w:r w:rsidRPr="00CB45C2">
        <w:rPr>
          <w:rFonts w:ascii="Times New Roman" w:hAnsi="Times New Roman"/>
          <w:sz w:val="24"/>
          <w:szCs w:val="24"/>
          <w:lang w:bidi="ru-RU"/>
        </w:rPr>
        <w:t>При планировании реализации учебной дисциплины проводится промежуточная аттестация и</w:t>
      </w:r>
      <w:r w:rsidRPr="00CB45C2">
        <w:rPr>
          <w:rFonts w:ascii="Times New Roman" w:hAnsi="Times New Roman"/>
          <w:spacing w:val="-3"/>
          <w:sz w:val="24"/>
          <w:szCs w:val="24"/>
          <w:lang w:bidi="ru-RU"/>
        </w:rPr>
        <w:t xml:space="preserve"> т</w:t>
      </w:r>
      <w:r w:rsidRPr="00CB45C2">
        <w:rPr>
          <w:rFonts w:ascii="Times New Roman" w:hAnsi="Times New Roman"/>
          <w:sz w:val="24"/>
          <w:szCs w:val="24"/>
          <w:lang w:bidi="ru-RU"/>
        </w:rPr>
        <w:t xml:space="preserve">екущий контроль индивидуальных образовательных достижений. </w:t>
      </w:r>
      <w:r w:rsidRPr="00CB45C2">
        <w:rPr>
          <w:rFonts w:ascii="Times New Roman" w:hAnsi="Times New Roman"/>
          <w:spacing w:val="-3"/>
          <w:sz w:val="24"/>
          <w:szCs w:val="24"/>
          <w:lang w:bidi="ru-RU"/>
        </w:rPr>
        <w:t xml:space="preserve">Текущий контроль проводится в процессе </w:t>
      </w:r>
      <w:r w:rsidRPr="00CB45C2">
        <w:rPr>
          <w:rFonts w:ascii="Times New Roman" w:hAnsi="Times New Roman"/>
          <w:sz w:val="24"/>
          <w:szCs w:val="24"/>
          <w:lang w:bidi="ru-RU"/>
        </w:rPr>
        <w:t xml:space="preserve">проведения практических занятий, устного опроса </w:t>
      </w:r>
      <w:r w:rsidR="00B4149F" w:rsidRPr="00CB45C2">
        <w:rPr>
          <w:rFonts w:ascii="Times New Roman" w:hAnsi="Times New Roman"/>
          <w:sz w:val="24"/>
          <w:szCs w:val="24"/>
          <w:lang w:bidi="ru-RU"/>
        </w:rPr>
        <w:t>и выполнения</w:t>
      </w:r>
      <w:r w:rsidRPr="00CB45C2">
        <w:rPr>
          <w:rFonts w:ascii="Times New Roman" w:hAnsi="Times New Roman"/>
          <w:sz w:val="24"/>
          <w:szCs w:val="24"/>
          <w:lang w:bidi="ru-RU"/>
        </w:rPr>
        <w:t xml:space="preserve"> обучающимися практических работ.</w:t>
      </w:r>
    </w:p>
    <w:p w:rsidR="00D46CBF" w:rsidRPr="00CB45C2" w:rsidRDefault="00D46CBF" w:rsidP="00FA255C">
      <w:pPr>
        <w:spacing w:after="0" w:line="240" w:lineRule="auto"/>
        <w:ind w:firstLine="708"/>
        <w:jc w:val="both"/>
        <w:rPr>
          <w:rFonts w:ascii="Times New Roman" w:hAnsi="Times New Roman"/>
          <w:sz w:val="24"/>
          <w:szCs w:val="24"/>
          <w:lang w:bidi="ru-RU"/>
        </w:rPr>
      </w:pPr>
      <w:r w:rsidRPr="00CB45C2">
        <w:rPr>
          <w:rFonts w:ascii="Times New Roman" w:hAnsi="Times New Roman"/>
          <w:sz w:val="24"/>
          <w:szCs w:val="24"/>
          <w:lang w:bidi="ru-RU"/>
        </w:rPr>
        <w:t xml:space="preserve">Для промежуточной аттестации, </w:t>
      </w:r>
      <w:r w:rsidRPr="00CB45C2">
        <w:rPr>
          <w:rFonts w:ascii="Times New Roman" w:hAnsi="Times New Roman"/>
          <w:spacing w:val="-3"/>
          <w:sz w:val="24"/>
          <w:szCs w:val="24"/>
          <w:lang w:bidi="ru-RU"/>
        </w:rPr>
        <w:t>т</w:t>
      </w:r>
      <w:r w:rsidRPr="00CB45C2">
        <w:rPr>
          <w:rFonts w:ascii="Times New Roman" w:hAnsi="Times New Roman"/>
          <w:sz w:val="24"/>
          <w:szCs w:val="24"/>
          <w:lang w:bidi="ru-RU"/>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D46CBF" w:rsidRPr="00CB45C2" w:rsidRDefault="00D46CBF" w:rsidP="00FA255C">
      <w:pPr>
        <w:spacing w:after="0" w:line="240" w:lineRule="auto"/>
        <w:ind w:firstLine="708"/>
        <w:jc w:val="both"/>
        <w:rPr>
          <w:rFonts w:ascii="Times New Roman" w:hAnsi="Times New Roman"/>
          <w:sz w:val="24"/>
          <w:szCs w:val="24"/>
          <w:lang w:bidi="ru-RU"/>
        </w:rPr>
      </w:pPr>
      <w:r w:rsidRPr="00CB45C2">
        <w:rPr>
          <w:rFonts w:ascii="Times New Roman" w:hAnsi="Times New Roman"/>
          <w:sz w:val="24"/>
          <w:szCs w:val="24"/>
          <w:lang w:bidi="ru-RU"/>
        </w:rPr>
        <w:t>Формы и методы промежуточной аттестации и</w:t>
      </w:r>
      <w:r w:rsidRPr="00CB45C2">
        <w:rPr>
          <w:rFonts w:ascii="Times New Roman" w:hAnsi="Times New Roman"/>
          <w:spacing w:val="-3"/>
          <w:sz w:val="24"/>
          <w:szCs w:val="24"/>
          <w:lang w:bidi="ru-RU"/>
        </w:rPr>
        <w:t xml:space="preserve"> т</w:t>
      </w:r>
      <w:r w:rsidRPr="00CB45C2">
        <w:rPr>
          <w:rFonts w:ascii="Times New Roman" w:hAnsi="Times New Roman"/>
          <w:sz w:val="24"/>
          <w:szCs w:val="24"/>
          <w:lang w:bidi="ru-RU"/>
        </w:rPr>
        <w:t xml:space="preserve">екущего контроля по учебной дисциплине доводятся до сведения обучающихся. </w:t>
      </w:r>
    </w:p>
    <w:p w:rsidR="00D46CBF" w:rsidRPr="00CB45C2" w:rsidRDefault="00D46CBF" w:rsidP="00FA255C">
      <w:pPr>
        <w:spacing w:after="0" w:line="240" w:lineRule="auto"/>
        <w:ind w:firstLine="708"/>
        <w:jc w:val="both"/>
        <w:rPr>
          <w:rFonts w:ascii="Times New Roman" w:hAnsi="Times New Roman"/>
          <w:sz w:val="24"/>
          <w:szCs w:val="24"/>
          <w:lang w:bidi="ru-RU"/>
        </w:rPr>
      </w:pPr>
      <w:r w:rsidRPr="00CB45C2">
        <w:rPr>
          <w:rFonts w:ascii="Times New Roman" w:hAnsi="Times New Roman"/>
          <w:sz w:val="24"/>
          <w:szCs w:val="24"/>
          <w:lang w:bidi="ru-RU"/>
        </w:rPr>
        <w:t>Оценка результатов освоения дисциплины (итоговая аттестация)</w:t>
      </w:r>
      <w:r w:rsidR="00B4149F" w:rsidRPr="00CB45C2">
        <w:rPr>
          <w:rFonts w:ascii="Times New Roman" w:hAnsi="Times New Roman"/>
          <w:sz w:val="24"/>
          <w:szCs w:val="24"/>
          <w:lang w:bidi="ru-RU"/>
        </w:rPr>
        <w:t xml:space="preserve"> осуществляется в форме зачета.</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21"/>
        <w:gridCol w:w="2974"/>
        <w:gridCol w:w="2470"/>
      </w:tblGrid>
      <w:tr w:rsidR="00D46CBF" w:rsidRPr="00CB45C2" w:rsidTr="00B33116">
        <w:trPr>
          <w:trHeight w:val="251"/>
        </w:trPr>
        <w:tc>
          <w:tcPr>
            <w:tcW w:w="2093" w:type="pct"/>
          </w:tcPr>
          <w:p w:rsidR="00D46CBF" w:rsidRPr="00CB45C2" w:rsidRDefault="00D46CBF" w:rsidP="00CB45C2">
            <w:pPr>
              <w:spacing w:after="0" w:line="240" w:lineRule="auto"/>
              <w:rPr>
                <w:rFonts w:ascii="Times New Roman" w:hAnsi="Times New Roman"/>
                <w:b/>
                <w:i/>
                <w:sz w:val="24"/>
                <w:szCs w:val="24"/>
                <w:lang w:bidi="ru-RU"/>
              </w:rPr>
            </w:pPr>
            <w:r w:rsidRPr="00CB45C2">
              <w:rPr>
                <w:rFonts w:ascii="Times New Roman" w:hAnsi="Times New Roman"/>
                <w:b/>
                <w:i/>
                <w:sz w:val="24"/>
                <w:szCs w:val="24"/>
                <w:lang w:bidi="ru-RU"/>
              </w:rPr>
              <w:t>Результаты обучения</w:t>
            </w:r>
          </w:p>
        </w:tc>
        <w:tc>
          <w:tcPr>
            <w:tcW w:w="1588" w:type="pct"/>
          </w:tcPr>
          <w:p w:rsidR="00D46CBF" w:rsidRPr="00CB45C2" w:rsidRDefault="00D46CBF" w:rsidP="00CB45C2">
            <w:pPr>
              <w:spacing w:after="0" w:line="240" w:lineRule="auto"/>
              <w:rPr>
                <w:rFonts w:ascii="Times New Roman" w:hAnsi="Times New Roman"/>
                <w:b/>
                <w:i/>
                <w:sz w:val="24"/>
                <w:szCs w:val="24"/>
                <w:lang w:bidi="ru-RU"/>
              </w:rPr>
            </w:pPr>
            <w:r w:rsidRPr="00CB45C2">
              <w:rPr>
                <w:rFonts w:ascii="Times New Roman" w:hAnsi="Times New Roman"/>
                <w:b/>
                <w:i/>
                <w:sz w:val="24"/>
                <w:szCs w:val="24"/>
                <w:lang w:bidi="ru-RU"/>
              </w:rPr>
              <w:t>Критерии оценки</w:t>
            </w:r>
          </w:p>
        </w:tc>
        <w:tc>
          <w:tcPr>
            <w:tcW w:w="1319" w:type="pct"/>
          </w:tcPr>
          <w:p w:rsidR="00D46CBF" w:rsidRPr="00CB45C2" w:rsidRDefault="00D46CBF" w:rsidP="00CB45C2">
            <w:pPr>
              <w:spacing w:after="0" w:line="240" w:lineRule="auto"/>
              <w:rPr>
                <w:rFonts w:ascii="Times New Roman" w:hAnsi="Times New Roman"/>
                <w:b/>
                <w:i/>
                <w:sz w:val="24"/>
                <w:szCs w:val="24"/>
                <w:lang w:bidi="ru-RU"/>
              </w:rPr>
            </w:pPr>
            <w:r w:rsidRPr="00CB45C2">
              <w:rPr>
                <w:rFonts w:ascii="Times New Roman" w:hAnsi="Times New Roman"/>
                <w:b/>
                <w:i/>
                <w:sz w:val="24"/>
                <w:szCs w:val="24"/>
                <w:lang w:bidi="ru-RU"/>
              </w:rPr>
              <w:t>Методы оценки</w:t>
            </w:r>
          </w:p>
        </w:tc>
      </w:tr>
      <w:tr w:rsidR="00D46CBF" w:rsidRPr="00CB45C2" w:rsidTr="00B33116">
        <w:trPr>
          <w:trHeight w:val="2460"/>
        </w:trPr>
        <w:tc>
          <w:tcPr>
            <w:tcW w:w="2093" w:type="pct"/>
          </w:tcPr>
          <w:p w:rsidR="00D46CBF" w:rsidRPr="00CB45C2" w:rsidRDefault="00D46CBF" w:rsidP="00CB45C2">
            <w:pPr>
              <w:spacing w:after="0" w:line="240" w:lineRule="auto"/>
              <w:rPr>
                <w:rFonts w:ascii="Times New Roman" w:hAnsi="Times New Roman"/>
                <w:b/>
                <w:sz w:val="24"/>
                <w:szCs w:val="24"/>
                <w:lang w:val="ru-RU" w:bidi="ru-RU"/>
              </w:rPr>
            </w:pPr>
            <w:r w:rsidRPr="00CB45C2">
              <w:rPr>
                <w:rFonts w:ascii="Times New Roman" w:hAnsi="Times New Roman"/>
                <w:b/>
                <w:sz w:val="24"/>
                <w:szCs w:val="24"/>
                <w:lang w:val="ru-RU" w:bidi="ru-RU"/>
              </w:rPr>
              <w:t>Знает</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Область применения, методы измерения параметров и свойств материалов;</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Способы получения материалов с заданным комплексом свойств; Правила улучшения свойств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Особенности испытания материалов.</w:t>
            </w:r>
          </w:p>
        </w:tc>
        <w:tc>
          <w:tcPr>
            <w:tcW w:w="1588" w:type="pct"/>
          </w:tcPr>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91-100% правильных ответов оценка 5 (отлично)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71-90% правильных ответов оценка 4 (хорошо)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61-70% правильных ответов оценка 3 (удовлетворительно)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Менее 60% правильных ответов оценка 2 (неудовлетворительно)</w:t>
            </w:r>
          </w:p>
        </w:tc>
        <w:tc>
          <w:tcPr>
            <w:tcW w:w="1319" w:type="pct"/>
          </w:tcPr>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b/>
                <w:sz w:val="24"/>
                <w:szCs w:val="24"/>
                <w:lang w:val="ru-RU" w:bidi="ru-RU"/>
              </w:rPr>
              <w:t>Текущий контроль</w:t>
            </w:r>
            <w:r w:rsidRPr="00CB45C2">
              <w:rPr>
                <w:rFonts w:ascii="Times New Roman" w:hAnsi="Times New Roman"/>
                <w:sz w:val="24"/>
                <w:szCs w:val="24"/>
                <w:lang w:val="ru-RU" w:bidi="ru-RU"/>
              </w:rPr>
              <w:t xml:space="preserve">: </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Экспертная оценка практических работ и по результатам выполнения внеаудиторной самостоятельной работы.</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b/>
                <w:sz w:val="24"/>
                <w:szCs w:val="24"/>
                <w:lang w:val="ru-RU" w:bidi="ru-RU"/>
              </w:rPr>
              <w:t>Промежуточная аттестация</w:t>
            </w:r>
            <w:r w:rsidRPr="00CB45C2">
              <w:rPr>
                <w:rFonts w:ascii="Times New Roman" w:hAnsi="Times New Roman"/>
                <w:sz w:val="24"/>
                <w:szCs w:val="24"/>
                <w:lang w:val="ru-RU" w:bidi="ru-RU"/>
              </w:rPr>
              <w:t>: Экспертная оценка при сдаче зачёта.</w:t>
            </w:r>
          </w:p>
        </w:tc>
      </w:tr>
      <w:tr w:rsidR="00D46CBF" w:rsidRPr="00CB45C2" w:rsidTr="00B33116">
        <w:trPr>
          <w:trHeight w:val="3098"/>
        </w:trPr>
        <w:tc>
          <w:tcPr>
            <w:tcW w:w="2093" w:type="pct"/>
          </w:tcPr>
          <w:p w:rsidR="00D46CBF" w:rsidRPr="00CB45C2" w:rsidRDefault="00D46CBF" w:rsidP="00CB45C2">
            <w:pPr>
              <w:spacing w:after="0" w:line="240" w:lineRule="auto"/>
              <w:rPr>
                <w:rFonts w:ascii="Times New Roman" w:hAnsi="Times New Roman"/>
                <w:b/>
                <w:sz w:val="24"/>
                <w:szCs w:val="24"/>
                <w:lang w:val="ru-RU" w:bidi="ru-RU"/>
              </w:rPr>
            </w:pPr>
            <w:r w:rsidRPr="00CB45C2">
              <w:rPr>
                <w:rFonts w:ascii="Times New Roman" w:hAnsi="Times New Roman"/>
                <w:b/>
                <w:sz w:val="24"/>
                <w:szCs w:val="24"/>
                <w:lang w:val="ru-RU" w:bidi="ru-RU"/>
              </w:rPr>
              <w:t>Умеет</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Распознавать и классифицировать конструкционные и сырьевые материалы по внешнемувиду, происхождению, свойствам;</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Определять виды конструкционных материалов;</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Проводить исследования</w:t>
            </w:r>
            <w:r w:rsidRPr="00CB45C2">
              <w:rPr>
                <w:rFonts w:ascii="Times New Roman" w:hAnsi="Times New Roman"/>
                <w:sz w:val="24"/>
                <w:szCs w:val="24"/>
                <w:lang w:val="ru-RU" w:bidi="ru-RU"/>
              </w:rPr>
              <w:tab/>
              <w:t xml:space="preserve">и испытания материалов; </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Выбирать материалы на основе анализа их свойств дляконкретного применения в производстве.</w:t>
            </w:r>
          </w:p>
        </w:tc>
        <w:tc>
          <w:tcPr>
            <w:tcW w:w="1588" w:type="pct"/>
          </w:tcPr>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91-100% правильных ответов оценка 5 (отлично)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71-90% правильных ответов оценка 4 (хорошо)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61-70% правильных ответов оценка 3 (удовлетворительно)</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Менее 60% правильных ответов оценка 2 (неудовлетворительно)</w:t>
            </w:r>
          </w:p>
        </w:tc>
        <w:tc>
          <w:tcPr>
            <w:tcW w:w="1319" w:type="pct"/>
          </w:tcPr>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b/>
                <w:sz w:val="24"/>
                <w:szCs w:val="24"/>
                <w:lang w:val="ru-RU" w:bidi="ru-RU"/>
              </w:rPr>
              <w:t>Текущий контроль</w:t>
            </w:r>
            <w:r w:rsidRPr="00CB45C2">
              <w:rPr>
                <w:rFonts w:ascii="Times New Roman" w:hAnsi="Times New Roman"/>
                <w:sz w:val="24"/>
                <w:szCs w:val="24"/>
                <w:lang w:val="ru-RU" w:bidi="ru-RU"/>
              </w:rPr>
              <w:t xml:space="preserve">: Экспертная оценка практических работ и по результатам выполнения </w:t>
            </w:r>
            <w:r w:rsidRPr="00CB45C2">
              <w:rPr>
                <w:rFonts w:ascii="Times New Roman" w:hAnsi="Times New Roman"/>
                <w:spacing w:val="-1"/>
                <w:sz w:val="24"/>
                <w:szCs w:val="24"/>
                <w:lang w:val="ru-RU" w:bidi="ru-RU"/>
              </w:rPr>
              <w:t>внеаудиторной</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sz w:val="24"/>
                <w:szCs w:val="24"/>
                <w:lang w:val="ru-RU" w:bidi="ru-RU"/>
              </w:rPr>
              <w:t>самостоятельной работы.</w:t>
            </w:r>
          </w:p>
          <w:p w:rsidR="00D46CBF" w:rsidRPr="00CB45C2" w:rsidRDefault="00D46CBF" w:rsidP="00CB45C2">
            <w:pPr>
              <w:spacing w:after="0" w:line="240" w:lineRule="auto"/>
              <w:rPr>
                <w:rFonts w:ascii="Times New Roman" w:hAnsi="Times New Roman"/>
                <w:sz w:val="24"/>
                <w:szCs w:val="24"/>
                <w:lang w:val="ru-RU" w:bidi="ru-RU"/>
              </w:rPr>
            </w:pPr>
            <w:r w:rsidRPr="00CB45C2">
              <w:rPr>
                <w:rFonts w:ascii="Times New Roman" w:hAnsi="Times New Roman"/>
                <w:b/>
                <w:sz w:val="24"/>
                <w:szCs w:val="24"/>
                <w:lang w:val="ru-RU" w:bidi="ru-RU"/>
              </w:rPr>
              <w:t xml:space="preserve">Промежуточная аттестация: </w:t>
            </w:r>
            <w:r w:rsidRPr="00CB45C2">
              <w:rPr>
                <w:rFonts w:ascii="Times New Roman" w:hAnsi="Times New Roman"/>
                <w:sz w:val="24"/>
                <w:szCs w:val="24"/>
                <w:lang w:val="ru-RU" w:bidi="ru-RU"/>
              </w:rPr>
              <w:t>Экспертная оценка при сдаче зачёта.</w:t>
            </w:r>
          </w:p>
        </w:tc>
      </w:tr>
    </w:tbl>
    <w:p w:rsidR="00D46CBF" w:rsidRPr="00CB45C2" w:rsidRDefault="00D46CBF" w:rsidP="00CB45C2">
      <w:pPr>
        <w:spacing w:after="0" w:line="240" w:lineRule="auto"/>
        <w:rPr>
          <w:rFonts w:ascii="Times New Roman" w:hAnsi="Times New Roman"/>
          <w:sz w:val="24"/>
          <w:szCs w:val="24"/>
          <w:lang w:bidi="ru-RU"/>
        </w:rPr>
      </w:pPr>
    </w:p>
    <w:p w:rsidR="00D46CBF" w:rsidRPr="00CB45C2" w:rsidRDefault="00D46CBF" w:rsidP="00CB45C2">
      <w:pPr>
        <w:spacing w:after="0" w:line="240" w:lineRule="auto"/>
        <w:rPr>
          <w:rFonts w:ascii="Times New Roman" w:hAnsi="Times New Roman"/>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2904"/>
        <w:gridCol w:w="2607"/>
      </w:tblGrid>
      <w:tr w:rsidR="00D46CBF" w:rsidRPr="00CB45C2" w:rsidTr="00B4149F">
        <w:tc>
          <w:tcPr>
            <w:tcW w:w="2121" w:type="pct"/>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bCs/>
                <w:sz w:val="24"/>
                <w:szCs w:val="24"/>
                <w:lang w:bidi="ru-RU"/>
              </w:rPr>
              <w:t>Результаты обучения</w:t>
            </w:r>
          </w:p>
        </w:tc>
        <w:tc>
          <w:tcPr>
            <w:tcW w:w="1517" w:type="pct"/>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bCs/>
                <w:sz w:val="24"/>
                <w:szCs w:val="24"/>
                <w:lang w:bidi="ru-RU"/>
              </w:rPr>
              <w:t>Критерии оценки</w:t>
            </w:r>
          </w:p>
        </w:tc>
        <w:tc>
          <w:tcPr>
            <w:tcW w:w="1362" w:type="pct"/>
          </w:tcPr>
          <w:p w:rsidR="00D46CBF" w:rsidRPr="00CB45C2" w:rsidRDefault="00D46CBF" w:rsidP="00CB45C2">
            <w:pPr>
              <w:spacing w:after="0" w:line="240" w:lineRule="auto"/>
              <w:rPr>
                <w:rFonts w:ascii="Times New Roman" w:hAnsi="Times New Roman"/>
                <w:b/>
                <w:sz w:val="24"/>
                <w:szCs w:val="24"/>
                <w:lang w:bidi="ru-RU"/>
              </w:rPr>
            </w:pPr>
            <w:r w:rsidRPr="00CB45C2">
              <w:rPr>
                <w:rFonts w:ascii="Times New Roman" w:hAnsi="Times New Roman"/>
                <w:b/>
                <w:sz w:val="24"/>
                <w:szCs w:val="24"/>
                <w:lang w:bidi="ru-RU"/>
              </w:rPr>
              <w:t>Методы оценки</w:t>
            </w:r>
          </w:p>
        </w:tc>
      </w:tr>
      <w:tr w:rsidR="00D46CBF" w:rsidRPr="00CB45C2" w:rsidTr="00B4149F">
        <w:tc>
          <w:tcPr>
            <w:tcW w:w="2121" w:type="pct"/>
          </w:tcPr>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Перечень знаний, осваиваемых в рамках дисциплины:</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виды механической, химической и термической обработки металлов и сплавов;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виды прокладочных и уплотнительных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закономерности процессов кристаллизации и структурообразования металлов и сплавов, защиты от коррозии;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классификация, основные виды, маркировка,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методы измерения параметров и определения свойств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основные сведения о кристаллизации и структуре расплавов;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основные сведения о назначении и свойствах металлов и сплавов, о технологии их производства;</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основные свойства полимеров и их использование;</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особенности строения металлов и сплавов;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свойства смазочных и абразивных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способы получения композиционных материалов.</w:t>
            </w:r>
          </w:p>
          <w:p w:rsidR="00D46CBF" w:rsidRPr="00CB45C2" w:rsidRDefault="00D46CBF" w:rsidP="00CB45C2">
            <w:pPr>
              <w:spacing w:after="0" w:line="240" w:lineRule="auto"/>
              <w:rPr>
                <w:rFonts w:ascii="Times New Roman" w:hAnsi="Times New Roman"/>
                <w:b/>
                <w:bCs/>
                <w:sz w:val="24"/>
                <w:szCs w:val="24"/>
                <w:lang w:bidi="ru-RU"/>
              </w:rPr>
            </w:pPr>
            <w:r w:rsidRPr="00CB45C2">
              <w:rPr>
                <w:rFonts w:ascii="Times New Roman" w:hAnsi="Times New Roman"/>
                <w:b/>
                <w:bCs/>
                <w:sz w:val="24"/>
                <w:szCs w:val="24"/>
                <w:lang w:bidi="ru-RU"/>
              </w:rPr>
              <w:t>Перечень умений, осваиваемых в рамках дисциплины:</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 и классифицировать их;</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определять твердость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определять режимы отжига, закалки и отпуска стали;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подбирать конструкционные материалы по их назначению и условиям эксплуатации;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использовать нормативные документы для выбора проводниковых материалов с целью обеспечения требуемых характеристик изделий</w:t>
            </w:r>
          </w:p>
        </w:tc>
        <w:tc>
          <w:tcPr>
            <w:tcW w:w="1517" w:type="pct"/>
          </w:tcPr>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сопоставляет и определяет свойства материалов по маркировке, внешнему виду, происхождению, свойствам, составу, назначению и способу приготовления</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 классифицирует основные материалов;  </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объясняет способы определения режимов отжига, закалки и отпуска стали;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выполняет подбор конструкционных материалов по их назначению и условиям эксплуатации;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определяет способы и режимы обработки металлов для изготовления различных деталей;</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анализирует и выбирает виды механической, термической, химико-термической обработки металлов и сплавов;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xml:space="preserve"> - выбирает прокладочные и уплотнительные материалы;</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объясняет закономерности процессов кристаллизации и структурообразования металлов и сплавов, защиты от коррозии;</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предъявляет методы измерения параметров и определения свойств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воспроизводит основные сведения о технологии производства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объясняет способы получения композиционных материалов;</w:t>
            </w:r>
          </w:p>
          <w:p w:rsidR="00D46CBF" w:rsidRPr="00CB45C2" w:rsidRDefault="00D46CBF" w:rsidP="00CB45C2">
            <w:pPr>
              <w:spacing w:after="0" w:line="240" w:lineRule="auto"/>
              <w:rPr>
                <w:rFonts w:ascii="Times New Roman" w:hAnsi="Times New Roman"/>
                <w:sz w:val="24"/>
                <w:szCs w:val="24"/>
                <w:lang w:bidi="ru-RU"/>
              </w:rPr>
            </w:pPr>
            <w:r w:rsidRPr="00CB45C2">
              <w:rPr>
                <w:rFonts w:ascii="Times New Roman" w:hAnsi="Times New Roman"/>
                <w:sz w:val="24"/>
                <w:szCs w:val="24"/>
                <w:lang w:bidi="ru-RU"/>
              </w:rPr>
              <w:t>- предъявляет знания свойств смазочных и абразивных материалов;</w:t>
            </w:r>
          </w:p>
          <w:p w:rsidR="00D46CBF" w:rsidRPr="00CB45C2" w:rsidRDefault="00D46CBF" w:rsidP="00CB45C2">
            <w:pPr>
              <w:spacing w:after="0" w:line="240" w:lineRule="auto"/>
              <w:rPr>
                <w:rFonts w:ascii="Times New Roman" w:hAnsi="Times New Roman"/>
                <w:sz w:val="24"/>
                <w:szCs w:val="24"/>
                <w:lang w:bidi="ru-RU"/>
              </w:rPr>
            </w:pPr>
          </w:p>
        </w:tc>
        <w:tc>
          <w:tcPr>
            <w:tcW w:w="1362" w:type="pct"/>
          </w:tcPr>
          <w:p w:rsidR="00D46CBF" w:rsidRPr="00CB45C2" w:rsidRDefault="00D46CBF" w:rsidP="00CB45C2">
            <w:pPr>
              <w:spacing w:after="0" w:line="240" w:lineRule="auto"/>
              <w:rPr>
                <w:rFonts w:ascii="Times New Roman" w:hAnsi="Times New Roman"/>
                <w:bCs/>
                <w:sz w:val="24"/>
                <w:szCs w:val="24"/>
              </w:rPr>
            </w:pPr>
            <w:r w:rsidRPr="00CB45C2">
              <w:rPr>
                <w:rFonts w:ascii="Times New Roman" w:hAnsi="Times New Roman"/>
                <w:bCs/>
                <w:sz w:val="24"/>
                <w:szCs w:val="24"/>
              </w:rPr>
              <w:t>Оценка результатов выполнения:</w:t>
            </w:r>
          </w:p>
          <w:p w:rsidR="00D46CBF" w:rsidRPr="00CB45C2" w:rsidRDefault="00D46CBF" w:rsidP="00CB45C2">
            <w:pPr>
              <w:spacing w:after="0" w:line="240" w:lineRule="auto"/>
              <w:rPr>
                <w:rFonts w:ascii="Times New Roman" w:hAnsi="Times New Roman"/>
                <w:sz w:val="24"/>
                <w:szCs w:val="24"/>
                <w:lang w:eastAsia="en-US"/>
              </w:rPr>
            </w:pPr>
            <w:r w:rsidRPr="00CB45C2">
              <w:rPr>
                <w:rFonts w:ascii="Times New Roman" w:hAnsi="Times New Roman"/>
                <w:sz w:val="24"/>
                <w:szCs w:val="24"/>
                <w:lang w:eastAsia="en-US"/>
              </w:rPr>
              <w:t xml:space="preserve">- практической </w:t>
            </w:r>
          </w:p>
          <w:p w:rsidR="00D46CBF" w:rsidRPr="00CB45C2" w:rsidRDefault="00D46CBF" w:rsidP="00CB45C2">
            <w:pPr>
              <w:spacing w:after="0" w:line="240" w:lineRule="auto"/>
              <w:rPr>
                <w:rFonts w:ascii="Times New Roman" w:hAnsi="Times New Roman"/>
                <w:sz w:val="24"/>
                <w:szCs w:val="24"/>
                <w:lang w:eastAsia="en-US"/>
              </w:rPr>
            </w:pPr>
            <w:r w:rsidRPr="00CB45C2">
              <w:rPr>
                <w:rFonts w:ascii="Times New Roman" w:hAnsi="Times New Roman"/>
                <w:sz w:val="24"/>
                <w:szCs w:val="24"/>
                <w:lang w:eastAsia="en-US"/>
              </w:rPr>
              <w:t>работы;</w:t>
            </w:r>
          </w:p>
          <w:p w:rsidR="00D46CBF" w:rsidRPr="00CB45C2" w:rsidRDefault="00D46CBF" w:rsidP="00CB45C2">
            <w:pPr>
              <w:spacing w:after="0" w:line="240" w:lineRule="auto"/>
              <w:rPr>
                <w:rFonts w:ascii="Times New Roman" w:hAnsi="Times New Roman"/>
                <w:bCs/>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Экспертная оценка результатов деятельности обучающегося при выполнении и защите результатов</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 xml:space="preserve">практических занятий, </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Проектная работа,</w:t>
            </w:r>
          </w:p>
          <w:p w:rsidR="00D46CBF" w:rsidRPr="00CB45C2" w:rsidRDefault="00D46CBF" w:rsidP="00CB45C2">
            <w:pPr>
              <w:spacing w:after="0" w:line="240" w:lineRule="auto"/>
              <w:rPr>
                <w:rFonts w:ascii="Times New Roman" w:hAnsi="Times New Roman"/>
                <w:bCs/>
                <w:sz w:val="24"/>
                <w:szCs w:val="24"/>
                <w:lang w:bidi="ru-RU"/>
              </w:rPr>
            </w:pPr>
            <w:r w:rsidRPr="00CB45C2">
              <w:rPr>
                <w:rFonts w:ascii="Times New Roman" w:hAnsi="Times New Roman"/>
                <w:bCs/>
                <w:sz w:val="24"/>
                <w:szCs w:val="24"/>
                <w:lang w:bidi="ru-RU"/>
              </w:rPr>
              <w:t>Оценка решений ситуационных задач,</w:t>
            </w:r>
          </w:p>
          <w:p w:rsidR="00D46CBF" w:rsidRPr="00CB45C2" w:rsidRDefault="00D46CBF" w:rsidP="00CB45C2">
            <w:pPr>
              <w:spacing w:after="0" w:line="240" w:lineRule="auto"/>
              <w:rPr>
                <w:rFonts w:ascii="Times New Roman" w:hAnsi="Times New Roman"/>
                <w:sz w:val="24"/>
                <w:szCs w:val="24"/>
                <w:lang w:eastAsia="en-US"/>
              </w:rPr>
            </w:pPr>
            <w:r w:rsidRPr="00CB45C2">
              <w:rPr>
                <w:rFonts w:ascii="Times New Roman" w:hAnsi="Times New Roman"/>
                <w:bCs/>
                <w:sz w:val="24"/>
                <w:szCs w:val="24"/>
              </w:rPr>
              <w:t>Зачет</w:t>
            </w:r>
          </w:p>
        </w:tc>
      </w:tr>
    </w:tbl>
    <w:p w:rsidR="00D46CBF" w:rsidRPr="00324B65" w:rsidRDefault="00D46CBF" w:rsidP="00324B65">
      <w:pPr>
        <w:widowControl w:val="0"/>
        <w:autoSpaceDE w:val="0"/>
        <w:autoSpaceDN w:val="0"/>
        <w:spacing w:after="0" w:line="240" w:lineRule="auto"/>
        <w:rPr>
          <w:rFonts w:ascii="Times New Roman" w:hAnsi="Times New Roman"/>
          <w:sz w:val="24"/>
          <w:szCs w:val="24"/>
          <w:lang w:bidi="ru-RU"/>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B4149F" w:rsidRPr="00324B65" w:rsidRDefault="00B4149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ПРИМЕРНАЯ РАБОЧАЯ ПРОГРАММА УЧЕБНОЙ ДИСЦИПЛИНЫ</w:t>
      </w:r>
    </w:p>
    <w:p w:rsidR="00D46CBF" w:rsidRPr="00324B65" w:rsidRDefault="00D46CBF" w:rsidP="00324B65">
      <w:pPr>
        <w:spacing w:after="0" w:line="240" w:lineRule="auto"/>
        <w:jc w:val="center"/>
        <w:rPr>
          <w:rFonts w:ascii="Times New Roman" w:hAnsi="Times New Roman"/>
          <w:b/>
          <w:i/>
          <w:sz w:val="24"/>
          <w:szCs w:val="24"/>
          <w:u w:val="single"/>
        </w:rPr>
      </w:pPr>
    </w:p>
    <w:p w:rsidR="00D46CBF" w:rsidRPr="00681C0D" w:rsidRDefault="00681C0D" w:rsidP="00681C0D">
      <w:pPr>
        <w:pStyle w:val="2"/>
        <w:jc w:val="center"/>
        <w:rPr>
          <w:rFonts w:ascii="Times New Roman" w:hAnsi="Times New Roman"/>
          <w:sz w:val="24"/>
          <w:szCs w:val="24"/>
        </w:rPr>
      </w:pPr>
      <w:bookmarkStart w:id="30" w:name="_Toc518562483"/>
      <w:r w:rsidRPr="00681C0D">
        <w:rPr>
          <w:rFonts w:ascii="Times New Roman" w:hAnsi="Times New Roman"/>
          <w:sz w:val="24"/>
          <w:szCs w:val="24"/>
        </w:rPr>
        <w:t>ОП.05. БЕЗОПАСНОСТЬ ЖИЗНЕДЕЯТЕЛЬНОСТИ</w:t>
      </w:r>
      <w:bookmarkEnd w:id="30"/>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rPr>
          <w:rFonts w:ascii="Times New Roman" w:hAnsi="Times New Roman"/>
          <w:b/>
          <w:i/>
          <w:sz w:val="24"/>
          <w:szCs w:val="24"/>
        </w:rPr>
      </w:pPr>
    </w:p>
    <w:p w:rsidR="00D46CBF" w:rsidRPr="00324B65" w:rsidRDefault="00D46CBF" w:rsidP="00324B65">
      <w:pPr>
        <w:spacing w:after="0" w:line="240" w:lineRule="auto"/>
        <w:jc w:val="center"/>
        <w:rPr>
          <w:rFonts w:ascii="Times New Roman" w:hAnsi="Times New Roman"/>
          <w:b/>
          <w:i/>
          <w:sz w:val="24"/>
          <w:szCs w:val="24"/>
          <w:vertAlign w:val="superscript"/>
        </w:rPr>
      </w:pPr>
      <w:r w:rsidRPr="00324B65">
        <w:rPr>
          <w:rFonts w:ascii="Times New Roman" w:hAnsi="Times New Roman"/>
          <w:b/>
          <w:bCs/>
          <w:i/>
          <w:sz w:val="24"/>
          <w:szCs w:val="24"/>
        </w:rPr>
        <w:t>201</w:t>
      </w:r>
      <w:r w:rsidR="00B4149F" w:rsidRPr="00324B65">
        <w:rPr>
          <w:rFonts w:ascii="Times New Roman" w:hAnsi="Times New Roman"/>
          <w:b/>
          <w:bCs/>
          <w:i/>
          <w:sz w:val="24"/>
          <w:szCs w:val="24"/>
        </w:rPr>
        <w:t>8</w:t>
      </w:r>
      <w:r w:rsidRPr="00324B65">
        <w:rPr>
          <w:rFonts w:ascii="Times New Roman" w:hAnsi="Times New Roman"/>
          <w:b/>
          <w:bCs/>
          <w:i/>
          <w:sz w:val="24"/>
          <w:szCs w:val="24"/>
        </w:rPr>
        <w:t xml:space="preserve"> г.</w:t>
      </w:r>
      <w:r w:rsidRPr="00324B65">
        <w:rPr>
          <w:rFonts w:ascii="Times New Roman" w:hAnsi="Times New Roman"/>
          <w:b/>
          <w:bCs/>
          <w:i/>
          <w:sz w:val="24"/>
          <w:szCs w:val="24"/>
        </w:rPr>
        <w:br w:type="page"/>
      </w:r>
    </w:p>
    <w:p w:rsidR="00D46CBF" w:rsidRPr="00324B65" w:rsidRDefault="00D46CBF" w:rsidP="00324B65">
      <w:pPr>
        <w:spacing w:after="0" w:line="240" w:lineRule="auto"/>
        <w:jc w:val="center"/>
        <w:rPr>
          <w:rFonts w:ascii="Times New Roman" w:hAnsi="Times New Roman"/>
          <w:b/>
          <w:i/>
          <w:sz w:val="24"/>
          <w:szCs w:val="24"/>
        </w:rPr>
      </w:pPr>
      <w:r w:rsidRPr="00324B65">
        <w:rPr>
          <w:rFonts w:ascii="Times New Roman" w:hAnsi="Times New Roman"/>
          <w:b/>
          <w:i/>
          <w:sz w:val="24"/>
          <w:szCs w:val="24"/>
        </w:rPr>
        <w:t>СОДЕРЖАНИЕ</w:t>
      </w:r>
    </w:p>
    <w:p w:rsidR="00D46CBF" w:rsidRPr="00324B65" w:rsidRDefault="00D46CBF" w:rsidP="00324B65">
      <w:pPr>
        <w:spacing w:after="0" w:line="240" w:lineRule="auto"/>
        <w:rPr>
          <w:rFonts w:ascii="Times New Roman" w:hAnsi="Times New Roman"/>
          <w:b/>
          <w:i/>
          <w:sz w:val="24"/>
          <w:szCs w:val="24"/>
        </w:rPr>
      </w:pPr>
    </w:p>
    <w:tbl>
      <w:tblPr>
        <w:tblW w:w="5000" w:type="pct"/>
        <w:tblLook w:val="01E0"/>
      </w:tblPr>
      <w:tblGrid>
        <w:gridCol w:w="9571"/>
      </w:tblGrid>
      <w:tr w:rsidR="00B4149F" w:rsidRPr="00324B65" w:rsidTr="00B4149F">
        <w:tc>
          <w:tcPr>
            <w:tcW w:w="5000" w:type="pct"/>
          </w:tcPr>
          <w:p w:rsidR="00B4149F" w:rsidRPr="00324B65" w:rsidRDefault="00B4149F" w:rsidP="00324B65">
            <w:pPr>
              <w:numPr>
                <w:ilvl w:val="0"/>
                <w:numId w:val="1"/>
              </w:num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ОБЩАЯ ХАРАКТЕРИСТИКА ПРИМЕРНОЙ РАБОЧЕЙ ПРОГРАММЫ УЧЕБНОЙ ДИСЦИПЛИНЫ</w:t>
            </w:r>
          </w:p>
        </w:tc>
      </w:tr>
      <w:tr w:rsidR="00B4149F" w:rsidRPr="00324B65" w:rsidTr="00B4149F">
        <w:tc>
          <w:tcPr>
            <w:tcW w:w="5000" w:type="pct"/>
          </w:tcPr>
          <w:p w:rsidR="00B4149F" w:rsidRPr="00324B65" w:rsidRDefault="00B4149F" w:rsidP="00324B65">
            <w:pPr>
              <w:numPr>
                <w:ilvl w:val="0"/>
                <w:numId w:val="1"/>
              </w:num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СТРУКТУРА И СОДЕРЖАНИЕ УЧЕБНОЙ ДИСЦИПЛИНЫ</w:t>
            </w:r>
          </w:p>
          <w:p w:rsidR="00B4149F" w:rsidRPr="00324B65" w:rsidRDefault="00B4149F" w:rsidP="00324B65">
            <w:pPr>
              <w:numPr>
                <w:ilvl w:val="0"/>
                <w:numId w:val="1"/>
              </w:num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УСЛОВИЯ РЕАЛИЗАЦИИ УЧЕБНОЙ ДИСЦИПЛИНЫ</w:t>
            </w:r>
          </w:p>
        </w:tc>
      </w:tr>
      <w:tr w:rsidR="00B4149F" w:rsidRPr="00324B65" w:rsidTr="00B4149F">
        <w:tc>
          <w:tcPr>
            <w:tcW w:w="5000" w:type="pct"/>
          </w:tcPr>
          <w:p w:rsidR="00B4149F" w:rsidRPr="00324B65" w:rsidRDefault="00B4149F" w:rsidP="00324B65">
            <w:pPr>
              <w:numPr>
                <w:ilvl w:val="0"/>
                <w:numId w:val="1"/>
              </w:numPr>
              <w:suppressAutoHyphens/>
              <w:spacing w:after="0" w:line="240" w:lineRule="auto"/>
              <w:jc w:val="both"/>
              <w:rPr>
                <w:rFonts w:ascii="Times New Roman" w:hAnsi="Times New Roman"/>
                <w:b/>
                <w:sz w:val="24"/>
                <w:szCs w:val="24"/>
              </w:rPr>
            </w:pPr>
            <w:r w:rsidRPr="00324B65">
              <w:rPr>
                <w:rFonts w:ascii="Times New Roman" w:hAnsi="Times New Roman"/>
                <w:b/>
                <w:sz w:val="24"/>
                <w:szCs w:val="24"/>
              </w:rPr>
              <w:t>КОНТРОЛЬ И ОЦЕНКА РЕЗУЛЬТАТОВ ОСВОЕНИЯ УЧЕБНОЙ ДИСЦИПЛИНЫ</w:t>
            </w:r>
          </w:p>
          <w:p w:rsidR="00B4149F" w:rsidRPr="00324B65" w:rsidRDefault="00B4149F" w:rsidP="00324B65">
            <w:pPr>
              <w:suppressAutoHyphens/>
              <w:spacing w:after="0" w:line="240" w:lineRule="auto"/>
              <w:jc w:val="both"/>
              <w:rPr>
                <w:rFonts w:ascii="Times New Roman" w:hAnsi="Times New Roman"/>
                <w:b/>
                <w:sz w:val="24"/>
                <w:szCs w:val="24"/>
              </w:rPr>
            </w:pPr>
          </w:p>
        </w:tc>
      </w:tr>
    </w:tbl>
    <w:p w:rsidR="00D46CBF" w:rsidRPr="00324B65" w:rsidRDefault="00D46CBF" w:rsidP="00324B65">
      <w:pPr>
        <w:suppressAutoHyphens/>
        <w:spacing w:after="0" w:line="240" w:lineRule="auto"/>
        <w:rPr>
          <w:rFonts w:ascii="Times New Roman" w:hAnsi="Times New Roman"/>
          <w:b/>
          <w:i/>
          <w:sz w:val="24"/>
          <w:szCs w:val="24"/>
        </w:rPr>
      </w:pPr>
      <w:r w:rsidRPr="00324B65">
        <w:rPr>
          <w:rFonts w:ascii="Times New Roman" w:hAnsi="Times New Roman"/>
          <w:b/>
          <w:i/>
          <w:sz w:val="24"/>
          <w:szCs w:val="24"/>
          <w:u w:val="single"/>
        </w:rPr>
        <w:br w:type="page"/>
      </w:r>
      <w:r w:rsidRPr="00324B65">
        <w:rPr>
          <w:rFonts w:ascii="Times New Roman" w:hAnsi="Times New Roman"/>
          <w:b/>
          <w:i/>
          <w:sz w:val="24"/>
          <w:szCs w:val="24"/>
        </w:rPr>
        <w:t xml:space="preserve">1. ОБЩАЯ ХАРАКТЕРИСТИКА ПРИМЕРНОЙ РАБОЧЕЙПРОГРАММЫ УЧЕБНОЙ ДИСЦИПЛИНЫ «БЕЗОПАСНОСТЬ ЖИЗНИДЕЯТЕЛЬНОСТИ» </w:t>
      </w:r>
    </w:p>
    <w:p w:rsidR="00D46CBF" w:rsidRPr="00324B65" w:rsidRDefault="00D46CBF" w:rsidP="00324B65">
      <w:pPr>
        <w:spacing w:after="0" w:line="240" w:lineRule="auto"/>
        <w:rPr>
          <w:rFonts w:ascii="Times New Roman" w:hAnsi="Times New Roman"/>
          <w:i/>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24B65">
        <w:rPr>
          <w:rFonts w:ascii="Times New Roman" w:hAnsi="Times New Roman"/>
          <w:b/>
          <w:sz w:val="24"/>
          <w:szCs w:val="24"/>
        </w:rPr>
        <w:t xml:space="preserve">1.1. Место дисциплины в структуре основной образовательной программы: </w:t>
      </w:r>
      <w:r w:rsidRPr="00324B65">
        <w:rPr>
          <w:rFonts w:ascii="Times New Roman" w:hAnsi="Times New Roman"/>
          <w:color w:val="000000"/>
          <w:sz w:val="24"/>
          <w:szCs w:val="24"/>
        </w:rPr>
        <w:tab/>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color w:val="000000"/>
          <w:sz w:val="24"/>
          <w:szCs w:val="24"/>
        </w:rPr>
        <w:tab/>
      </w:r>
      <w:r w:rsidRPr="00324B65">
        <w:rPr>
          <w:rFonts w:ascii="Times New Roman" w:hAnsi="Times New Roman"/>
          <w:sz w:val="24"/>
          <w:szCs w:val="24"/>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13.01.01 «Машинист котлов».</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ab/>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профессии 13.01.01 «Машинист котлов». Особое значение дисциплина имеет при формировании и развитии ОК 01 - ОК 04, ОК 06 - ОК 09; ПК 1.4, 1.5, 2.1, 2.3, 3.2</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rPr>
      </w:pPr>
    </w:p>
    <w:p w:rsidR="00D46CBF" w:rsidRPr="00324B65" w:rsidRDefault="00D46CBF" w:rsidP="00324B65">
      <w:pPr>
        <w:spacing w:after="0" w:line="240" w:lineRule="auto"/>
        <w:rPr>
          <w:rFonts w:ascii="Times New Roman" w:hAnsi="Times New Roman"/>
          <w:b/>
          <w:sz w:val="24"/>
          <w:szCs w:val="24"/>
          <w:highlight w:val="yellow"/>
        </w:rPr>
      </w:pPr>
      <w:r w:rsidRPr="00324B65">
        <w:rPr>
          <w:rFonts w:ascii="Times New Roman" w:hAnsi="Times New Roman"/>
          <w:b/>
          <w:sz w:val="24"/>
          <w:szCs w:val="24"/>
        </w:rPr>
        <w:t>1.2. Цель и планируемые результаты освоения дисциплины:</w:t>
      </w:r>
    </w:p>
    <w:p w:rsidR="00D46CBF" w:rsidRPr="00324B65" w:rsidRDefault="00D46CBF" w:rsidP="00324B65">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3476"/>
        <w:gridCol w:w="3692"/>
      </w:tblGrid>
      <w:tr w:rsidR="00D46CBF" w:rsidRPr="00324B65" w:rsidTr="00B33116">
        <w:trPr>
          <w:trHeight w:val="649"/>
        </w:trPr>
        <w:tc>
          <w:tcPr>
            <w:tcW w:w="1255" w:type="pct"/>
            <w:vAlign w:val="center"/>
            <w:hideMark/>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 xml:space="preserve"> Код</w:t>
            </w:r>
          </w:p>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ПК, ОК</w:t>
            </w:r>
          </w:p>
        </w:tc>
        <w:tc>
          <w:tcPr>
            <w:tcW w:w="1816" w:type="pct"/>
            <w:vAlign w:val="center"/>
            <w:hideMark/>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Умения</w:t>
            </w:r>
          </w:p>
        </w:tc>
        <w:tc>
          <w:tcPr>
            <w:tcW w:w="1929" w:type="pct"/>
            <w:vAlign w:val="center"/>
            <w:hideMark/>
          </w:tcPr>
          <w:p w:rsidR="00D46CBF" w:rsidRPr="00324B65" w:rsidRDefault="00D46CBF" w:rsidP="00324B65">
            <w:pPr>
              <w:suppressAutoHyphens/>
              <w:spacing w:after="0" w:line="240" w:lineRule="auto"/>
              <w:jc w:val="center"/>
              <w:rPr>
                <w:rFonts w:ascii="Times New Roman" w:hAnsi="Times New Roman"/>
                <w:sz w:val="24"/>
                <w:szCs w:val="24"/>
              </w:rPr>
            </w:pPr>
            <w:r w:rsidRPr="00324B65">
              <w:rPr>
                <w:rFonts w:ascii="Times New Roman" w:hAnsi="Times New Roman"/>
                <w:sz w:val="24"/>
                <w:szCs w:val="24"/>
              </w:rPr>
              <w:t>Знания</w:t>
            </w:r>
          </w:p>
        </w:tc>
      </w:tr>
      <w:tr w:rsidR="00D46CBF" w:rsidRPr="00324B65" w:rsidTr="00B33116">
        <w:trPr>
          <w:trHeight w:val="212"/>
        </w:trPr>
        <w:tc>
          <w:tcPr>
            <w:tcW w:w="1255"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b/>
                <w:sz w:val="24"/>
                <w:szCs w:val="24"/>
              </w:rPr>
              <w:t>ОК 01</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Правильно выявлять и эффективно искать информацию, необходимую для решения задачи и/или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проблемы;</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Составить план действия,</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Определить необходимые ресурсы;</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Владеть актуальными методами работы в профессиональной 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смежных сферах;</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sz w:val="24"/>
                <w:szCs w:val="24"/>
              </w:rPr>
              <w:t>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D46CBF" w:rsidRPr="00324B65" w:rsidTr="00B33116">
        <w:trPr>
          <w:trHeight w:val="212"/>
        </w:trPr>
        <w:tc>
          <w:tcPr>
            <w:tcW w:w="1255"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ОК 02</w:t>
            </w:r>
            <w:r w:rsidRPr="00324B65">
              <w:rPr>
                <w:rFonts w:ascii="Times New Roman" w:hAnsi="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Определять задачи поиска информации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Определять необходимые источники информации. Планировать процесс поиска. Структурировать получаемую информацию.</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Выделять наиболее значимое в перечне информации. Оценивать практическую значимость результатов поиска. Оформлять результаты поиска.</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Номенклатура информационных источников</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применяемых в профессиональной деятельности. Приемы структурирования информации Формат оформления результатов поиска информации</w:t>
            </w:r>
          </w:p>
        </w:tc>
      </w:tr>
      <w:tr w:rsidR="00D46CBF" w:rsidRPr="00324B65" w:rsidTr="00B33116">
        <w:trPr>
          <w:trHeight w:val="212"/>
        </w:trPr>
        <w:tc>
          <w:tcPr>
            <w:tcW w:w="1255"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ОК 03</w:t>
            </w:r>
            <w:r w:rsidRPr="00324B65">
              <w:rPr>
                <w:rFonts w:ascii="Times New Roman" w:hAnsi="Times New Roman"/>
                <w:sz w:val="24"/>
                <w:szCs w:val="24"/>
              </w:rPr>
              <w:t xml:space="preserve"> Планировать и реализовывать собственное профессиональное и личностное развитие.</w:t>
            </w: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Определять актуальность нормативно -правовой документации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в профессиональной деятельности. Выстраивать траектории личностного развития.</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Содержание актуальной нормативно-правовой документации.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Современная научная терминология.</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Возможные траектории самообразования.</w:t>
            </w:r>
          </w:p>
        </w:tc>
      </w:tr>
      <w:tr w:rsidR="00D46CBF" w:rsidRPr="00324B65" w:rsidTr="00B33116">
        <w:trPr>
          <w:trHeight w:val="212"/>
        </w:trPr>
        <w:tc>
          <w:tcPr>
            <w:tcW w:w="1255"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ОК 04</w:t>
            </w:r>
          </w:p>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1816" w:type="pct"/>
          </w:tcPr>
          <w:p w:rsidR="00D46CBF" w:rsidRPr="00324B65" w:rsidRDefault="00D46CBF" w:rsidP="00324B65">
            <w:pPr>
              <w:suppressAutoHyphens/>
              <w:spacing w:after="0" w:line="240" w:lineRule="auto"/>
              <w:rPr>
                <w:rFonts w:ascii="Times New Roman" w:hAnsi="Times New Roman"/>
                <w:bCs/>
                <w:sz w:val="24"/>
                <w:szCs w:val="24"/>
              </w:rPr>
            </w:pPr>
            <w:r w:rsidRPr="00324B65">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владеть способами бесконфликтного общения и саморегуляции в повседневной деятельности и экстремальных условиях военной службы; </w:t>
            </w:r>
          </w:p>
        </w:tc>
        <w:tc>
          <w:tcPr>
            <w:tcW w:w="1929"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D46CBF" w:rsidRPr="00324B65" w:rsidTr="00B33116">
        <w:trPr>
          <w:trHeight w:val="212"/>
        </w:trPr>
        <w:tc>
          <w:tcPr>
            <w:tcW w:w="1255" w:type="pct"/>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b/>
                <w:sz w:val="24"/>
                <w:szCs w:val="24"/>
              </w:rPr>
              <w:t>ОК 05.</w:t>
            </w:r>
            <w:r w:rsidRPr="00324B65">
              <w:rPr>
                <w:rFonts w:ascii="Times New Roman" w:hAnsi="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816"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iCs/>
                <w:sz w:val="24"/>
                <w:szCs w:val="24"/>
              </w:rPr>
              <w:t xml:space="preserve">Грамотно  </w:t>
            </w:r>
            <w:r w:rsidRPr="00324B65">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24B65">
              <w:rPr>
                <w:rFonts w:ascii="Times New Roman" w:hAnsi="Times New Roman"/>
                <w:iCs/>
                <w:sz w:val="24"/>
                <w:szCs w:val="24"/>
              </w:rPr>
              <w:t>проявлять толерантность в рабочем коллективе</w:t>
            </w:r>
          </w:p>
        </w:tc>
        <w:tc>
          <w:tcPr>
            <w:tcW w:w="1929" w:type="pct"/>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D46CBF" w:rsidRPr="00324B65" w:rsidTr="00B33116">
        <w:trPr>
          <w:trHeight w:val="212"/>
        </w:trPr>
        <w:tc>
          <w:tcPr>
            <w:tcW w:w="1255"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b/>
                <w:sz w:val="24"/>
                <w:szCs w:val="24"/>
              </w:rPr>
              <w:t>ОК 06</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sidR="00DF021B">
              <w:rPr>
                <w:rFonts w:ascii="Times New Roman" w:hAnsi="Times New Roman"/>
                <w:sz w:val="24"/>
                <w:szCs w:val="24"/>
              </w:rPr>
              <w:t>, применять стандарты антикоррупционного поведения;</w:t>
            </w:r>
            <w:r w:rsidRPr="00324B65">
              <w:rPr>
                <w:rFonts w:ascii="Times New Roman" w:hAnsi="Times New Roman"/>
                <w:sz w:val="24"/>
                <w:szCs w:val="24"/>
              </w:rPr>
              <w:t>.</w:t>
            </w:r>
          </w:p>
        </w:tc>
        <w:tc>
          <w:tcPr>
            <w:tcW w:w="1816" w:type="pc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Соблюдать закон и правопорядок.</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Участвовать в мероприятиях гражданско-патриотического</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характера, волонтерском движении. Осуществлять свою деятельность на основе соблюдения этических</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норм и общечеловеческих ценностей. Проявлять</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сформированность российской гражданской позиции, патриотизма, уважения к своему народу, уважения к государственным символам (гербу, флагу, гимну);</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Конституционные права и обязанности человека и гражданина. Знание Законов РФ и общепринятых норм морали и поведения.</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История развития государства, формирования чувства патриотизма и гордости за свою страну. История происхождения государственных символов, традиций и ритуалов ВС РФ;</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основы военной службы и обороны государства;</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задачи и основные мероприятия гражданской обороны;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организацию и порядок призыва граждан на военную службу и поступления на нее в добровольном порядке;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область применения получаемых профессиональных знаний при исполнении обязанностей военной службы;</w:t>
            </w:r>
            <w:r w:rsidR="0020533C">
              <w:rPr>
                <w:rFonts w:ascii="Times New Roman" w:hAnsi="Times New Roman"/>
                <w:sz w:val="24"/>
                <w:szCs w:val="24"/>
              </w:rPr>
              <w:t xml:space="preserve"> стандарты антикоррупционного поведения и его последствия</w:t>
            </w:r>
          </w:p>
        </w:tc>
      </w:tr>
      <w:tr w:rsidR="00D46CBF" w:rsidRPr="00324B65" w:rsidTr="00B33116">
        <w:trPr>
          <w:trHeight w:val="212"/>
        </w:trPr>
        <w:tc>
          <w:tcPr>
            <w:tcW w:w="1255" w:type="pct"/>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b/>
                <w:sz w:val="24"/>
                <w:szCs w:val="24"/>
              </w:rPr>
              <w:t>ОК 07</w:t>
            </w:r>
            <w:r w:rsidRPr="00324B65">
              <w:rPr>
                <w:rFonts w:ascii="Times New Roman" w:hAnsi="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p w:rsidR="00D46CBF" w:rsidRPr="00324B65" w:rsidRDefault="00D46CBF" w:rsidP="00324B65">
            <w:pPr>
              <w:suppressAutoHyphens/>
              <w:spacing w:after="0" w:line="240" w:lineRule="auto"/>
              <w:rPr>
                <w:rFonts w:ascii="Times New Roman" w:hAnsi="Times New Roman"/>
                <w:b/>
                <w:sz w:val="24"/>
                <w:szCs w:val="24"/>
              </w:rPr>
            </w:pP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Соблюдать нормы экологической</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Безопасности. Владеть приемами эффективных действий в опасных и</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чрезвычайных ситуациях природного, техногенного и социального характера.</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Определять направления ресурсосбережения в рамках профессиональной деятельности по профессии (специальности)</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Правила экологической безопасности при ведении профессиональной деятельности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Основные ресурсы, задействованные в профессиональной деятельности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Пути обеспечения ресурсосбережения.</w:t>
            </w:r>
          </w:p>
        </w:tc>
      </w:tr>
      <w:tr w:rsidR="00D46CBF" w:rsidRPr="00324B65" w:rsidTr="00B33116">
        <w:trPr>
          <w:trHeight w:val="212"/>
        </w:trPr>
        <w:tc>
          <w:tcPr>
            <w:tcW w:w="1255" w:type="pct"/>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b/>
                <w:sz w:val="24"/>
                <w:szCs w:val="24"/>
              </w:rPr>
              <w:t>ОК 08</w:t>
            </w:r>
            <w:r w:rsidRPr="00324B65">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Использовать физкультурно-</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оздоровительную деятельность</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для укрепления здоровья, достижения жизненных и профессиональных целей;</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Применять рациональные приемы двигательных функций в профессиональной деятельности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Пользоваться средствами профилактики перенапряжения характерными для данной профессии (специальности)</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Роль физической культуры в общекультурном,</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профессиональном и социальном развитии человека;</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Основы здорового образа жизни;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Условия профессиональной деятельности 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зоны риска физического здоровья для профессии (специальности)</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Средства профилактики перенапряжения</w:t>
            </w:r>
          </w:p>
        </w:tc>
      </w:tr>
      <w:tr w:rsidR="00D46CBF" w:rsidRPr="00324B65" w:rsidTr="00B33116">
        <w:trPr>
          <w:trHeight w:val="212"/>
        </w:trPr>
        <w:tc>
          <w:tcPr>
            <w:tcW w:w="1255" w:type="pct"/>
          </w:tcPr>
          <w:p w:rsidR="00D46CBF" w:rsidRPr="00324B65" w:rsidRDefault="00D46CBF" w:rsidP="00324B65">
            <w:pPr>
              <w:widowControl w:val="0"/>
              <w:autoSpaceDE w:val="0"/>
              <w:autoSpaceDN w:val="0"/>
              <w:adjustRightInd w:val="0"/>
              <w:spacing w:after="0" w:line="240" w:lineRule="auto"/>
              <w:rPr>
                <w:rFonts w:ascii="Times New Roman" w:hAnsi="Times New Roman"/>
                <w:sz w:val="24"/>
                <w:szCs w:val="24"/>
              </w:rPr>
            </w:pPr>
            <w:r w:rsidRPr="00324B65">
              <w:rPr>
                <w:rFonts w:ascii="Times New Roman" w:hAnsi="Times New Roman"/>
                <w:b/>
                <w:sz w:val="24"/>
                <w:szCs w:val="24"/>
              </w:rPr>
              <w:t>ОК 09</w:t>
            </w:r>
            <w:r w:rsidRPr="00324B65">
              <w:rPr>
                <w:rFonts w:ascii="Times New Roman" w:hAnsi="Times New Roman"/>
                <w:sz w:val="24"/>
                <w:szCs w:val="24"/>
              </w:rPr>
              <w:t xml:space="preserve"> Использовать информационные технологии в профессиональной деятельности.</w:t>
            </w:r>
          </w:p>
          <w:p w:rsidR="00D46CBF" w:rsidRPr="00324B65" w:rsidRDefault="00D46CBF" w:rsidP="00324B65">
            <w:pPr>
              <w:suppressAutoHyphens/>
              <w:spacing w:after="0" w:line="240" w:lineRule="auto"/>
              <w:rPr>
                <w:rFonts w:ascii="Times New Roman" w:hAnsi="Times New Roman"/>
                <w:b/>
                <w:sz w:val="24"/>
                <w:szCs w:val="24"/>
              </w:rPr>
            </w:pPr>
          </w:p>
        </w:tc>
        <w:tc>
          <w:tcPr>
            <w:tcW w:w="1816"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Применять средства информационных</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технологий для решения профессиональных</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задач. Использовать современное программное</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обеспечение</w:t>
            </w:r>
          </w:p>
        </w:tc>
        <w:tc>
          <w:tcPr>
            <w:tcW w:w="1929" w:type="pct"/>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Современные средства и устройства</w:t>
            </w:r>
          </w:p>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Информатизации. Порядок их применения и программное обеспечение в профессиональной деятельности</w:t>
            </w:r>
          </w:p>
        </w:tc>
      </w:tr>
      <w:tr w:rsidR="00D46CBF" w:rsidRPr="00324B65" w:rsidTr="00B33116">
        <w:trPr>
          <w:trHeight w:val="212"/>
        </w:trPr>
        <w:tc>
          <w:tcPr>
            <w:tcW w:w="1255" w:type="pct"/>
          </w:tcPr>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4B65">
              <w:rPr>
                <w:rFonts w:ascii="Times New Roman" w:hAnsi="Times New Roman"/>
                <w:b/>
                <w:sz w:val="24"/>
                <w:szCs w:val="24"/>
              </w:rPr>
              <w:t xml:space="preserve">ПК 1.4, </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4B65">
              <w:rPr>
                <w:rFonts w:ascii="Times New Roman" w:hAnsi="Times New Roman"/>
                <w:b/>
                <w:sz w:val="24"/>
                <w:szCs w:val="24"/>
              </w:rPr>
              <w:t xml:space="preserve">ПК 1.5, </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4B65">
              <w:rPr>
                <w:rFonts w:ascii="Times New Roman" w:hAnsi="Times New Roman"/>
                <w:b/>
                <w:sz w:val="24"/>
                <w:szCs w:val="24"/>
              </w:rPr>
              <w:t xml:space="preserve">ПК 2.1, </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4B65">
              <w:rPr>
                <w:rFonts w:ascii="Times New Roman" w:hAnsi="Times New Roman"/>
                <w:b/>
                <w:sz w:val="24"/>
                <w:szCs w:val="24"/>
              </w:rPr>
              <w:t xml:space="preserve">ПК 2.3, </w:t>
            </w:r>
          </w:p>
          <w:p w:rsidR="00D46CBF" w:rsidRPr="00324B65" w:rsidRDefault="00D46CBF" w:rsidP="00324B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24B65">
              <w:rPr>
                <w:rFonts w:ascii="Times New Roman" w:hAnsi="Times New Roman"/>
                <w:b/>
                <w:sz w:val="24"/>
                <w:szCs w:val="24"/>
              </w:rPr>
              <w:t>ПК 3.2</w:t>
            </w:r>
          </w:p>
          <w:p w:rsidR="00D46CBF" w:rsidRPr="00324B65" w:rsidRDefault="00D46CBF" w:rsidP="00324B65">
            <w:pPr>
              <w:widowControl w:val="0"/>
              <w:autoSpaceDE w:val="0"/>
              <w:autoSpaceDN w:val="0"/>
              <w:adjustRightInd w:val="0"/>
              <w:spacing w:after="0" w:line="240" w:lineRule="auto"/>
              <w:rPr>
                <w:rFonts w:ascii="Times New Roman" w:hAnsi="Times New Roman"/>
                <w:b/>
                <w:sz w:val="24"/>
                <w:szCs w:val="24"/>
              </w:rPr>
            </w:pPr>
          </w:p>
        </w:tc>
        <w:tc>
          <w:tcPr>
            <w:tcW w:w="1816"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использовать средства индивидуальной и коллективной защиты от оружия массового поражения;</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применять первичные средства пожаротушения;</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оказывать первую помощь пострадавшим.</w:t>
            </w:r>
          </w:p>
        </w:tc>
        <w:tc>
          <w:tcPr>
            <w:tcW w:w="1929" w:type="pct"/>
          </w:tcPr>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способы защиты населения от оружия массового поражения; </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меры пожарной безопасности и правила безопасного поведения при пожарах;</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порядок и правила оказания первой помощи пострадавшим.</w:t>
            </w:r>
          </w:p>
          <w:p w:rsidR="00D46CBF" w:rsidRPr="00324B65" w:rsidRDefault="00D46CBF" w:rsidP="00324B65">
            <w:pPr>
              <w:widowControl w:val="0"/>
              <w:autoSpaceDE w:val="0"/>
              <w:autoSpaceDN w:val="0"/>
              <w:adjustRightInd w:val="0"/>
              <w:spacing w:after="0" w:line="240" w:lineRule="auto"/>
              <w:rPr>
                <w:rFonts w:ascii="Times New Roman" w:hAnsi="Times New Roman"/>
                <w:iCs/>
                <w:sz w:val="24"/>
                <w:szCs w:val="24"/>
              </w:rPr>
            </w:pPr>
          </w:p>
        </w:tc>
      </w:tr>
    </w:tbl>
    <w:p w:rsidR="00D46CBF" w:rsidRPr="00324B65" w:rsidRDefault="00D46CBF" w:rsidP="00324B65">
      <w:pPr>
        <w:suppressAutoHyphens/>
        <w:spacing w:after="0" w:line="240" w:lineRule="auto"/>
        <w:jc w:val="both"/>
        <w:rPr>
          <w:rFonts w:ascii="Times New Roman" w:hAnsi="Times New Roman"/>
          <w:i/>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sz w:val="24"/>
          <w:szCs w:val="24"/>
        </w:rPr>
      </w:pP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2. СТРУКТУРА И СОДЕРЖАНИЕ УЧЕБНОЙ ДИСЦИПЛИНЫ</w:t>
      </w:r>
    </w:p>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Вид учебной работы</w:t>
            </w:r>
          </w:p>
        </w:tc>
        <w:tc>
          <w:tcPr>
            <w:tcW w:w="927" w:type="pct"/>
            <w:vAlign w:val="center"/>
          </w:tcPr>
          <w:p w:rsidR="00D46CBF" w:rsidRPr="00324B65" w:rsidRDefault="00D46CBF" w:rsidP="00324B65">
            <w:pPr>
              <w:suppressAutoHyphens/>
              <w:spacing w:after="0" w:line="240" w:lineRule="auto"/>
              <w:rPr>
                <w:rFonts w:ascii="Times New Roman" w:hAnsi="Times New Roman"/>
                <w:b/>
                <w:iCs/>
                <w:sz w:val="24"/>
                <w:szCs w:val="24"/>
              </w:rPr>
            </w:pPr>
            <w:r w:rsidRPr="00324B65">
              <w:rPr>
                <w:rFonts w:ascii="Times New Roman" w:hAnsi="Times New Roman"/>
                <w:b/>
                <w:iCs/>
                <w:sz w:val="24"/>
                <w:szCs w:val="24"/>
              </w:rPr>
              <w:t>Объем часов</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b/>
                <w:sz w:val="24"/>
                <w:szCs w:val="24"/>
              </w:rPr>
            </w:pPr>
            <w:r w:rsidRPr="00324B65">
              <w:rPr>
                <w:rFonts w:ascii="Times New Roman" w:hAnsi="Times New Roman"/>
                <w:b/>
                <w:sz w:val="24"/>
                <w:szCs w:val="24"/>
              </w:rPr>
              <w:t xml:space="preserve">Объем образовательной программы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36</w:t>
            </w:r>
          </w:p>
        </w:tc>
      </w:tr>
      <w:tr w:rsidR="00D46CBF" w:rsidRPr="00324B65" w:rsidTr="00B33116">
        <w:trPr>
          <w:trHeight w:val="490"/>
        </w:trPr>
        <w:tc>
          <w:tcPr>
            <w:tcW w:w="5000" w:type="pct"/>
            <w:gridSpan w:val="2"/>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sz w:val="24"/>
                <w:szCs w:val="24"/>
              </w:rPr>
              <w:t>в том числе:</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теоретическое обучение</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23</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лабораторные работы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практические занятия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r w:rsidRPr="00324B65">
              <w:rPr>
                <w:rFonts w:ascii="Times New Roman" w:hAnsi="Times New Roman"/>
                <w:iCs/>
                <w:sz w:val="24"/>
                <w:szCs w:val="24"/>
              </w:rPr>
              <w:t>12</w:t>
            </w: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 xml:space="preserve">курсовая работа (проект) </w:t>
            </w:r>
            <w:r w:rsidRPr="00324B65">
              <w:rPr>
                <w:rFonts w:ascii="Times New Roman" w:hAnsi="Times New Roman"/>
                <w:i/>
                <w:sz w:val="24"/>
                <w:szCs w:val="24"/>
              </w:rPr>
              <w:t>(если предусмотрено для специальностей</w:t>
            </w:r>
            <w:r w:rsidRPr="00324B65">
              <w:rPr>
                <w:rFonts w:ascii="Times New Roman" w:hAnsi="Times New Roman"/>
                <w:sz w:val="24"/>
                <w:szCs w:val="24"/>
              </w:rPr>
              <w:t>)</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sz w:val="24"/>
                <w:szCs w:val="24"/>
              </w:rPr>
            </w:pPr>
            <w:r w:rsidRPr="00324B65">
              <w:rPr>
                <w:rFonts w:ascii="Times New Roman" w:hAnsi="Times New Roman"/>
                <w:sz w:val="24"/>
                <w:szCs w:val="24"/>
              </w:rPr>
              <w:t>контрольная работа</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p>
        </w:tc>
      </w:tr>
      <w:tr w:rsidR="00D46CBF" w:rsidRPr="00324B65" w:rsidTr="00B33116">
        <w:trPr>
          <w:trHeight w:val="490"/>
        </w:trPr>
        <w:tc>
          <w:tcPr>
            <w:tcW w:w="4073" w:type="pct"/>
            <w:vAlign w:val="center"/>
          </w:tcPr>
          <w:p w:rsidR="00D46CBF" w:rsidRPr="00324B65" w:rsidRDefault="00D46CBF" w:rsidP="00324B65">
            <w:pPr>
              <w:suppressAutoHyphens/>
              <w:spacing w:after="0" w:line="240" w:lineRule="auto"/>
              <w:rPr>
                <w:rFonts w:ascii="Times New Roman" w:hAnsi="Times New Roman"/>
                <w:i/>
                <w:sz w:val="24"/>
                <w:szCs w:val="24"/>
              </w:rPr>
            </w:pPr>
            <w:r w:rsidRPr="00324B65">
              <w:rPr>
                <w:rFonts w:ascii="Times New Roman" w:hAnsi="Times New Roman"/>
                <w:i/>
                <w:sz w:val="24"/>
                <w:szCs w:val="24"/>
              </w:rPr>
              <w:t xml:space="preserve">Самостоятельная работа </w:t>
            </w:r>
          </w:p>
        </w:tc>
        <w:tc>
          <w:tcPr>
            <w:tcW w:w="927" w:type="pct"/>
            <w:vAlign w:val="center"/>
          </w:tcPr>
          <w:p w:rsidR="00D46CBF" w:rsidRPr="00324B65" w:rsidRDefault="00D46CBF" w:rsidP="00324B65">
            <w:pPr>
              <w:suppressAutoHyphens/>
              <w:spacing w:after="0" w:line="240" w:lineRule="auto"/>
              <w:rPr>
                <w:rFonts w:ascii="Times New Roman" w:hAnsi="Times New Roman"/>
                <w:iCs/>
                <w:sz w:val="24"/>
                <w:szCs w:val="24"/>
              </w:rPr>
            </w:pPr>
          </w:p>
        </w:tc>
      </w:tr>
      <w:tr w:rsidR="00D46CBF" w:rsidRPr="00324B65" w:rsidTr="00B33116">
        <w:trPr>
          <w:trHeight w:val="490"/>
        </w:trPr>
        <w:tc>
          <w:tcPr>
            <w:tcW w:w="5000" w:type="pct"/>
            <w:gridSpan w:val="2"/>
            <w:vAlign w:val="center"/>
          </w:tcPr>
          <w:p w:rsidR="00D46CBF" w:rsidRPr="00324B65" w:rsidRDefault="00D46CBF" w:rsidP="00324B65">
            <w:pPr>
              <w:suppressAutoHyphens/>
              <w:spacing w:after="0" w:line="240" w:lineRule="auto"/>
              <w:rPr>
                <w:rFonts w:ascii="Times New Roman" w:hAnsi="Times New Roman"/>
                <w:b/>
                <w:iCs/>
                <w:sz w:val="24"/>
                <w:szCs w:val="24"/>
              </w:rPr>
            </w:pPr>
            <w:r w:rsidRPr="00324B65">
              <w:rPr>
                <w:rFonts w:ascii="Times New Roman" w:hAnsi="Times New Roman"/>
                <w:b/>
                <w:iCs/>
                <w:sz w:val="24"/>
                <w:szCs w:val="24"/>
              </w:rPr>
              <w:t xml:space="preserve">Промежуточная аттестация </w:t>
            </w:r>
          </w:p>
        </w:tc>
      </w:tr>
    </w:tbl>
    <w:p w:rsidR="00D46CBF" w:rsidRPr="00324B65" w:rsidRDefault="00D46CBF" w:rsidP="00324B65">
      <w:pPr>
        <w:spacing w:after="0" w:line="240" w:lineRule="auto"/>
        <w:rPr>
          <w:rFonts w:ascii="Times New Roman" w:hAnsi="Times New Roman"/>
          <w:b/>
          <w:i/>
          <w:sz w:val="24"/>
          <w:szCs w:val="24"/>
        </w:rPr>
        <w:sectPr w:rsidR="00D46CBF" w:rsidRPr="00324B65" w:rsidSect="00B33116">
          <w:pgSz w:w="11906" w:h="16838"/>
          <w:pgMar w:top="1134" w:right="850" w:bottom="284" w:left="1701" w:header="708" w:footer="708" w:gutter="0"/>
          <w:cols w:space="720"/>
          <w:docGrid w:linePitch="299"/>
        </w:sectPr>
      </w:pP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8988"/>
        <w:gridCol w:w="1215"/>
        <w:gridCol w:w="1929"/>
      </w:tblGrid>
      <w:tr w:rsidR="00D46CBF" w:rsidRPr="00324B65" w:rsidTr="00B33116">
        <w:trPr>
          <w:trHeight w:val="20"/>
        </w:trPr>
        <w:tc>
          <w:tcPr>
            <w:tcW w:w="937" w:type="pct"/>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Наименование разделов и тем</w:t>
            </w:r>
          </w:p>
        </w:tc>
        <w:tc>
          <w:tcPr>
            <w:tcW w:w="3010" w:type="pct"/>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Содержание учебного материала и формы организации деятельности обучающихся</w:t>
            </w:r>
          </w:p>
        </w:tc>
        <w:tc>
          <w:tcPr>
            <w:tcW w:w="407" w:type="pct"/>
            <w:vAlign w:val="center"/>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Объем</w:t>
            </w:r>
          </w:p>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в часах</w:t>
            </w:r>
          </w:p>
        </w:tc>
        <w:tc>
          <w:tcPr>
            <w:tcW w:w="646" w:type="pct"/>
          </w:tcPr>
          <w:p w:rsidR="00D46CBF" w:rsidRPr="00324B65" w:rsidRDefault="00D46CBF" w:rsidP="00324B65">
            <w:pPr>
              <w:suppressAutoHyphens/>
              <w:spacing w:after="0" w:line="240" w:lineRule="auto"/>
              <w:jc w:val="center"/>
              <w:rPr>
                <w:rFonts w:ascii="Times New Roman" w:hAnsi="Times New Roman"/>
                <w:b/>
                <w:bCs/>
                <w:sz w:val="24"/>
                <w:szCs w:val="24"/>
              </w:rPr>
            </w:pPr>
            <w:r w:rsidRPr="00324B65">
              <w:rPr>
                <w:rFonts w:ascii="Times New Roman" w:hAnsi="Times New Roman"/>
                <w:b/>
                <w:bCs/>
                <w:sz w:val="24"/>
                <w:szCs w:val="24"/>
              </w:rPr>
              <w:t>Коды компетенций, формированию которых способствует элемент программы</w:t>
            </w:r>
          </w:p>
        </w:tc>
      </w:tr>
      <w:tr w:rsidR="00D46CBF" w:rsidRPr="00324B65" w:rsidTr="00B33116">
        <w:trPr>
          <w:trHeight w:val="293"/>
        </w:trPr>
        <w:tc>
          <w:tcPr>
            <w:tcW w:w="3947" w:type="pct"/>
            <w:gridSpan w:val="2"/>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Раздел 1. Задачи и основные мероприятия гражданской обороны</w:t>
            </w:r>
          </w:p>
        </w:tc>
        <w:tc>
          <w:tcPr>
            <w:tcW w:w="407" w:type="pc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12</w:t>
            </w:r>
          </w:p>
        </w:tc>
        <w:tc>
          <w:tcPr>
            <w:tcW w:w="646" w:type="pct"/>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37" w:type="pct"/>
            <w:vMerge w:val="restart"/>
          </w:tcPr>
          <w:p w:rsidR="00D46CBF" w:rsidRPr="00324B65" w:rsidRDefault="00D46CBF" w:rsidP="00324B65">
            <w:pPr>
              <w:autoSpaceDE w:val="0"/>
              <w:autoSpaceDN w:val="0"/>
              <w:adjustRightInd w:val="0"/>
              <w:spacing w:after="0" w:line="240" w:lineRule="auto"/>
              <w:rPr>
                <w:rFonts w:ascii="Times New Roman" w:hAnsi="Times New Roman"/>
                <w:sz w:val="24"/>
                <w:szCs w:val="24"/>
              </w:rPr>
            </w:pPr>
            <w:r w:rsidRPr="00324B65">
              <w:rPr>
                <w:rFonts w:ascii="Times New Roman" w:hAnsi="Times New Roman"/>
                <w:b/>
                <w:bCs/>
                <w:sz w:val="24"/>
                <w:szCs w:val="24"/>
              </w:rPr>
              <w:t xml:space="preserve">               Тема 1.1.</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Основные виды потенциальных опасностей их последствия в профессиональной деятельности и в быту, принципы снижения вероятностей их реализации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24B65">
              <w:rPr>
                <w:rFonts w:ascii="Times New Roman" w:hAnsi="Times New Roman"/>
                <w:b/>
                <w:bCs/>
                <w:sz w:val="24"/>
                <w:szCs w:val="24"/>
              </w:rPr>
              <w:t>Задачи и основные мероприятия гражданской обороны</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      МЧС России.</w:t>
            </w:r>
          </w:p>
        </w:tc>
        <w:tc>
          <w:tcPr>
            <w:tcW w:w="3010" w:type="pct"/>
          </w:tcPr>
          <w:p w:rsidR="00D46CBF" w:rsidRPr="00324B65" w:rsidRDefault="00D46CBF" w:rsidP="00324B65">
            <w:pPr>
              <w:spacing w:after="0" w:line="240" w:lineRule="auto"/>
              <w:rPr>
                <w:rFonts w:ascii="Times New Roman" w:hAnsi="Times New Roman"/>
                <w:b/>
                <w:bCs/>
                <w:i/>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uppressAutoHyphens/>
              <w:spacing w:after="0" w:line="240" w:lineRule="auto"/>
              <w:jc w:val="center"/>
              <w:rPr>
                <w:rFonts w:ascii="Times New Roman" w:hAnsi="Times New Roman"/>
                <w:b/>
                <w:bCs/>
                <w:sz w:val="24"/>
                <w:szCs w:val="24"/>
                <w:highlight w:val="yellow"/>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i/>
                <w:sz w:val="24"/>
                <w:szCs w:val="24"/>
              </w:rPr>
            </w:pPr>
            <w:r w:rsidRPr="00324B65">
              <w:rPr>
                <w:rFonts w:ascii="Times New Roman" w:hAnsi="Times New Roman"/>
                <w:sz w:val="24"/>
                <w:szCs w:val="24"/>
              </w:rPr>
              <w:t>ПК 2.1 – 2.2., 4.1 - 4.2</w:t>
            </w:r>
          </w:p>
        </w:tc>
      </w:tr>
      <w:tr w:rsidR="00D46CBF" w:rsidRPr="00324B65" w:rsidTr="00B33116">
        <w:trPr>
          <w:trHeight w:val="1549"/>
        </w:trPr>
        <w:tc>
          <w:tcPr>
            <w:tcW w:w="937" w:type="pct"/>
            <w:vMerge/>
          </w:tcPr>
          <w:p w:rsidR="00D46CBF" w:rsidRPr="00324B65" w:rsidRDefault="00D46CBF" w:rsidP="00324B65">
            <w:pPr>
              <w:spacing w:after="0" w:line="240" w:lineRule="auto"/>
              <w:rPr>
                <w:rFonts w:ascii="Times New Roman" w:hAnsi="Times New Roman"/>
                <w:b/>
                <w:bCs/>
                <w:i/>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Основные виды потенциальных опасностей и их последствия в профессиональной деятельности. Основные виды опасностей в быту и их последствия. Принципы снижения вероятностей реализации опасностей.</w:t>
            </w:r>
            <w:r w:rsidRPr="00324B65">
              <w:rPr>
                <w:rFonts w:ascii="Times New Roman" w:hAnsi="Times New Roman"/>
                <w:color w:val="000000"/>
                <w:sz w:val="24"/>
                <w:szCs w:val="24"/>
              </w:rPr>
              <w:t xml:space="preserve"> Законы и другие нормативно-правовые акты РФ по обеспечению безопасности населения от ЧС. </w:t>
            </w:r>
            <w:r w:rsidRPr="00324B65">
              <w:rPr>
                <w:rFonts w:ascii="Times New Roman" w:hAnsi="Times New Roman"/>
                <w:bCs/>
                <w:sz w:val="24"/>
                <w:szCs w:val="24"/>
              </w:rPr>
              <w:t xml:space="preserve">Предназначение и задачи РСЧС. Структура РСЧС. </w:t>
            </w:r>
            <w:r w:rsidRPr="00324B65">
              <w:rPr>
                <w:rFonts w:ascii="Times New Roman" w:hAnsi="Times New Roman"/>
                <w:color w:val="000000"/>
                <w:sz w:val="24"/>
                <w:szCs w:val="24"/>
              </w:rPr>
              <w:t>Законы и другие нормативно-правовые акты  РФ по обеспечению безопасности населения от ЧС</w:t>
            </w:r>
            <w:r w:rsidRPr="00324B65">
              <w:rPr>
                <w:rFonts w:ascii="Times New Roman" w:hAnsi="Times New Roman"/>
                <w:bCs/>
                <w:sz w:val="24"/>
                <w:szCs w:val="24"/>
              </w:rPr>
              <w:t xml:space="preserve"> Права и обязанности граждан в области защиты от ЧС.</w:t>
            </w:r>
          </w:p>
        </w:tc>
        <w:tc>
          <w:tcPr>
            <w:tcW w:w="407" w:type="pct"/>
            <w:vMerge/>
            <w:vAlign w:val="center"/>
          </w:tcPr>
          <w:p w:rsidR="00D46CBF" w:rsidRPr="00324B65" w:rsidRDefault="00D46CBF" w:rsidP="00324B65">
            <w:pPr>
              <w:suppressAutoHyphens/>
              <w:spacing w:after="0" w:line="240" w:lineRule="auto"/>
              <w:jc w:val="center"/>
              <w:rPr>
                <w:rFonts w:ascii="Times New Roman" w:hAnsi="Times New Roman"/>
                <w:b/>
                <w:bCs/>
                <w:i/>
                <w:sz w:val="24"/>
                <w:szCs w:val="24"/>
                <w:highlight w:val="yellow"/>
              </w:rPr>
            </w:pPr>
          </w:p>
        </w:tc>
        <w:tc>
          <w:tcPr>
            <w:tcW w:w="646" w:type="pct"/>
            <w:vMerge/>
          </w:tcPr>
          <w:p w:rsidR="00D46CBF" w:rsidRPr="00324B65" w:rsidRDefault="00D46CBF" w:rsidP="00324B65">
            <w:pPr>
              <w:spacing w:after="0" w:line="240" w:lineRule="auto"/>
              <w:rPr>
                <w:rFonts w:ascii="Times New Roman" w:hAnsi="Times New Roman"/>
                <w:b/>
                <w:bCs/>
                <w:i/>
                <w:sz w:val="24"/>
                <w:szCs w:val="24"/>
              </w:rPr>
            </w:pPr>
          </w:p>
        </w:tc>
      </w:tr>
      <w:tr w:rsidR="00D46CBF" w:rsidRPr="00324B65" w:rsidTr="00B33116">
        <w:trPr>
          <w:trHeight w:val="20"/>
        </w:trPr>
        <w:tc>
          <w:tcPr>
            <w:tcW w:w="937" w:type="pct"/>
            <w:vMerge/>
          </w:tcPr>
          <w:p w:rsidR="00D46CBF" w:rsidRPr="00324B65" w:rsidRDefault="00D46CBF" w:rsidP="00324B65">
            <w:pPr>
              <w:spacing w:after="0" w:line="240" w:lineRule="auto"/>
              <w:rPr>
                <w:rFonts w:ascii="Times New Roman" w:hAnsi="Times New Roman"/>
                <w:b/>
                <w:bCs/>
                <w:i/>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Практическая работа № 1. </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sz w:val="24"/>
                <w:szCs w:val="24"/>
              </w:rPr>
              <w:t>Приобретение навыков:  закрепление теоретических знаний о Единой государственной системе предупреждения о ликвидации чрезвычайных ситуаций (РСЧС), решение ситуационных  задач, отражающих роль и место профессиональной образовательной организации в РСЧС</w:t>
            </w:r>
          </w:p>
        </w:tc>
        <w:tc>
          <w:tcPr>
            <w:tcW w:w="407" w:type="pct"/>
            <w:vAlign w:val="center"/>
          </w:tcPr>
          <w:p w:rsidR="00D46CBF" w:rsidRPr="00324B65" w:rsidRDefault="00D46CBF" w:rsidP="00324B65">
            <w:pPr>
              <w:suppressAutoHyphens/>
              <w:spacing w:after="0" w:line="240" w:lineRule="auto"/>
              <w:jc w:val="center"/>
              <w:rPr>
                <w:rFonts w:ascii="Times New Roman" w:hAnsi="Times New Roman"/>
                <w:b/>
                <w:sz w:val="24"/>
                <w:szCs w:val="24"/>
              </w:rPr>
            </w:pPr>
            <w:r w:rsidRPr="00324B65">
              <w:rPr>
                <w:rFonts w:ascii="Times New Roman" w:hAnsi="Times New Roman"/>
                <w:b/>
                <w:sz w:val="24"/>
                <w:szCs w:val="24"/>
              </w:rPr>
              <w:t>2</w:t>
            </w:r>
          </w:p>
        </w:tc>
        <w:tc>
          <w:tcPr>
            <w:tcW w:w="646" w:type="pct"/>
            <w:vMerge/>
          </w:tcPr>
          <w:p w:rsidR="00D46CBF" w:rsidRPr="00324B65" w:rsidRDefault="00D46CBF" w:rsidP="00324B65">
            <w:pPr>
              <w:spacing w:after="0" w:line="240" w:lineRule="auto"/>
              <w:rPr>
                <w:rFonts w:ascii="Times New Roman" w:hAnsi="Times New Roman"/>
                <w:b/>
                <w:i/>
                <w:sz w:val="24"/>
                <w:szCs w:val="24"/>
              </w:rPr>
            </w:pPr>
          </w:p>
        </w:tc>
      </w:tr>
      <w:tr w:rsidR="00D46CBF" w:rsidRPr="00324B65" w:rsidTr="00B33116">
        <w:trPr>
          <w:trHeight w:val="351"/>
        </w:trPr>
        <w:tc>
          <w:tcPr>
            <w:tcW w:w="937" w:type="pct"/>
            <w:vMerge w:val="restart"/>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r w:rsidRPr="00324B65">
              <w:rPr>
                <w:rFonts w:ascii="Times New Roman" w:hAnsi="Times New Roman"/>
                <w:b/>
                <w:sz w:val="24"/>
                <w:szCs w:val="24"/>
              </w:rPr>
              <w:t>Тема 1.2.</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Организация защиты и жизнеобеспечения населения</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Организация проведения аварийно-спасательных работ в зоне ЧС</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Способы защиты населения от оружия массового поражения</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51"/>
        </w:trPr>
        <w:tc>
          <w:tcPr>
            <w:tcW w:w="937" w:type="pct"/>
            <w:vMerge/>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 xml:space="preserve">Способы защиты населения от ЧС. </w:t>
            </w:r>
            <w:r w:rsidRPr="00324B65">
              <w:rPr>
                <w:rFonts w:ascii="Times New Roman" w:hAnsi="Times New Roman"/>
                <w:bCs/>
                <w:sz w:val="24"/>
                <w:szCs w:val="24"/>
              </w:rPr>
              <w:t>Жизнеобеспечение населения при ЧС. Мероприятия по снижению потерь от ЧС.</w:t>
            </w:r>
            <w:r w:rsidRPr="00324B65">
              <w:rPr>
                <w:rFonts w:ascii="Times New Roman" w:hAnsi="Times New Roman"/>
                <w:color w:val="000000"/>
                <w:sz w:val="24"/>
                <w:szCs w:val="24"/>
              </w:rPr>
              <w:t xml:space="preserve"> Основные виды обеспечения аварийно-спасательных работ. Организация и ведение разведки в зоне ЧС. Спасательные работы. Другие неотложные работы. Средства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60"/>
        </w:trPr>
        <w:tc>
          <w:tcPr>
            <w:tcW w:w="937" w:type="pct"/>
            <w:vMerge w:val="restart"/>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r w:rsidRPr="00324B65">
              <w:rPr>
                <w:rFonts w:ascii="Times New Roman" w:hAnsi="Times New Roman"/>
                <w:b/>
                <w:sz w:val="24"/>
                <w:szCs w:val="24"/>
              </w:rPr>
              <w:t>Тема 1.3.</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Принципы обеспечения устойчивости объектов экономики, прогнозирования развития событий и оценки последствий при техногенных ЧС и стихийных явлениях, в том числе в условиях противодействия терроризму, как серьезной угрозе национальной безопасности России</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60"/>
        </w:trPr>
        <w:tc>
          <w:tcPr>
            <w:tcW w:w="937" w:type="pct"/>
            <w:vMerge/>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 xml:space="preserve">Условия устойчивости функционирования объекта экономики в ЧС. Факторы, влияющие на устойчивость работы объектов в ЧС. Исследование устойчивости функционирования объектов в ЧС мирного времени. </w:t>
            </w:r>
            <w:r w:rsidRPr="00324B65">
              <w:rPr>
                <w:rFonts w:ascii="Times New Roman" w:hAnsi="Times New Roman"/>
                <w:bCs/>
                <w:sz w:val="24"/>
                <w:szCs w:val="24"/>
              </w:rPr>
              <w:t xml:space="preserve">Оценка устойчивости функционирования объекта в ЧС. </w:t>
            </w:r>
            <w:r w:rsidRPr="00324B65">
              <w:rPr>
                <w:rFonts w:ascii="Times New Roman" w:hAnsi="Times New Roman"/>
                <w:color w:val="000000"/>
                <w:sz w:val="24"/>
                <w:szCs w:val="24"/>
              </w:rPr>
              <w:t>Терроризм – угроза всему мировому сообществу. Террористическая деятельность в современных условиях. Правила поведения при угрозе совершения террористического акта и совершенный террористический акт.</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99"/>
        </w:trPr>
        <w:tc>
          <w:tcPr>
            <w:tcW w:w="937" w:type="pct"/>
            <w:vMerge w:val="restar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1.4.</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Меры пожарной безопасности и правила безопасного поведения при пожарах</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3B2786"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3</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99"/>
        </w:trPr>
        <w:tc>
          <w:tcPr>
            <w:tcW w:w="937" w:type="pct"/>
            <w:vMerge/>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Пожарная безопасность. Права и обязанности граждан в области пожарной безопасности. Правила пожарной безопасности в различных ситуациях. Профилактика пожаров.</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sz w:val="24"/>
                <w:szCs w:val="24"/>
              </w:rPr>
            </w:pPr>
          </w:p>
        </w:tc>
      </w:tr>
      <w:tr w:rsidR="00D46CBF" w:rsidRPr="00324B65" w:rsidTr="00B33116">
        <w:trPr>
          <w:trHeight w:val="399"/>
        </w:trPr>
        <w:tc>
          <w:tcPr>
            <w:tcW w:w="937" w:type="pct"/>
            <w:vMerge/>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Практическое занятие №2</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Cs/>
                <w:sz w:val="24"/>
                <w:szCs w:val="24"/>
              </w:rPr>
              <w:t>Применение первичных средств пожаротушения.</w:t>
            </w:r>
          </w:p>
        </w:tc>
        <w:tc>
          <w:tcPr>
            <w:tcW w:w="407" w:type="pct"/>
            <w:vAlign w:val="center"/>
          </w:tcPr>
          <w:p w:rsidR="00D46CBF" w:rsidRPr="00324B65" w:rsidRDefault="003B2786"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3</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0"/>
        </w:trPr>
        <w:tc>
          <w:tcPr>
            <w:tcW w:w="3947"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sz w:val="24"/>
                <w:szCs w:val="24"/>
              </w:rPr>
              <w:t xml:space="preserve">Раздел 2. </w:t>
            </w:r>
            <w:r w:rsidRPr="00324B65">
              <w:rPr>
                <w:rFonts w:ascii="Times New Roman" w:hAnsi="Times New Roman"/>
                <w:b/>
                <w:bCs/>
                <w:sz w:val="24"/>
                <w:szCs w:val="24"/>
              </w:rPr>
              <w:t>Основы военной службы и обороны государства (юноши)</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24</w:t>
            </w:r>
          </w:p>
        </w:tc>
        <w:tc>
          <w:tcPr>
            <w:tcW w:w="646" w:type="pct"/>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81"/>
        </w:trPr>
        <w:tc>
          <w:tcPr>
            <w:tcW w:w="937" w:type="pct"/>
            <w:vMerge w:val="restart"/>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r w:rsidRPr="00324B65">
              <w:rPr>
                <w:rFonts w:ascii="Times New Roman" w:hAnsi="Times New Roman"/>
                <w:b/>
                <w:sz w:val="24"/>
                <w:szCs w:val="24"/>
              </w:rPr>
              <w:t xml:space="preserve">Тема 2.1. </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Основы военной службы и обороны государства</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81"/>
        </w:trPr>
        <w:tc>
          <w:tcPr>
            <w:tcW w:w="937" w:type="pct"/>
            <w:vMerge/>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 xml:space="preserve">Национальная безопасность и национальные интересы России. Угрозы национальной безопасности России. Обеспечение национальных интересов России. </w:t>
            </w:r>
            <w:r w:rsidRPr="00324B65">
              <w:rPr>
                <w:rFonts w:ascii="Times New Roman" w:hAnsi="Times New Roman"/>
                <w:color w:val="000000"/>
                <w:sz w:val="24"/>
                <w:szCs w:val="24"/>
              </w:rPr>
              <w:t>Понятие обороны и задачи обороны государства. Важнейшие составляющие обороны государства, содержание обороны государства, функции и основные задачи современных вооруженных сил.</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00"/>
        </w:trPr>
        <w:tc>
          <w:tcPr>
            <w:tcW w:w="937" w:type="pct"/>
            <w:vMerge w:val="restart"/>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r w:rsidRPr="00324B65">
              <w:rPr>
                <w:rFonts w:ascii="Times New Roman" w:hAnsi="Times New Roman"/>
                <w:b/>
                <w:sz w:val="24"/>
                <w:szCs w:val="24"/>
              </w:rPr>
              <w:t>Тема 2.2.</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Организация  и порядок призыва граждан на военную службу и поступления на нее в добровольном порядке</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00"/>
        </w:trPr>
        <w:tc>
          <w:tcPr>
            <w:tcW w:w="937" w:type="pct"/>
            <w:vMerge/>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p>
        </w:tc>
        <w:tc>
          <w:tcPr>
            <w:tcW w:w="3010" w:type="pct"/>
          </w:tcPr>
          <w:p w:rsidR="00D46CBF" w:rsidRPr="00324B65" w:rsidRDefault="00D46CBF" w:rsidP="00324B65">
            <w:pPr>
              <w:autoSpaceDE w:val="0"/>
              <w:autoSpaceDN w:val="0"/>
              <w:adjustRightInd w:val="0"/>
              <w:spacing w:after="0" w:line="240" w:lineRule="auto"/>
              <w:rPr>
                <w:rFonts w:ascii="Times New Roman" w:hAnsi="Times New Roman"/>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Прохождение военной службы по призыву. Организация воинского учета граждан. Призыв на военную службу. Увольнение военной службы. Пребывание в запасе ВС РФ.</w:t>
            </w:r>
            <w:r w:rsidRPr="00324B65">
              <w:rPr>
                <w:rFonts w:ascii="Times New Roman" w:hAnsi="Times New Roman"/>
                <w:bCs/>
                <w:sz w:val="24"/>
                <w:szCs w:val="24"/>
              </w:rPr>
              <w:t xml:space="preserve"> Прохождение военной службы по контракту. Основные условия прохождения</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Cs/>
                <w:sz w:val="24"/>
                <w:szCs w:val="24"/>
              </w:rPr>
              <w:t>военной службы по контракту. Требования, предъявляемые к гражданам, поступающим на военную службу по контракту</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34"/>
        </w:trPr>
        <w:tc>
          <w:tcPr>
            <w:tcW w:w="937" w:type="pct"/>
            <w:vMerge w:val="restart"/>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r w:rsidRPr="00324B65">
              <w:rPr>
                <w:rFonts w:ascii="Times New Roman" w:hAnsi="Times New Roman"/>
                <w:b/>
                <w:sz w:val="24"/>
                <w:szCs w:val="24"/>
              </w:rPr>
              <w:t>Тема 2.3.</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Виды и особенности воинской деятельности. Область применения получаемых профессиональных знаний при исполнении военной службы</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1575"/>
        </w:trPr>
        <w:tc>
          <w:tcPr>
            <w:tcW w:w="937" w:type="pct"/>
            <w:vMerge/>
          </w:tcPr>
          <w:p w:rsidR="00D46CBF" w:rsidRPr="00324B65" w:rsidRDefault="00D46CBF" w:rsidP="00324B65">
            <w:pPr>
              <w:autoSpaceDE w:val="0"/>
              <w:autoSpaceDN w:val="0"/>
              <w:adjustRightInd w:val="0"/>
              <w:spacing w:after="0" w:line="240" w:lineRule="auto"/>
              <w:jc w:val="center"/>
              <w:rPr>
                <w:rFonts w:ascii="Times New Roman" w:hAnsi="Times New Roman"/>
                <w:b/>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Основные категории воинских специальностей. Подбор и подготовка специалистов в соответствии с требованиями к военно-учетным специальностям (ВУС). Определение сферы наилучшего применения полученных профессиональных знаний в военном деле – на каких должностях, специальностях максимально пригодятся полученные профессиональные знания. Определение условий и порядка поступления на данные должности, специальности для службы по контракту.</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76"/>
        </w:trPr>
        <w:tc>
          <w:tcPr>
            <w:tcW w:w="937" w:type="pct"/>
            <w:vMerge w:val="restar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2.4</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Патриотизм – основа воспитания гражданина и воина ВС РФ</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00"/>
        </w:trPr>
        <w:tc>
          <w:tcPr>
            <w:tcW w:w="937" w:type="pct"/>
            <w:vMerge/>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Необходимость    воспитания человека гражданина и патриота. Основные направления воспитания патриотизма. Патриотическое сознание и патриотическая деятельность. Воинский долг. История возникновения боевых традиций российской армии. Верность боевым традициям   вооруженных сил, части, корабля. Происхождение и классификация воинских ритуалов.</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31"/>
        </w:trPr>
        <w:tc>
          <w:tcPr>
            <w:tcW w:w="937" w:type="pct"/>
            <w:vMerge/>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Самостоятельная работа обучающихся</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color w:val="000000"/>
                <w:sz w:val="24"/>
                <w:szCs w:val="24"/>
              </w:rPr>
              <w:t>История учреждения и празднования дней воинской славы России. Современные победные дни России. Политическое и духовное значение тех побед.</w:t>
            </w:r>
            <w:r w:rsidR="00B41E2A">
              <w:rPr>
                <w:rFonts w:ascii="Times New Roman" w:hAnsi="Times New Roman"/>
                <w:color w:val="000000"/>
                <w:sz w:val="24"/>
                <w:szCs w:val="24"/>
              </w:rPr>
              <w:t xml:space="preserve"> Стандарты антикоррупционного поведения и их последствия</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1</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25"/>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2.5</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Огневая подготовка</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1</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05, ОК 06,</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07, ОК 08,</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ОК 09</w:t>
            </w:r>
          </w:p>
        </w:tc>
      </w:tr>
      <w:tr w:rsidR="00D46CBF" w:rsidRPr="00324B65" w:rsidTr="00B33116">
        <w:trPr>
          <w:trHeight w:val="1019"/>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Назначение, боевые свойства и устройство автомата, разборка и сборка. Работа частей и механизмов автомата при заряжении и стрельбе.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25"/>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Практическая работа № 3</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Cs/>
                <w:sz w:val="24"/>
                <w:szCs w:val="24"/>
              </w:rPr>
              <w:t>Материальная часть автомата Калашникова. Разборка и сборка автомата. Выполнение норматива по сборке - разборке автомата Калашникова и норматива по снаряжению магазина патронами.</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18"/>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2.6</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ВУСы, родственные специальностям среднего профессионального образования</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2281"/>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Вооружение и военная техника видов Вооруженных сил РФ. Оружие и военная техника родов войск. Специальное снаряжение (оснащение) специальных войск</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64"/>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2.7</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24B65">
              <w:rPr>
                <w:rFonts w:ascii="Times New Roman" w:hAnsi="Times New Roman"/>
                <w:b/>
                <w:bCs/>
                <w:sz w:val="24"/>
                <w:szCs w:val="24"/>
              </w:rPr>
              <w:t>Современное оружие массового поражения (ОМП) и его поражающие</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факторы</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64"/>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color w:val="000000"/>
                <w:sz w:val="24"/>
                <w:szCs w:val="24"/>
              </w:rPr>
            </w:pPr>
            <w:r w:rsidRPr="00324B65">
              <w:rPr>
                <w:rFonts w:ascii="Times New Roman" w:hAnsi="Times New Roman"/>
                <w:b/>
                <w:bCs/>
                <w:sz w:val="24"/>
                <w:szCs w:val="24"/>
              </w:rPr>
              <w:t>1.</w:t>
            </w:r>
            <w:r w:rsidRPr="00324B65">
              <w:rPr>
                <w:rFonts w:ascii="Times New Roman" w:hAnsi="Times New Roman"/>
                <w:color w:val="000000"/>
                <w:sz w:val="24"/>
                <w:szCs w:val="24"/>
              </w:rPr>
              <w:t xml:space="preserve"> Ядерное оружие и его поражающие факторы. Химическое оружие и его поражающее   </w:t>
            </w:r>
          </w:p>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color w:val="000000"/>
                <w:sz w:val="24"/>
                <w:szCs w:val="24"/>
              </w:rPr>
              <w:t>действиеСредства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64"/>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
                <w:bCs/>
                <w:sz w:val="24"/>
                <w:szCs w:val="24"/>
              </w:rPr>
              <w:t>Практическое занятие № 4</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Выполнение норматива №1 (одевание противогаза ГП-5). Выполнение нормативов №3А, №3Б (одевание общевойскового защитного комплекта).</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
                <w:bCs/>
                <w:sz w:val="24"/>
                <w:szCs w:val="24"/>
              </w:rPr>
              <w:t>Практическое занятие № 5</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Cs/>
                <w:sz w:val="24"/>
                <w:szCs w:val="24"/>
              </w:rPr>
              <w:t>Применение войскового прибора химической разведки (ВПХР) в условиях ЧС.</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4</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87"/>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2.8</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Порядок и правила оказания первой медицинской помощи</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435"/>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1.</w:t>
            </w:r>
            <w:r w:rsidRPr="00324B65">
              <w:rPr>
                <w:rFonts w:ascii="Times New Roman" w:hAnsi="Times New Roman"/>
                <w:color w:val="000000"/>
                <w:sz w:val="24"/>
                <w:szCs w:val="24"/>
              </w:rPr>
              <w:t xml:space="preserve"> Понятие о первой медицинской помощи. Основные принципы и правила оказания первой медицинской помощи. Оказания первой медицинской помощи при ранениях Оказание первой медицинской помощи при поражении электрическим током.</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435"/>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sz w:val="24"/>
                <w:szCs w:val="24"/>
              </w:rPr>
            </w:pPr>
            <w:r w:rsidRPr="00324B65">
              <w:rPr>
                <w:rFonts w:ascii="Times New Roman" w:hAnsi="Times New Roman"/>
                <w:b/>
                <w:bCs/>
                <w:sz w:val="24"/>
                <w:szCs w:val="24"/>
              </w:rPr>
              <w:t>Практическое занятие № 6</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24B65">
              <w:rPr>
                <w:rFonts w:ascii="Times New Roman" w:hAnsi="Times New Roman"/>
                <w:bCs/>
                <w:sz w:val="24"/>
                <w:szCs w:val="24"/>
              </w:rPr>
              <w:t>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средствами, транспортировка пострадавших).</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98"/>
        </w:trPr>
        <w:tc>
          <w:tcPr>
            <w:tcW w:w="3947"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Раздел 3. Основы медицинских знаний (Девушки)</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24</w:t>
            </w:r>
          </w:p>
        </w:tc>
        <w:tc>
          <w:tcPr>
            <w:tcW w:w="646" w:type="pct"/>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76"/>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3.1</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Основы военной службы и обороны государства</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830"/>
        </w:trPr>
        <w:tc>
          <w:tcPr>
            <w:tcW w:w="937" w:type="pct"/>
            <w:vMerge/>
          </w:tcPr>
          <w:p w:rsidR="00D46CBF" w:rsidRPr="00324B65" w:rsidRDefault="00D46CBF" w:rsidP="00324B65">
            <w:pPr>
              <w:spacing w:after="0" w:line="240" w:lineRule="auto"/>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 xml:space="preserve">Национальная безопасность и национальные интересы России. Угрозы национальной безопасности России. Обеспечение национальных интересов России. </w:t>
            </w:r>
            <w:r w:rsidRPr="00324B65">
              <w:rPr>
                <w:rFonts w:ascii="Times New Roman" w:hAnsi="Times New Roman"/>
                <w:color w:val="000000"/>
                <w:sz w:val="24"/>
                <w:szCs w:val="24"/>
              </w:rPr>
              <w:t>Понятие обороны и задачи обороны государства</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49"/>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Темы 3.2</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Организация и порядок призыва граждан на военную службу и поступления на нее в добровольном порядке</w:t>
            </w:r>
          </w:p>
          <w:p w:rsidR="00D46CBF" w:rsidRPr="00324B65" w:rsidRDefault="00D46CBF" w:rsidP="00324B65">
            <w:pPr>
              <w:spacing w:after="0" w:line="240" w:lineRule="auto"/>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345"/>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autoSpaceDE w:val="0"/>
              <w:autoSpaceDN w:val="0"/>
              <w:adjustRightInd w:val="0"/>
              <w:spacing w:after="0" w:line="240" w:lineRule="auto"/>
              <w:rPr>
                <w:rFonts w:ascii="Times New Roman" w:hAnsi="Times New Roman"/>
                <w:bCs/>
                <w:sz w:val="24"/>
                <w:szCs w:val="24"/>
              </w:rPr>
            </w:pPr>
            <w:r w:rsidRPr="00324B65">
              <w:rPr>
                <w:rFonts w:ascii="Times New Roman" w:hAnsi="Times New Roman"/>
                <w:b/>
                <w:bCs/>
                <w:sz w:val="24"/>
                <w:szCs w:val="24"/>
              </w:rPr>
              <w:t xml:space="preserve">1. </w:t>
            </w:r>
            <w:r w:rsidRPr="00324B65">
              <w:rPr>
                <w:rFonts w:ascii="Times New Roman" w:hAnsi="Times New Roman"/>
                <w:color w:val="000000"/>
                <w:sz w:val="24"/>
                <w:szCs w:val="24"/>
              </w:rPr>
              <w:t>Прохождение военной службы по призыву. Организация воинского учета граждан. Призыв на военную службу. Увольнение военной службы. Пребывание в запасе ВС РФ.</w:t>
            </w:r>
            <w:r w:rsidRPr="00324B65">
              <w:rPr>
                <w:rFonts w:ascii="Times New Roman" w:hAnsi="Times New Roman"/>
                <w:bCs/>
                <w:sz w:val="24"/>
                <w:szCs w:val="24"/>
              </w:rPr>
              <w:t xml:space="preserve"> Прохождение военной службы по контракту. Основные условия прохождения</w:t>
            </w:r>
          </w:p>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Cs/>
                <w:sz w:val="24"/>
                <w:szCs w:val="24"/>
              </w:rPr>
              <w:t>военной службы по контракту. Сроки военной службы по контракту. Права и льготы, предоставляемые военнослужащим, проходящим военную службу по контракту.</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15"/>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3.3</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 xml:space="preserve">Огневая подготовка </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1</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05, ОК 06,</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07, ОК 08,</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ОК 09</w:t>
            </w:r>
          </w:p>
        </w:tc>
      </w:tr>
      <w:tr w:rsidR="00D46CBF" w:rsidRPr="00324B65" w:rsidTr="00B33116">
        <w:trPr>
          <w:trHeight w:val="910"/>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Назначение, боевые свойства и устройство автомата, разборка и сборка. Работа частей и механизмов автомата при заряжении и стрельбе.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15"/>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Практическая работа № 3</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Cs/>
                <w:sz w:val="24"/>
                <w:szCs w:val="24"/>
              </w:rPr>
              <w:t>Материальная часть автомата Калашникова. Разборка и сборка автомата. Выполнение норматива по сборке - разборке автомата Калашникова и норматива по снаряжению магазина патронами.</w:t>
            </w:r>
          </w:p>
        </w:tc>
        <w:tc>
          <w:tcPr>
            <w:tcW w:w="407" w:type="pc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21"/>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3.4</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Общие принципы оказания первой медицинской помощи больным и пострадавшим</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8</w:t>
            </w: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p w:rsidR="00D46CBF" w:rsidRPr="00324B65" w:rsidRDefault="00D46CBF" w:rsidP="00324B65">
            <w:pPr>
              <w:spacing w:after="0" w:line="240" w:lineRule="auto"/>
              <w:jc w:val="center"/>
              <w:rPr>
                <w:rFonts w:ascii="Times New Roman" w:hAnsi="Times New Roman"/>
                <w:b/>
                <w:bCs/>
                <w:sz w:val="24"/>
                <w:szCs w:val="24"/>
              </w:rPr>
            </w:pP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983"/>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rPr>
              <w:t xml:space="preserve">Понятие первой медицинской помощи. </w:t>
            </w:r>
            <w:r w:rsidRPr="00324B65">
              <w:rPr>
                <w:rFonts w:ascii="Times New Roman" w:hAnsi="Times New Roman"/>
                <w:sz w:val="24"/>
                <w:szCs w:val="24"/>
                <w:shd w:val="clear" w:color="auto" w:fill="FFFFFF"/>
              </w:rPr>
              <w:t>Мероприятия первой медицинской помощи. Средства оказания первой медицинской помощи</w:t>
            </w:r>
            <w:r w:rsidRPr="00324B65">
              <w:rPr>
                <w:rFonts w:ascii="Times New Roman" w:hAnsi="Times New Roman"/>
                <w:color w:val="333333"/>
                <w:sz w:val="24"/>
                <w:szCs w:val="24"/>
                <w:shd w:val="clear" w:color="auto" w:fill="FFFFFF"/>
              </w:rPr>
              <w:t>.</w:t>
            </w:r>
            <w:r w:rsidRPr="00324B65">
              <w:rPr>
                <w:rFonts w:ascii="Times New Roman" w:hAnsi="Times New Roman"/>
                <w:bCs/>
                <w:sz w:val="24"/>
                <w:szCs w:val="24"/>
              </w:rPr>
              <w:t xml:space="preserve"> Способы временной остановки кровотечения. Обработка ран. Профилактика шока. Первая медицинская помощь при травмах опорно-двигательного аппарата.</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483"/>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2. </w:t>
            </w:r>
            <w:r w:rsidRPr="00324B65">
              <w:rPr>
                <w:rFonts w:ascii="Times New Roman" w:hAnsi="Times New Roman"/>
                <w:sz w:val="24"/>
                <w:szCs w:val="24"/>
              </w:rPr>
              <w:t>Первая помощь при травмах и ушибах; первая помощь при ожогах, при воздействии низких температур; первая помощь при попадании инородных тел в верхние дыхательные пути; первая помощь при отравлении.</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483"/>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3. </w:t>
            </w:r>
            <w:r w:rsidRPr="00324B65">
              <w:rPr>
                <w:rFonts w:ascii="Times New Roman" w:hAnsi="Times New Roman"/>
                <w:bCs/>
                <w:iCs/>
                <w:sz w:val="24"/>
                <w:szCs w:val="24"/>
              </w:rPr>
              <w:t>Первая помощь при кровотечениях; первая помощь при сердечно - сосудистой недостаточности, отсутствии сознания. Реанимационные мероприятия (непрямой массаж сердца, искусственное дыхание).</w:t>
            </w:r>
            <w:r w:rsidRPr="00324B65">
              <w:rPr>
                <w:rFonts w:ascii="Times New Roman" w:hAnsi="Times New Roman"/>
                <w:color w:val="000000"/>
                <w:sz w:val="24"/>
                <w:szCs w:val="24"/>
              </w:rPr>
              <w:t xml:space="preserve"> Оказание первой медицинской помощи при поражении электрическим током</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37"/>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 xml:space="preserve">4. </w:t>
            </w:r>
            <w:r w:rsidRPr="00324B65">
              <w:rPr>
                <w:rFonts w:ascii="Times New Roman" w:hAnsi="Times New Roman"/>
                <w:bCs/>
                <w:sz w:val="24"/>
                <w:szCs w:val="24"/>
              </w:rPr>
              <w:t>Виды повязок и способы их наложения пострадавшим.</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1977"/>
        </w:trPr>
        <w:tc>
          <w:tcPr>
            <w:tcW w:w="937" w:type="pct"/>
            <w:vMerge/>
            <w:tcBorders>
              <w:bottom w:val="single" w:sz="4" w:space="0" w:color="auto"/>
            </w:tcBorders>
          </w:tcPr>
          <w:p w:rsidR="00D46CBF" w:rsidRPr="00324B65" w:rsidRDefault="00D46CBF" w:rsidP="00324B65">
            <w:pPr>
              <w:spacing w:after="0" w:line="240" w:lineRule="auto"/>
              <w:jc w:val="center"/>
              <w:rPr>
                <w:rFonts w:ascii="Times New Roman" w:hAnsi="Times New Roman"/>
                <w:b/>
                <w:bCs/>
                <w:sz w:val="24"/>
                <w:szCs w:val="24"/>
              </w:rPr>
            </w:pPr>
          </w:p>
        </w:tc>
        <w:tc>
          <w:tcPr>
            <w:tcW w:w="3010" w:type="pct"/>
            <w:tcBorders>
              <w:bottom w:val="single" w:sz="4" w:space="0" w:color="auto"/>
            </w:tcBorders>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Практическая работа № 4</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Приобретение навыков: порядок и правила оказания первой медицинской помощи Неотложные реанимационные мероприятия (остановка кровотечений).</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Практическая работа № 5</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Неотложные реанимационные мероприятия (сердечно-легочная реанимация, противошоковые мероприятия)  </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
                <w:bCs/>
                <w:sz w:val="24"/>
                <w:szCs w:val="24"/>
              </w:rPr>
              <w:t>Практическая работа № 6</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24B65">
              <w:rPr>
                <w:rFonts w:ascii="Times New Roman" w:hAnsi="Times New Roman"/>
                <w:bCs/>
                <w:sz w:val="24"/>
                <w:szCs w:val="24"/>
              </w:rPr>
              <w:t>Правила наложения повязок</w:t>
            </w:r>
            <w:r w:rsidRPr="00324B65">
              <w:rPr>
                <w:rFonts w:ascii="Times New Roman" w:hAnsi="Times New Roman"/>
                <w:b/>
                <w:bCs/>
                <w:sz w:val="24"/>
                <w:szCs w:val="24"/>
              </w:rPr>
              <w:t>.</w:t>
            </w:r>
          </w:p>
        </w:tc>
        <w:tc>
          <w:tcPr>
            <w:tcW w:w="407" w:type="pct"/>
            <w:tcBorders>
              <w:bottom w:val="single" w:sz="4" w:space="0" w:color="auto"/>
            </w:tcBorders>
            <w:vAlign w:val="center"/>
          </w:tcPr>
          <w:p w:rsidR="00D46CBF" w:rsidRPr="00324B65" w:rsidRDefault="003B2786"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8</w:t>
            </w:r>
          </w:p>
        </w:tc>
        <w:tc>
          <w:tcPr>
            <w:tcW w:w="646" w:type="pct"/>
            <w:vMerge/>
            <w:tcBorders>
              <w:bottom w:val="single" w:sz="4" w:space="0" w:color="auto"/>
            </w:tcBorders>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374"/>
        </w:trPr>
        <w:tc>
          <w:tcPr>
            <w:tcW w:w="937" w:type="pct"/>
            <w:vMerge w:val="restart"/>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Тема 3.5</w:t>
            </w:r>
          </w:p>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shd w:val="clear" w:color="auto" w:fill="FFFFFF"/>
              </w:rPr>
              <w:t>Санитарно-гигиенические и противоэпидемические мероприятия в комплексе медицинской защиты населения при ЧС</w:t>
            </w:r>
          </w:p>
        </w:tc>
        <w:tc>
          <w:tcPr>
            <w:tcW w:w="3010" w:type="pct"/>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Содержание учебного материала</w:t>
            </w:r>
          </w:p>
        </w:tc>
        <w:tc>
          <w:tcPr>
            <w:tcW w:w="407" w:type="pct"/>
            <w:vMerge w:val="restart"/>
            <w:vAlign w:val="center"/>
          </w:tcPr>
          <w:p w:rsidR="00D46CBF" w:rsidRPr="00324B65" w:rsidRDefault="00D46CBF" w:rsidP="00324B65">
            <w:pPr>
              <w:spacing w:after="0" w:line="240" w:lineRule="auto"/>
              <w:jc w:val="center"/>
              <w:rPr>
                <w:rFonts w:ascii="Times New Roman" w:hAnsi="Times New Roman"/>
                <w:b/>
                <w:bCs/>
                <w:sz w:val="24"/>
                <w:szCs w:val="24"/>
              </w:rPr>
            </w:pPr>
            <w:r w:rsidRPr="00324B65">
              <w:rPr>
                <w:rFonts w:ascii="Times New Roman" w:hAnsi="Times New Roman"/>
                <w:b/>
                <w:bCs/>
                <w:sz w:val="24"/>
                <w:szCs w:val="24"/>
              </w:rPr>
              <w:t>2</w:t>
            </w:r>
          </w:p>
        </w:tc>
        <w:tc>
          <w:tcPr>
            <w:tcW w:w="646" w:type="pct"/>
            <w:vMerge w:val="restart"/>
          </w:tcPr>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01, ОК 02,</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03, ОК 04,</w:t>
            </w:r>
          </w:p>
          <w:p w:rsidR="00D46CBF" w:rsidRPr="00324B65" w:rsidRDefault="00D46CBF" w:rsidP="00324B65">
            <w:pPr>
              <w:spacing w:after="0" w:line="240" w:lineRule="auto"/>
              <w:rPr>
                <w:rFonts w:ascii="Times New Roman" w:hAnsi="Times New Roman"/>
                <w:sz w:val="24"/>
                <w:szCs w:val="24"/>
              </w:rPr>
            </w:pPr>
            <w:r w:rsidRPr="00324B65">
              <w:rPr>
                <w:rFonts w:ascii="Times New Roman" w:hAnsi="Times New Roman"/>
                <w:sz w:val="24"/>
                <w:szCs w:val="24"/>
              </w:rPr>
              <w:t>ОК 06, ОК 07, ОК 08, ОК 09</w:t>
            </w: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sz w:val="24"/>
                <w:szCs w:val="24"/>
              </w:rPr>
              <w:t>ПК 2.1 – 2.2., 4.1 - 4.2</w:t>
            </w:r>
          </w:p>
        </w:tc>
      </w:tr>
      <w:tr w:rsidR="00D46CBF" w:rsidRPr="00324B65" w:rsidTr="00B33116">
        <w:trPr>
          <w:trHeight w:val="374"/>
        </w:trPr>
        <w:tc>
          <w:tcPr>
            <w:tcW w:w="937" w:type="pct"/>
            <w:vMerge/>
          </w:tcPr>
          <w:p w:rsidR="00D46CBF" w:rsidRPr="00324B65" w:rsidRDefault="00D46CBF" w:rsidP="00324B65">
            <w:pPr>
              <w:spacing w:after="0" w:line="240" w:lineRule="auto"/>
              <w:jc w:val="center"/>
              <w:rPr>
                <w:rFonts w:ascii="Times New Roman" w:hAnsi="Times New Roman"/>
                <w:b/>
                <w:bCs/>
                <w:sz w:val="24"/>
                <w:szCs w:val="24"/>
              </w:rPr>
            </w:pPr>
          </w:p>
        </w:tc>
        <w:tc>
          <w:tcPr>
            <w:tcW w:w="3010" w:type="pct"/>
          </w:tcPr>
          <w:p w:rsidR="00D46CBF" w:rsidRPr="00324B65" w:rsidRDefault="00D46CBF" w:rsidP="00324B65">
            <w:pPr>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1. </w:t>
            </w:r>
            <w:r w:rsidRPr="00324B65">
              <w:rPr>
                <w:rFonts w:ascii="Times New Roman" w:hAnsi="Times New Roman"/>
                <w:bCs/>
                <w:sz w:val="24"/>
                <w:szCs w:val="24"/>
                <w:shd w:val="clear" w:color="auto" w:fill="FFFFFF"/>
              </w:rPr>
              <w:t>Гигиеническая оценка санитарной обстановки.</w:t>
            </w:r>
            <w:r w:rsidRPr="00324B65">
              <w:rPr>
                <w:rFonts w:ascii="Times New Roman" w:hAnsi="Times New Roman"/>
                <w:bCs/>
                <w:sz w:val="24"/>
                <w:szCs w:val="24"/>
              </w:rPr>
              <w:t xml:space="preserve"> Мероприятия по защите и предотвращению распространения инфекционных заболеваний. Первая медицинская помощь при массовых поражениях. Правила оказания само- и взаимопомощи в различных чрезвычайных ситуациях природного и техногенного характера, в условиях военного времени.</w:t>
            </w:r>
          </w:p>
        </w:tc>
        <w:tc>
          <w:tcPr>
            <w:tcW w:w="407" w:type="pct"/>
            <w:vMerge/>
            <w:vAlign w:val="center"/>
          </w:tcPr>
          <w:p w:rsidR="00D46CBF" w:rsidRPr="00324B65" w:rsidRDefault="00D46CBF" w:rsidP="00324B65">
            <w:pPr>
              <w:spacing w:after="0" w:line="240" w:lineRule="auto"/>
              <w:jc w:val="center"/>
              <w:rPr>
                <w:rFonts w:ascii="Times New Roman" w:hAnsi="Times New Roman"/>
                <w:b/>
                <w:bCs/>
                <w:sz w:val="24"/>
                <w:szCs w:val="24"/>
              </w:rPr>
            </w:pPr>
          </w:p>
        </w:tc>
        <w:tc>
          <w:tcPr>
            <w:tcW w:w="646" w:type="pct"/>
            <w:vMerge/>
          </w:tcPr>
          <w:p w:rsidR="00D46CBF" w:rsidRPr="00324B65" w:rsidRDefault="00D46CBF" w:rsidP="00324B65">
            <w:pPr>
              <w:spacing w:after="0" w:line="240" w:lineRule="auto"/>
              <w:rPr>
                <w:rFonts w:ascii="Times New Roman" w:hAnsi="Times New Roman"/>
                <w:b/>
                <w:bCs/>
                <w:sz w:val="24"/>
                <w:szCs w:val="24"/>
              </w:rPr>
            </w:pPr>
          </w:p>
        </w:tc>
      </w:tr>
      <w:tr w:rsidR="00D46CBF" w:rsidRPr="00324B65" w:rsidTr="00B33116">
        <w:trPr>
          <w:trHeight w:val="20"/>
        </w:trPr>
        <w:tc>
          <w:tcPr>
            <w:tcW w:w="3947" w:type="pct"/>
            <w:gridSpan w:val="2"/>
          </w:tcPr>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Всего:</w:t>
            </w:r>
          </w:p>
        </w:tc>
        <w:tc>
          <w:tcPr>
            <w:tcW w:w="407" w:type="pct"/>
            <w:vAlign w:val="center"/>
          </w:tcPr>
          <w:p w:rsidR="00D46CBF" w:rsidRPr="00324B65" w:rsidRDefault="00D46CBF" w:rsidP="00324B65">
            <w:pPr>
              <w:spacing w:after="0" w:line="240" w:lineRule="auto"/>
              <w:jc w:val="center"/>
              <w:rPr>
                <w:rFonts w:ascii="Times New Roman" w:hAnsi="Times New Roman"/>
                <w:b/>
                <w:bCs/>
                <w:i/>
                <w:sz w:val="24"/>
                <w:szCs w:val="24"/>
              </w:rPr>
            </w:pPr>
            <w:r w:rsidRPr="00324B65">
              <w:rPr>
                <w:rFonts w:ascii="Times New Roman" w:hAnsi="Times New Roman"/>
                <w:b/>
                <w:bCs/>
                <w:i/>
                <w:sz w:val="24"/>
                <w:szCs w:val="24"/>
              </w:rPr>
              <w:t>36</w:t>
            </w:r>
          </w:p>
        </w:tc>
        <w:tc>
          <w:tcPr>
            <w:tcW w:w="646" w:type="pct"/>
          </w:tcPr>
          <w:p w:rsidR="00D46CBF" w:rsidRPr="00324B65" w:rsidRDefault="00D46CBF" w:rsidP="00324B65">
            <w:pPr>
              <w:spacing w:after="0" w:line="240" w:lineRule="auto"/>
              <w:rPr>
                <w:rFonts w:ascii="Times New Roman" w:hAnsi="Times New Roman"/>
                <w:b/>
                <w:bCs/>
                <w:i/>
                <w:sz w:val="24"/>
                <w:szCs w:val="24"/>
              </w:rPr>
            </w:pPr>
          </w:p>
        </w:tc>
      </w:tr>
    </w:tbl>
    <w:p w:rsidR="00D46CBF" w:rsidRPr="00324B65" w:rsidRDefault="00D46CBF" w:rsidP="00324B65">
      <w:pPr>
        <w:spacing w:after="0" w:line="240" w:lineRule="auto"/>
        <w:rPr>
          <w:rFonts w:ascii="Times New Roman" w:hAnsi="Times New Roman"/>
          <w:b/>
          <w:bCs/>
          <w:i/>
          <w:sz w:val="24"/>
          <w:szCs w:val="24"/>
        </w:rPr>
      </w:pPr>
    </w:p>
    <w:p w:rsidR="00D46CBF" w:rsidRPr="00324B65" w:rsidRDefault="00D46CBF" w:rsidP="00324B65">
      <w:pPr>
        <w:suppressAutoHyphens/>
        <w:spacing w:after="0" w:line="240" w:lineRule="auto"/>
        <w:jc w:val="both"/>
        <w:rPr>
          <w:rFonts w:ascii="Times New Roman" w:hAnsi="Times New Roman"/>
          <w:bCs/>
          <w:i/>
          <w:sz w:val="24"/>
          <w:szCs w:val="24"/>
        </w:rPr>
      </w:pPr>
      <w:r w:rsidRPr="00324B65">
        <w:rPr>
          <w:rFonts w:ascii="Times New Roman" w:hAnsi="Times New Roman"/>
          <w:bCs/>
          <w:i/>
          <w:sz w:val="24"/>
          <w:szCs w:val="24"/>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D46CBF" w:rsidRPr="00324B65" w:rsidRDefault="00D46CBF" w:rsidP="00324B65">
      <w:pPr>
        <w:spacing w:after="0" w:line="240" w:lineRule="auto"/>
        <w:rPr>
          <w:rFonts w:ascii="Times New Roman" w:hAnsi="Times New Roman"/>
          <w:i/>
          <w:sz w:val="24"/>
          <w:szCs w:val="24"/>
        </w:rPr>
        <w:sectPr w:rsidR="00D46CBF" w:rsidRPr="00324B65" w:rsidSect="00B33116">
          <w:pgSz w:w="16840" w:h="11907" w:orient="landscape"/>
          <w:pgMar w:top="851" w:right="1134" w:bottom="851" w:left="992" w:header="709" w:footer="709" w:gutter="0"/>
          <w:cols w:space="720"/>
        </w:sectPr>
      </w:pPr>
    </w:p>
    <w:p w:rsidR="00D46CBF" w:rsidRPr="00324B65" w:rsidRDefault="00D46CBF" w:rsidP="00324B65">
      <w:pPr>
        <w:spacing w:after="0" w:line="240" w:lineRule="auto"/>
        <w:rPr>
          <w:rFonts w:ascii="Times New Roman" w:hAnsi="Times New Roman"/>
          <w:b/>
          <w:bCs/>
          <w:sz w:val="24"/>
          <w:szCs w:val="24"/>
        </w:rPr>
      </w:pPr>
      <w:r w:rsidRPr="00324B65">
        <w:rPr>
          <w:rFonts w:ascii="Times New Roman" w:hAnsi="Times New Roman"/>
          <w:b/>
          <w:bCs/>
          <w:sz w:val="24"/>
          <w:szCs w:val="24"/>
        </w:rPr>
        <w:t>3. УСЛОВИЯ РЕАЛИЗАЦИИ ПРОГРАММЫ УЧЕБНОЙ ДИСЦИПЛИНЫ</w:t>
      </w:r>
    </w:p>
    <w:p w:rsidR="00D46CBF" w:rsidRPr="00324B65" w:rsidRDefault="00D46CBF" w:rsidP="00324B65">
      <w:pPr>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u w:val="single"/>
        </w:rPr>
      </w:pPr>
      <w:r w:rsidRPr="00324B65">
        <w:rPr>
          <w:rFonts w:ascii="Times New Roman" w:eastAsiaTheme="minorEastAsia" w:hAnsi="Times New Roman"/>
          <w:sz w:val="24"/>
          <w:szCs w:val="24"/>
        </w:rPr>
        <w:t>Реализация программы дисциплины требует наличия учебного кабинета "Безопасности жизнедеятельности и охраны труда"</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r w:rsidRPr="00324B65">
        <w:rPr>
          <w:rFonts w:ascii="Times New Roman" w:eastAsiaTheme="minorEastAsia" w:hAnsi="Times New Roman"/>
          <w:sz w:val="24"/>
          <w:szCs w:val="24"/>
        </w:rPr>
        <w:t>Оборудование учебного кабинета:</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 посадочные места по количеству обучающихся;</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 рабочее место преподавателя;</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bCs/>
          <w:sz w:val="24"/>
          <w:szCs w:val="24"/>
        </w:rPr>
        <w:t xml:space="preserve">- комплект учебно-наглядных пособий </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324B65">
        <w:rPr>
          <w:rFonts w:ascii="Times New Roman" w:hAnsi="Times New Roman"/>
          <w:b/>
          <w:bCs/>
          <w:sz w:val="24"/>
          <w:szCs w:val="24"/>
        </w:rPr>
        <w:t>Комплект настенных планшетов на тематику «Безопасности жизнедеятельности»: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действия при пожаре;</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первая медицинская помощь;</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индивидуальные средства защиты в ЧС;</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терроризм;</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защита населения в ЧС мирного и военного времени.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324B65">
        <w:rPr>
          <w:rFonts w:ascii="Times New Roman" w:hAnsi="Times New Roman"/>
          <w:b/>
          <w:bCs/>
          <w:sz w:val="24"/>
          <w:szCs w:val="24"/>
        </w:rPr>
        <w:t xml:space="preserve">    Комплект настенных планшетов на военно-патриотическую тематику: </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символы России и Вооруженных сил;</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выдающиеся полководцы и флотоводцы России;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на службе Отечеству;</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ордена и медали России;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погоны и знаки различия военнослужащих России;</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военная форма одежды;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наследники ратной славы;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бронетанковая техника и противотанковые средства;</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стрелковое оружие, гранатометы, огнеметы;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средства противовоздушной обороны;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боевые самолеты и вертолеты;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ракеты и артиллерия;</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комплект видеоматериалов на БЖ тематику;</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комплект видеоматериалов на тематику «Основ военной службы»;</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24B65">
        <w:rPr>
          <w:rFonts w:ascii="Times New Roman" w:hAnsi="Times New Roman"/>
          <w:bCs/>
          <w:sz w:val="24"/>
          <w:szCs w:val="24"/>
        </w:rPr>
        <w:t>- комплект аудиозаписей на военно-патриотическую тематику.</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4B65">
        <w:rPr>
          <w:rFonts w:ascii="Times New Roman" w:hAnsi="Times New Roman"/>
          <w:sz w:val="24"/>
          <w:szCs w:val="24"/>
        </w:rPr>
        <w:t xml:space="preserve">Технические средства обучения: </w:t>
      </w:r>
      <w:r w:rsidRPr="00324B65">
        <w:rPr>
          <w:rFonts w:ascii="Times New Roman" w:hAnsi="Times New Roman"/>
          <w:bCs/>
          <w:sz w:val="24"/>
          <w:szCs w:val="24"/>
        </w:rPr>
        <w:t>компьютер (ноутбук) с лицензионным программным обеспечением, с подключением к справочно-правовой системе "Консультант плюс" и выходом в интернет, мультимедийный проектор;</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p>
    <w:p w:rsidR="00D46CBF" w:rsidRPr="00324B65" w:rsidRDefault="00D46CBF" w:rsidP="00324B65">
      <w:pPr>
        <w:suppressAutoHyphens/>
        <w:spacing w:after="0" w:line="240" w:lineRule="auto"/>
        <w:jc w:val="both"/>
        <w:rPr>
          <w:rFonts w:ascii="Times New Roman" w:hAnsi="Times New Roman"/>
          <w:b/>
          <w:bCs/>
          <w:sz w:val="24"/>
          <w:szCs w:val="24"/>
        </w:rPr>
      </w:pPr>
      <w:r w:rsidRPr="00324B65">
        <w:rPr>
          <w:rFonts w:ascii="Times New Roman" w:hAnsi="Times New Roman"/>
          <w:b/>
          <w:bCs/>
          <w:sz w:val="24"/>
          <w:szCs w:val="24"/>
        </w:rPr>
        <w:t>3.2. Информационное обеспечение реализации программы</w:t>
      </w:r>
      <w:r w:rsidR="00EC016D" w:rsidRPr="00324B65">
        <w:rPr>
          <w:rStyle w:val="ab"/>
          <w:rFonts w:ascii="Times New Roman" w:hAnsi="Times New Roman"/>
          <w:b/>
          <w:bCs/>
          <w:sz w:val="24"/>
          <w:szCs w:val="24"/>
        </w:rPr>
        <w:footnoteReference w:id="10"/>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sz w:val="24"/>
          <w:szCs w:val="24"/>
        </w:rPr>
        <w:t xml:space="preserve">Основные источники: </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1. Косолапова Н.В., Прокопенко Н. А."Безопасность жизнедеятельности."[Текст</w:t>
      </w:r>
      <w:r w:rsidR="002B5C83" w:rsidRPr="00324B65">
        <w:rPr>
          <w:rFonts w:ascii="Times New Roman" w:hAnsi="Times New Roman"/>
          <w:sz w:val="24"/>
          <w:szCs w:val="24"/>
        </w:rPr>
        <w:t>]: Учебник</w:t>
      </w:r>
      <w:r w:rsidRPr="00324B65">
        <w:rPr>
          <w:rFonts w:ascii="Times New Roman" w:hAnsi="Times New Roman"/>
          <w:sz w:val="24"/>
          <w:szCs w:val="24"/>
        </w:rPr>
        <w:t xml:space="preserve"> для ссузов/ Н.В.Косолапова, Н.А.Прокопенко - 2-е изд.- </w:t>
      </w:r>
      <w:r w:rsidR="002B5C83" w:rsidRPr="00324B65">
        <w:rPr>
          <w:rFonts w:ascii="Times New Roman" w:hAnsi="Times New Roman"/>
          <w:sz w:val="24"/>
          <w:szCs w:val="24"/>
        </w:rPr>
        <w:t>М.; Кнорус</w:t>
      </w:r>
      <w:r w:rsidRPr="00324B65">
        <w:rPr>
          <w:rFonts w:ascii="Times New Roman" w:hAnsi="Times New Roman"/>
          <w:sz w:val="24"/>
          <w:szCs w:val="24"/>
        </w:rPr>
        <w:t>, 2015 г., - 192</w:t>
      </w:r>
      <w:r w:rsidR="002B5C83" w:rsidRPr="00324B65">
        <w:rPr>
          <w:rFonts w:ascii="Times New Roman" w:hAnsi="Times New Roman"/>
          <w:sz w:val="24"/>
          <w:szCs w:val="24"/>
        </w:rPr>
        <w:t>с,</w:t>
      </w:r>
      <w:r w:rsidRPr="00324B65">
        <w:rPr>
          <w:rFonts w:ascii="Times New Roman" w:hAnsi="Times New Roman"/>
          <w:sz w:val="24"/>
          <w:szCs w:val="24"/>
        </w:rPr>
        <w:t xml:space="preserve"> - ISBN: 978-5-406-04970-9</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2. Микрюков М.Ю. "Безопасность жизнедеятельности (СПО). ФГОС."[Текст]: Учебник для ссузов/ М.Ю.Микрюков. - 9-е изд. перераб. и доп. - </w:t>
      </w:r>
      <w:r w:rsidR="002B5C83" w:rsidRPr="00324B65">
        <w:rPr>
          <w:rFonts w:ascii="Times New Roman" w:hAnsi="Times New Roman"/>
          <w:sz w:val="24"/>
          <w:szCs w:val="24"/>
        </w:rPr>
        <w:t>М.; Кнорус</w:t>
      </w:r>
      <w:r w:rsidRPr="00324B65">
        <w:rPr>
          <w:rFonts w:ascii="Times New Roman" w:hAnsi="Times New Roman"/>
          <w:sz w:val="24"/>
          <w:szCs w:val="24"/>
        </w:rPr>
        <w:t>, 2016 г., - 288 с., ISBN: 978-5-406-05330-0</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3.Смирнов А.Т.  Основы безопасности жизнедеятельности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 для учащихся 11 </w:t>
      </w:r>
      <w:r w:rsidR="002B5C83" w:rsidRPr="00324B65">
        <w:rPr>
          <w:rFonts w:ascii="Times New Roman" w:hAnsi="Times New Roman"/>
          <w:sz w:val="24"/>
          <w:szCs w:val="24"/>
        </w:rPr>
        <w:t>кл.</w:t>
      </w:r>
      <w:r w:rsidRPr="00324B65">
        <w:rPr>
          <w:rFonts w:ascii="Times New Roman" w:hAnsi="Times New Roman"/>
          <w:sz w:val="24"/>
          <w:szCs w:val="24"/>
        </w:rPr>
        <w:t xml:space="preserve"> общеобразоват. учреждений/А. Т. </w:t>
      </w:r>
      <w:r w:rsidR="002B5C83" w:rsidRPr="00324B65">
        <w:rPr>
          <w:rFonts w:ascii="Times New Roman" w:hAnsi="Times New Roman"/>
          <w:sz w:val="24"/>
          <w:szCs w:val="24"/>
        </w:rPr>
        <w:t>Смирнов, Б.</w:t>
      </w:r>
      <w:r w:rsidRPr="00324B65">
        <w:rPr>
          <w:rFonts w:ascii="Times New Roman" w:hAnsi="Times New Roman"/>
          <w:sz w:val="24"/>
          <w:szCs w:val="24"/>
        </w:rPr>
        <w:t xml:space="preserve"> О. Хренников. – 3-е изд. - М.: Просвещение, </w:t>
      </w:r>
      <w:r w:rsidR="002B5C83" w:rsidRPr="00324B65">
        <w:rPr>
          <w:rFonts w:ascii="Times New Roman" w:hAnsi="Times New Roman"/>
          <w:sz w:val="24"/>
          <w:szCs w:val="24"/>
        </w:rPr>
        <w:t>2014. -</w:t>
      </w:r>
      <w:r w:rsidRPr="00324B65">
        <w:rPr>
          <w:rFonts w:ascii="Times New Roman" w:hAnsi="Times New Roman"/>
          <w:sz w:val="24"/>
          <w:szCs w:val="24"/>
        </w:rPr>
        <w:t>320 с.</w:t>
      </w:r>
      <w:r w:rsidR="002B5C83" w:rsidRPr="00324B65">
        <w:rPr>
          <w:rFonts w:ascii="Times New Roman" w:hAnsi="Times New Roman"/>
          <w:sz w:val="24"/>
          <w:szCs w:val="24"/>
        </w:rPr>
        <w:t>, ил.</w:t>
      </w:r>
      <w:r w:rsidRPr="00324B65">
        <w:rPr>
          <w:rFonts w:ascii="Times New Roman" w:hAnsi="Times New Roman"/>
          <w:sz w:val="24"/>
          <w:szCs w:val="24"/>
        </w:rPr>
        <w:t>: - ISBN  978-5-09-027027-4.</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4. Смирнов А.Т.  Основы безопасности жизнедеятельности. 10 класс [Текст] : учеб. для общеобразоват. учреждений: базовый и профил. уровни  /А. Т. Смирнов,  Б. О. Хренников; под общ. Ред. А. Т. Смирнова; изд-во «Просвещение» – 2-е изд. - М.: Просвещение, </w:t>
      </w:r>
      <w:r w:rsidR="002B5C83" w:rsidRPr="00324B65">
        <w:rPr>
          <w:rFonts w:ascii="Times New Roman" w:hAnsi="Times New Roman"/>
          <w:sz w:val="24"/>
          <w:szCs w:val="24"/>
        </w:rPr>
        <w:t>2011. -</w:t>
      </w:r>
      <w:r w:rsidRPr="00324B65">
        <w:rPr>
          <w:rFonts w:ascii="Times New Roman" w:hAnsi="Times New Roman"/>
          <w:sz w:val="24"/>
          <w:szCs w:val="24"/>
        </w:rPr>
        <w:t xml:space="preserve"> 303 с., </w:t>
      </w:r>
      <w:smartTag w:uri="urn:schemas-microsoft-com:office:smarttags" w:element="metricconverter">
        <w:smartTagPr>
          <w:attr w:name="ProductID" w:val="8 л"/>
        </w:smartTagPr>
        <w:r w:rsidRPr="00324B65">
          <w:rPr>
            <w:rFonts w:ascii="Times New Roman" w:hAnsi="Times New Roman"/>
            <w:sz w:val="24"/>
            <w:szCs w:val="24"/>
          </w:rPr>
          <w:t>8 л</w:t>
        </w:r>
      </w:smartTag>
      <w:r w:rsidRPr="00324B65">
        <w:rPr>
          <w:rFonts w:ascii="Times New Roman" w:hAnsi="Times New Roman"/>
          <w:sz w:val="24"/>
          <w:szCs w:val="24"/>
        </w:rPr>
        <w:t>. ил.: ил.- (Академический школьный учебник). - ISBN 978-5-09-023941-7.</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5. Смирнов А.Т.  Основы безопасности жизнедеятельности. 11 класс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 для общеобразоват. учреждений А. Т. </w:t>
      </w:r>
      <w:r w:rsidR="002B5C83" w:rsidRPr="00324B65">
        <w:rPr>
          <w:rFonts w:ascii="Times New Roman" w:hAnsi="Times New Roman"/>
          <w:sz w:val="24"/>
          <w:szCs w:val="24"/>
        </w:rPr>
        <w:t>Смирнов, Б.</w:t>
      </w:r>
      <w:r w:rsidRPr="00324B65">
        <w:rPr>
          <w:rFonts w:ascii="Times New Roman" w:hAnsi="Times New Roman"/>
          <w:sz w:val="24"/>
          <w:szCs w:val="24"/>
        </w:rPr>
        <w:t xml:space="preserve"> О. Хренников; под общ. Ред. А. Т. Смирнова; изд-во «Просвещение» – 2-е изд. - М.: Просвещение, </w:t>
      </w:r>
      <w:r w:rsidR="002B5C83" w:rsidRPr="00324B65">
        <w:rPr>
          <w:rFonts w:ascii="Times New Roman" w:hAnsi="Times New Roman"/>
          <w:sz w:val="24"/>
          <w:szCs w:val="24"/>
        </w:rPr>
        <w:t>2011. -</w:t>
      </w:r>
      <w:r w:rsidRPr="00324B65">
        <w:rPr>
          <w:rFonts w:ascii="Times New Roman" w:hAnsi="Times New Roman"/>
          <w:sz w:val="24"/>
          <w:szCs w:val="24"/>
        </w:rPr>
        <w:t xml:space="preserve"> 304 с.:  ил. - (Академический школьный учебник). - ISBN 978-5-09-024182-3.</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b/>
          <w:sz w:val="24"/>
          <w:szCs w:val="24"/>
        </w:rPr>
      </w:pP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sz w:val="24"/>
          <w:szCs w:val="24"/>
        </w:rPr>
        <w:t xml:space="preserve">Дополнительные источники: </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b/>
          <w:sz w:val="24"/>
          <w:szCs w:val="24"/>
        </w:rPr>
      </w:pP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1.Айзман Р. И., Омельченко И. В. "Основы медицинских знаний. Учебное пособие"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учебное пособие для студентов высших и средне-специальных учебных заведений/ Р.И.Айзман, И.В. Омельченко - Изд. Кнорус - 2016 г., - 248 с. ISBN: 978-5-406-02131-6</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2. Айзман Р. И., Петров С. В., Корощенко А. Д. "Безопасность жизнедеятельности. "[Текст</w:t>
      </w:r>
      <w:r w:rsidR="002B5C83" w:rsidRPr="00324B65">
        <w:rPr>
          <w:rFonts w:ascii="Times New Roman" w:hAnsi="Times New Roman"/>
          <w:sz w:val="24"/>
          <w:szCs w:val="24"/>
        </w:rPr>
        <w:t>]:</w:t>
      </w:r>
      <w:r w:rsidRPr="00324B65">
        <w:rPr>
          <w:rFonts w:ascii="Times New Roman" w:hAnsi="Times New Roman"/>
          <w:sz w:val="24"/>
          <w:szCs w:val="24"/>
        </w:rPr>
        <w:t xml:space="preserve"> Словарь-справочник /Р.И.Айзман и др. - Сибирское университетское издательство, - 2010 г., - 352 с., ISBN: 978-5-379-01456-8</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3. Белов С. В., Ванаев В. С., Козьяков А. Ф. "Безопасность жизнедеятельности. Терминология"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Учебное пособие /С.В.Белов и др. - М., Кнорус, - 2012 г., 390 с. - ISBN: 978-5-406-02018-0</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4. Бондин В. И., Семехин Ю. Г. "Безопасность жизнедеятельности: учебное       пособие"[Текст]: учебное пособие для средних специальных учебных заведений/</w:t>
      </w:r>
      <w:r w:rsidR="002B5C83" w:rsidRPr="00324B65">
        <w:rPr>
          <w:rFonts w:ascii="Times New Roman" w:hAnsi="Times New Roman"/>
          <w:sz w:val="24"/>
          <w:szCs w:val="24"/>
        </w:rPr>
        <w:t>В.И.Бондин,</w:t>
      </w:r>
      <w:r w:rsidRPr="00324B65">
        <w:rPr>
          <w:rFonts w:ascii="Times New Roman" w:hAnsi="Times New Roman"/>
          <w:sz w:val="24"/>
          <w:szCs w:val="24"/>
        </w:rPr>
        <w:t xml:space="preserve"> Ю.Г.Семехин - Издательство: ИНФРА-М, 2010 г.- 349 с.:          ISBN: 978-5-16-004171-1</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5. Гафнер В. В., Петров С. В., Забара Л. И. "Опасности социального характера и защита от них"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Учебное пособие/ В.В.Гафнер, С.В.Петров. Л.Т.Забара - М., Изд. - Флинта, 2012 г., - 320 с. ISBN: 978-5-9765-1401-0</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6. Гусев И. Е. "Награды, ордена, медали России, СССР, мира" [Текст] :/И.Е. Гусев - Издательство: АСТ, 2013 г., - 256, ISBN: 978-5-17-080777-2</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7. Косолапова Н.В., Прокопенко Н. А. "Безопасность </w:t>
      </w:r>
      <w:r w:rsidR="002B5C83" w:rsidRPr="00324B65">
        <w:rPr>
          <w:rFonts w:ascii="Times New Roman" w:hAnsi="Times New Roman"/>
          <w:sz w:val="24"/>
          <w:szCs w:val="24"/>
        </w:rPr>
        <w:t>жизнедеятельности. Практикум</w:t>
      </w:r>
      <w:r w:rsidRPr="00324B65">
        <w:rPr>
          <w:rFonts w:ascii="Times New Roman" w:hAnsi="Times New Roman"/>
          <w:sz w:val="24"/>
          <w:szCs w:val="24"/>
        </w:rPr>
        <w:t>"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Учебник для ССУЗов/ Н.В.Косолапова, Н.А.Прокопенко - 2-е изд.- М.; Кнорус, 2015 г., - 160</w:t>
      </w:r>
      <w:r w:rsidR="002B5C83" w:rsidRPr="00324B65">
        <w:rPr>
          <w:rFonts w:ascii="Times New Roman" w:hAnsi="Times New Roman"/>
          <w:sz w:val="24"/>
          <w:szCs w:val="24"/>
        </w:rPr>
        <w:t>с,</w:t>
      </w:r>
      <w:r w:rsidRPr="00324B65">
        <w:rPr>
          <w:rFonts w:ascii="Times New Roman" w:hAnsi="Times New Roman"/>
          <w:sz w:val="24"/>
          <w:szCs w:val="24"/>
        </w:rPr>
        <w:t xml:space="preserve"> - ISBN: 978-5-406-03350-0</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8. Клюев А.В. "Основы военной службы. 10-11 классы. Тесты, практические задания"[Текст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Учебное пособие/ А.В.Клюев - М., Легион, 2011 г.- 144 с., ISBN: 978-5-9966-0105-9</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9. Микрюков М.Ю. "Безопасность жизнедеятельности." [Текст</w:t>
      </w:r>
      <w:r w:rsidR="002B5C83" w:rsidRPr="00324B65">
        <w:rPr>
          <w:rFonts w:ascii="Times New Roman" w:hAnsi="Times New Roman"/>
          <w:sz w:val="24"/>
          <w:szCs w:val="24"/>
        </w:rPr>
        <w:t>]:</w:t>
      </w:r>
      <w:r w:rsidRPr="00324B65">
        <w:rPr>
          <w:rFonts w:ascii="Times New Roman" w:hAnsi="Times New Roman"/>
          <w:sz w:val="24"/>
          <w:szCs w:val="24"/>
        </w:rPr>
        <w:t xml:space="preserve"> Конспект лекций. Учебное пособие / М.Ю.Микрюков. - 4-е изд.- М.; Кнорус, 2015 г., - 176 с., ISBN: 978-5-406-03341-8</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10. "Общевоинские уставы Вооруженных Сил Российской Федерации"[Текст</w:t>
      </w:r>
      <w:r w:rsidR="002B5C83" w:rsidRPr="00324B65">
        <w:rPr>
          <w:rFonts w:ascii="Times New Roman" w:hAnsi="Times New Roman"/>
          <w:sz w:val="24"/>
          <w:szCs w:val="24"/>
        </w:rPr>
        <w:t>]: -</w:t>
      </w:r>
      <w:r w:rsidRPr="00324B65">
        <w:rPr>
          <w:rFonts w:ascii="Times New Roman" w:hAnsi="Times New Roman"/>
          <w:sz w:val="24"/>
          <w:szCs w:val="24"/>
        </w:rPr>
        <w:t xml:space="preserve"> М., </w:t>
      </w:r>
      <w:r w:rsidR="002B5C83" w:rsidRPr="00324B65">
        <w:rPr>
          <w:rFonts w:ascii="Times New Roman" w:hAnsi="Times New Roman"/>
          <w:sz w:val="24"/>
          <w:szCs w:val="24"/>
        </w:rPr>
        <w:t>Норматика, -</w:t>
      </w:r>
      <w:r w:rsidRPr="00324B65">
        <w:rPr>
          <w:rFonts w:ascii="Times New Roman" w:hAnsi="Times New Roman"/>
          <w:sz w:val="24"/>
          <w:szCs w:val="24"/>
        </w:rPr>
        <w:t xml:space="preserve"> 2015 г., - 368 с., ISBN: 978-5-4374-0541-3</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11. Сапронов Ю.Г., Сыса А.Б.   "Безопасность жизнедеятельности." [Текст</w:t>
      </w:r>
      <w:r w:rsidR="002B5C83" w:rsidRPr="00324B65">
        <w:rPr>
          <w:rFonts w:ascii="Times New Roman" w:hAnsi="Times New Roman"/>
          <w:sz w:val="24"/>
          <w:szCs w:val="24"/>
        </w:rPr>
        <w:t>]: Учебное</w:t>
      </w:r>
      <w:r w:rsidRPr="00324B65">
        <w:rPr>
          <w:rFonts w:ascii="Times New Roman" w:hAnsi="Times New Roman"/>
          <w:sz w:val="24"/>
          <w:szCs w:val="24"/>
        </w:rPr>
        <w:t xml:space="preserve"> пособие для студентов среднего профессионального образования /Ю.Г.Сапронов, А.Б.Сыса, В.В.Шахбазян, - 3-е изд. – М.Издательский центр "Академия ", 2006 г. – 320 с. ISBN:5-7695-3263-7</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12.  Сергеев В.С. "Безопасность жизнедеятельности.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Учебно-методический комплекс дисциплины/ В.С.Сергеев - М. Академический проект, - 2010 г., - 558 с. ISBN: 978-5-8291-1193-9</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13.   Смирнов А.Т., Хренников Б. О. "Основы безопасности жизнедеятельности. 11 класс. Учебник. Базовый уровень. ФГОС" [Текст</w:t>
      </w:r>
      <w:r w:rsidR="002B5C83" w:rsidRPr="00324B65">
        <w:rPr>
          <w:rFonts w:ascii="Times New Roman" w:hAnsi="Times New Roman"/>
          <w:sz w:val="24"/>
          <w:szCs w:val="24"/>
        </w:rPr>
        <w:t>]:</w:t>
      </w:r>
      <w:r w:rsidRPr="00324B65">
        <w:rPr>
          <w:rFonts w:ascii="Times New Roman" w:hAnsi="Times New Roman"/>
          <w:sz w:val="24"/>
          <w:szCs w:val="24"/>
        </w:rPr>
        <w:t xml:space="preserve"> учеб. для общеобразоват. учреждений/А.Т.Смирнов, Б.О.Хренников - </w:t>
      </w:r>
      <w:r w:rsidR="002B5C83" w:rsidRPr="00324B65">
        <w:rPr>
          <w:rFonts w:ascii="Times New Roman" w:hAnsi="Times New Roman"/>
          <w:sz w:val="24"/>
          <w:szCs w:val="24"/>
        </w:rPr>
        <w:t>М.</w:t>
      </w:r>
      <w:r w:rsidRPr="00324B65">
        <w:rPr>
          <w:rFonts w:ascii="Times New Roman" w:hAnsi="Times New Roman"/>
          <w:sz w:val="24"/>
          <w:szCs w:val="24"/>
        </w:rPr>
        <w:t xml:space="preserve"> Просвещение - 2016 г. - 320 с., ISBN: 978-5-09-016743-7  </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24B65">
        <w:rPr>
          <w:rFonts w:ascii="Times New Roman" w:hAnsi="Times New Roman"/>
          <w:sz w:val="24"/>
          <w:szCs w:val="24"/>
        </w:rPr>
        <w:t xml:space="preserve">               14. Смирнов А.Т.  Основы безопасности жизнедеятельности [Текст</w:t>
      </w:r>
      <w:r w:rsidR="00CB45C2" w:rsidRPr="00324B65">
        <w:rPr>
          <w:rFonts w:ascii="Times New Roman" w:hAnsi="Times New Roman"/>
          <w:sz w:val="24"/>
          <w:szCs w:val="24"/>
        </w:rPr>
        <w:t>]:</w:t>
      </w:r>
      <w:r w:rsidRPr="00324B65">
        <w:rPr>
          <w:rFonts w:ascii="Times New Roman" w:hAnsi="Times New Roman"/>
          <w:sz w:val="24"/>
          <w:szCs w:val="24"/>
        </w:rPr>
        <w:t xml:space="preserve"> учеб. для учащихся 11 </w:t>
      </w:r>
      <w:r w:rsidR="002B5C83" w:rsidRPr="00324B65">
        <w:rPr>
          <w:rFonts w:ascii="Times New Roman" w:hAnsi="Times New Roman"/>
          <w:sz w:val="24"/>
          <w:szCs w:val="24"/>
        </w:rPr>
        <w:t>кл.</w:t>
      </w:r>
      <w:r w:rsidRPr="00324B65">
        <w:rPr>
          <w:rFonts w:ascii="Times New Roman" w:hAnsi="Times New Roman"/>
          <w:sz w:val="24"/>
          <w:szCs w:val="24"/>
        </w:rPr>
        <w:t xml:space="preserve"> общеобразоват. учреждений/А. Т. </w:t>
      </w:r>
      <w:r w:rsidR="002B5C83" w:rsidRPr="00324B65">
        <w:rPr>
          <w:rFonts w:ascii="Times New Roman" w:hAnsi="Times New Roman"/>
          <w:sz w:val="24"/>
          <w:szCs w:val="24"/>
        </w:rPr>
        <w:t>Смирнов, Б.</w:t>
      </w:r>
      <w:r w:rsidRPr="00324B65">
        <w:rPr>
          <w:rFonts w:ascii="Times New Roman" w:hAnsi="Times New Roman"/>
          <w:sz w:val="24"/>
          <w:szCs w:val="24"/>
        </w:rPr>
        <w:t xml:space="preserve"> И. Мишин, В. А.   Васнев. – 3-е изд. - М.: Просвещение, </w:t>
      </w:r>
      <w:r w:rsidR="00CB45C2" w:rsidRPr="00324B65">
        <w:rPr>
          <w:rFonts w:ascii="Times New Roman" w:hAnsi="Times New Roman"/>
          <w:sz w:val="24"/>
          <w:szCs w:val="24"/>
        </w:rPr>
        <w:t>2002. -</w:t>
      </w:r>
      <w:r w:rsidRPr="00324B65">
        <w:rPr>
          <w:rFonts w:ascii="Times New Roman" w:hAnsi="Times New Roman"/>
          <w:sz w:val="24"/>
          <w:szCs w:val="24"/>
        </w:rPr>
        <w:t>159 с.</w:t>
      </w:r>
      <w:r w:rsidR="00CB45C2" w:rsidRPr="00324B65">
        <w:rPr>
          <w:rFonts w:ascii="Times New Roman" w:hAnsi="Times New Roman"/>
          <w:sz w:val="24"/>
          <w:szCs w:val="24"/>
        </w:rPr>
        <w:t>, ил.</w:t>
      </w:r>
      <w:r w:rsidRPr="00324B65">
        <w:rPr>
          <w:rFonts w:ascii="Times New Roman" w:hAnsi="Times New Roman"/>
          <w:sz w:val="24"/>
          <w:szCs w:val="24"/>
        </w:rPr>
        <w:t>: - ISBN 5-09-011130-8.</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15. Сытин Л.Е. "Самое современное оружие и боевая техника" [Текст</w:t>
      </w:r>
      <w:r w:rsidR="00CB45C2" w:rsidRPr="00324B65">
        <w:rPr>
          <w:rFonts w:ascii="Times New Roman" w:hAnsi="Times New Roman"/>
          <w:sz w:val="24"/>
          <w:szCs w:val="24"/>
        </w:rPr>
        <w:t>]:</w:t>
      </w:r>
      <w:r w:rsidRPr="00324B65">
        <w:rPr>
          <w:rFonts w:ascii="Times New Roman" w:hAnsi="Times New Roman"/>
          <w:sz w:val="24"/>
          <w:szCs w:val="24"/>
        </w:rPr>
        <w:t xml:space="preserve"> - Большая энциклопедия оружия/ Под ред. С.В.Ореховой, А.О.Федотовой - М., АСТ, - 2015 г., - 656 с. - ISBN: 978-5-17-090382-5</w:t>
      </w:r>
    </w:p>
    <w:p w:rsidR="00D46CBF" w:rsidRPr="00324B65" w:rsidRDefault="00D46CBF" w:rsidP="00324B65">
      <w:pPr>
        <w:spacing w:after="0" w:line="240" w:lineRule="auto"/>
        <w:jc w:val="both"/>
        <w:rPr>
          <w:rFonts w:ascii="Times New Roman" w:hAnsi="Times New Roman"/>
          <w:sz w:val="24"/>
          <w:szCs w:val="24"/>
        </w:rPr>
      </w:pPr>
      <w:r w:rsidRPr="00324B65">
        <w:rPr>
          <w:rFonts w:ascii="Times New Roman" w:hAnsi="Times New Roman"/>
          <w:sz w:val="24"/>
          <w:szCs w:val="24"/>
        </w:rPr>
        <w:t xml:space="preserve">         16. Юртушкин В.И. "Чрезвычайные ситуации: защита населения и территорий."[Текст</w:t>
      </w:r>
      <w:r w:rsidR="00CB45C2" w:rsidRPr="00324B65">
        <w:rPr>
          <w:rFonts w:ascii="Times New Roman" w:hAnsi="Times New Roman"/>
          <w:sz w:val="24"/>
          <w:szCs w:val="24"/>
        </w:rPr>
        <w:t>]:</w:t>
      </w:r>
      <w:r w:rsidRPr="00324B65">
        <w:rPr>
          <w:rFonts w:ascii="Times New Roman" w:hAnsi="Times New Roman"/>
          <w:sz w:val="24"/>
          <w:szCs w:val="24"/>
        </w:rPr>
        <w:t xml:space="preserve"> Учебное пособие/ В.И. Юртушкин - </w:t>
      </w:r>
      <w:r w:rsidR="00CB45C2" w:rsidRPr="00324B65">
        <w:rPr>
          <w:rFonts w:ascii="Times New Roman" w:hAnsi="Times New Roman"/>
          <w:sz w:val="24"/>
          <w:szCs w:val="24"/>
        </w:rPr>
        <w:t>М., -</w:t>
      </w:r>
      <w:r w:rsidRPr="00324B65">
        <w:rPr>
          <w:rFonts w:ascii="Times New Roman" w:hAnsi="Times New Roman"/>
          <w:sz w:val="24"/>
          <w:szCs w:val="24"/>
        </w:rPr>
        <w:t xml:space="preserve"> Кнорус - 2014 г., - 368 с. ISBN: 978-5-406-03086-8</w:t>
      </w:r>
    </w:p>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Интернет-источники</w:t>
      </w:r>
    </w:p>
    <w:p w:rsidR="00D46CBF" w:rsidRPr="00324B65" w:rsidRDefault="00D46CBF" w:rsidP="00324B65">
      <w:pPr>
        <w:autoSpaceDE w:val="0"/>
        <w:autoSpaceDN w:val="0"/>
        <w:adjustRightInd w:val="0"/>
        <w:spacing w:after="0" w:line="240" w:lineRule="auto"/>
        <w:jc w:val="both"/>
        <w:rPr>
          <w:rFonts w:ascii="Times New Roman" w:eastAsiaTheme="minorEastAsia" w:hAnsi="Times New Roman"/>
          <w:sz w:val="24"/>
          <w:szCs w:val="24"/>
        </w:rPr>
      </w:pPr>
    </w:p>
    <w:p w:rsidR="00D46CBF" w:rsidRPr="00324B65" w:rsidRDefault="00842962" w:rsidP="00735442">
      <w:pPr>
        <w:numPr>
          <w:ilvl w:val="0"/>
          <w:numId w:val="19"/>
        </w:numPr>
        <w:spacing w:after="0" w:line="240" w:lineRule="auto"/>
        <w:ind w:left="0"/>
        <w:rPr>
          <w:rFonts w:ascii="Times New Roman" w:hAnsi="Times New Roman"/>
          <w:color w:val="000000"/>
          <w:sz w:val="24"/>
          <w:szCs w:val="24"/>
        </w:rPr>
      </w:pPr>
      <w:hyperlink r:id="rId35" w:history="1">
        <w:r w:rsidR="00D46CBF" w:rsidRPr="00324B65">
          <w:rPr>
            <w:rFonts w:ascii="Times New Roman" w:hAnsi="Times New Roman"/>
            <w:color w:val="000000"/>
            <w:sz w:val="24"/>
            <w:szCs w:val="24"/>
            <w:u w:val="single"/>
            <w:lang w:val="en-US"/>
          </w:rPr>
          <w:t>ht</w:t>
        </w:r>
        <w:r w:rsidR="00D46CBF" w:rsidRPr="00324B65">
          <w:rPr>
            <w:rFonts w:ascii="Times New Roman" w:hAnsi="Times New Roman"/>
            <w:color w:val="000000"/>
            <w:sz w:val="24"/>
            <w:szCs w:val="24"/>
            <w:u w:val="single"/>
          </w:rPr>
          <w:t>tp://www.school-obz.org</w:t>
        </w:r>
      </w:hyperlink>
    </w:p>
    <w:p w:rsidR="00D46CBF" w:rsidRPr="00324B65" w:rsidRDefault="00842962" w:rsidP="00735442">
      <w:pPr>
        <w:numPr>
          <w:ilvl w:val="0"/>
          <w:numId w:val="19"/>
        </w:numPr>
        <w:spacing w:after="0" w:line="240" w:lineRule="auto"/>
        <w:ind w:left="-284" w:firstLine="0"/>
        <w:rPr>
          <w:rFonts w:ascii="Times New Roman" w:hAnsi="Times New Roman"/>
          <w:color w:val="000000"/>
          <w:sz w:val="24"/>
          <w:szCs w:val="24"/>
        </w:rPr>
      </w:pPr>
      <w:hyperlink r:id="rId36" w:history="1">
        <w:r w:rsidR="00D46CBF" w:rsidRPr="00324B65">
          <w:rPr>
            <w:rFonts w:ascii="Times New Roman" w:hAnsi="Times New Roman"/>
            <w:color w:val="000000"/>
            <w:sz w:val="24"/>
            <w:szCs w:val="24"/>
            <w:u w:val="single"/>
            <w:lang w:val="en-US"/>
          </w:rPr>
          <w:t>ht</w:t>
        </w:r>
        <w:r w:rsidR="00D46CBF" w:rsidRPr="00324B65">
          <w:rPr>
            <w:rFonts w:ascii="Times New Roman" w:hAnsi="Times New Roman"/>
            <w:color w:val="000000"/>
            <w:sz w:val="24"/>
            <w:szCs w:val="24"/>
            <w:u w:val="single"/>
          </w:rPr>
          <w:t>tp://www.</w:t>
        </w:r>
        <w:r w:rsidR="00D46CBF" w:rsidRPr="00324B65">
          <w:rPr>
            <w:rFonts w:ascii="Times New Roman" w:hAnsi="Times New Roman"/>
            <w:color w:val="000000"/>
            <w:sz w:val="24"/>
            <w:szCs w:val="24"/>
            <w:u w:val="single"/>
            <w:lang w:val="en-US"/>
          </w:rPr>
          <w:t>bezopasnost</w:t>
        </w:r>
        <w:r w:rsidR="00D46CBF" w:rsidRPr="00324B65">
          <w:rPr>
            <w:rFonts w:ascii="Times New Roman" w:hAnsi="Times New Roman"/>
            <w:color w:val="000000"/>
            <w:sz w:val="24"/>
            <w:szCs w:val="24"/>
            <w:u w:val="single"/>
          </w:rPr>
          <w:t>.</w:t>
        </w:r>
        <w:r w:rsidR="00D46CBF" w:rsidRPr="00324B65">
          <w:rPr>
            <w:rFonts w:ascii="Times New Roman" w:hAnsi="Times New Roman"/>
            <w:color w:val="000000"/>
            <w:sz w:val="24"/>
            <w:szCs w:val="24"/>
            <w:u w:val="single"/>
            <w:lang w:val="en-US"/>
          </w:rPr>
          <w:t>edu66</w:t>
        </w:r>
        <w:r w:rsidR="00D46CBF" w:rsidRPr="00324B65">
          <w:rPr>
            <w:rFonts w:ascii="Times New Roman" w:hAnsi="Times New Roman"/>
            <w:color w:val="000000"/>
            <w:sz w:val="24"/>
            <w:szCs w:val="24"/>
            <w:u w:val="single"/>
          </w:rPr>
          <w:t>.r</w:t>
        </w:r>
        <w:r w:rsidR="00D46CBF" w:rsidRPr="00324B65">
          <w:rPr>
            <w:rFonts w:ascii="Times New Roman" w:hAnsi="Times New Roman"/>
            <w:color w:val="000000"/>
            <w:sz w:val="24"/>
            <w:szCs w:val="24"/>
            <w:u w:val="single"/>
            <w:lang w:val="en-US"/>
          </w:rPr>
          <w:t>u</w:t>
        </w:r>
      </w:hyperlink>
    </w:p>
    <w:p w:rsidR="00D46CBF" w:rsidRPr="00324B65" w:rsidRDefault="00842962" w:rsidP="00735442">
      <w:pPr>
        <w:numPr>
          <w:ilvl w:val="0"/>
          <w:numId w:val="19"/>
        </w:numPr>
        <w:spacing w:after="0" w:line="240" w:lineRule="auto"/>
        <w:ind w:left="0"/>
        <w:rPr>
          <w:rFonts w:ascii="Times New Roman" w:hAnsi="Times New Roman"/>
          <w:color w:val="000000"/>
          <w:sz w:val="24"/>
          <w:szCs w:val="24"/>
        </w:rPr>
      </w:pPr>
      <w:hyperlink r:id="rId37" w:history="1">
        <w:r w:rsidR="00D46CBF" w:rsidRPr="00324B65">
          <w:rPr>
            <w:rFonts w:ascii="Times New Roman" w:hAnsi="Times New Roman"/>
            <w:color w:val="000000"/>
            <w:sz w:val="24"/>
            <w:szCs w:val="24"/>
            <w:u w:val="single"/>
            <w:lang w:val="en-US"/>
          </w:rPr>
          <w:t>ht</w:t>
        </w:r>
        <w:r w:rsidR="00D46CBF" w:rsidRPr="00324B65">
          <w:rPr>
            <w:rFonts w:ascii="Times New Roman" w:hAnsi="Times New Roman"/>
            <w:color w:val="000000"/>
            <w:sz w:val="24"/>
            <w:szCs w:val="24"/>
            <w:u w:val="single"/>
          </w:rPr>
          <w:t>tp://www.</w:t>
        </w:r>
        <w:r w:rsidR="00D46CBF" w:rsidRPr="00324B65">
          <w:rPr>
            <w:rFonts w:ascii="Times New Roman" w:hAnsi="Times New Roman"/>
            <w:color w:val="000000"/>
            <w:sz w:val="24"/>
            <w:szCs w:val="24"/>
            <w:u w:val="single"/>
            <w:lang w:val="en-US"/>
          </w:rPr>
          <w:t>ru</w:t>
        </w:r>
        <w:r w:rsidR="00D46CBF" w:rsidRPr="00324B65">
          <w:rPr>
            <w:rFonts w:ascii="Times New Roman" w:hAnsi="Times New Roman"/>
            <w:color w:val="000000"/>
            <w:sz w:val="24"/>
            <w:szCs w:val="24"/>
            <w:u w:val="single"/>
          </w:rPr>
          <w:t>.</w:t>
        </w:r>
        <w:r w:rsidR="00D46CBF" w:rsidRPr="00324B65">
          <w:rPr>
            <w:rFonts w:ascii="Times New Roman" w:hAnsi="Times New Roman"/>
            <w:color w:val="000000"/>
            <w:sz w:val="24"/>
            <w:szCs w:val="24"/>
            <w:u w:val="single"/>
            <w:lang w:val="en-US"/>
          </w:rPr>
          <w:t>wikipedia</w:t>
        </w:r>
        <w:r w:rsidR="00D46CBF" w:rsidRPr="00324B65">
          <w:rPr>
            <w:rFonts w:ascii="Times New Roman" w:hAnsi="Times New Roman"/>
            <w:color w:val="000000"/>
            <w:sz w:val="24"/>
            <w:szCs w:val="24"/>
            <w:u w:val="single"/>
          </w:rPr>
          <w:t>.</w:t>
        </w:r>
        <w:r w:rsidR="00D46CBF" w:rsidRPr="00324B65">
          <w:rPr>
            <w:rFonts w:ascii="Times New Roman" w:hAnsi="Times New Roman"/>
            <w:color w:val="000000"/>
            <w:sz w:val="24"/>
            <w:szCs w:val="24"/>
            <w:u w:val="single"/>
            <w:lang w:val="en-US"/>
          </w:rPr>
          <w:t>org</w:t>
        </w:r>
        <w:r w:rsidR="00D46CBF" w:rsidRPr="00324B65">
          <w:rPr>
            <w:rFonts w:ascii="Times New Roman" w:hAnsi="Times New Roman"/>
            <w:color w:val="000000"/>
            <w:sz w:val="24"/>
            <w:szCs w:val="24"/>
            <w:u w:val="single"/>
          </w:rPr>
          <w:t>.</w:t>
        </w:r>
        <w:r w:rsidR="00D46CBF" w:rsidRPr="00324B65">
          <w:rPr>
            <w:rFonts w:ascii="Times New Roman" w:hAnsi="Times New Roman"/>
            <w:color w:val="000000"/>
            <w:sz w:val="24"/>
            <w:szCs w:val="24"/>
            <w:u w:val="single"/>
            <w:lang w:val="en-US"/>
          </w:rPr>
          <w:t>wiki</w:t>
        </w:r>
      </w:hyperlink>
    </w:p>
    <w:p w:rsidR="00D46CBF" w:rsidRPr="00324B65" w:rsidRDefault="00842962" w:rsidP="00735442">
      <w:pPr>
        <w:numPr>
          <w:ilvl w:val="0"/>
          <w:numId w:val="19"/>
        </w:numPr>
        <w:spacing w:after="0" w:line="240" w:lineRule="auto"/>
        <w:ind w:left="0"/>
        <w:rPr>
          <w:rFonts w:ascii="Times New Roman" w:hAnsi="Times New Roman"/>
          <w:color w:val="000000"/>
          <w:sz w:val="24"/>
          <w:szCs w:val="24"/>
        </w:rPr>
      </w:pPr>
      <w:hyperlink r:id="rId38" w:history="1">
        <w:r w:rsidR="00D46CBF" w:rsidRPr="00324B65">
          <w:rPr>
            <w:rFonts w:ascii="Times New Roman" w:hAnsi="Times New Roman"/>
            <w:color w:val="000000"/>
            <w:sz w:val="24"/>
            <w:szCs w:val="24"/>
            <w:u w:val="single"/>
            <w:lang w:val="en-US"/>
          </w:rPr>
          <w:t>ht</w:t>
        </w:r>
        <w:r w:rsidR="00D46CBF" w:rsidRPr="00324B65">
          <w:rPr>
            <w:rFonts w:ascii="Times New Roman" w:hAnsi="Times New Roman"/>
            <w:color w:val="000000"/>
            <w:sz w:val="24"/>
            <w:szCs w:val="24"/>
            <w:u w:val="single"/>
          </w:rPr>
          <w:t>tp://www.</w:t>
        </w:r>
        <w:r w:rsidR="00D46CBF" w:rsidRPr="00324B65">
          <w:rPr>
            <w:rFonts w:ascii="Times New Roman" w:hAnsi="Times New Roman"/>
            <w:color w:val="000000"/>
            <w:sz w:val="24"/>
            <w:szCs w:val="24"/>
            <w:u w:val="single"/>
            <w:lang w:val="en-US"/>
          </w:rPr>
          <w:t>posobiya</w:t>
        </w:r>
        <w:r w:rsidR="00D46CBF" w:rsidRPr="00324B65">
          <w:rPr>
            <w:rFonts w:ascii="Times New Roman" w:hAnsi="Times New Roman"/>
            <w:color w:val="000000"/>
            <w:sz w:val="24"/>
            <w:szCs w:val="24"/>
            <w:u w:val="single"/>
          </w:rPr>
          <w:t>.r</w:t>
        </w:r>
        <w:r w:rsidR="00D46CBF" w:rsidRPr="00324B65">
          <w:rPr>
            <w:rFonts w:ascii="Times New Roman" w:hAnsi="Times New Roman"/>
            <w:color w:val="000000"/>
            <w:sz w:val="24"/>
            <w:szCs w:val="24"/>
            <w:u w:val="single"/>
            <w:lang w:val="en-US"/>
          </w:rPr>
          <w:t>u</w:t>
        </w:r>
      </w:hyperlink>
    </w:p>
    <w:p w:rsidR="00D46CBF" w:rsidRPr="00324B65" w:rsidRDefault="00842962" w:rsidP="00735442">
      <w:pPr>
        <w:numPr>
          <w:ilvl w:val="0"/>
          <w:numId w:val="19"/>
        </w:numPr>
        <w:spacing w:after="0" w:line="240" w:lineRule="auto"/>
        <w:ind w:left="-284" w:firstLine="0"/>
        <w:jc w:val="both"/>
        <w:rPr>
          <w:rFonts w:ascii="Times New Roman" w:hAnsi="Times New Roman"/>
          <w:sz w:val="24"/>
          <w:szCs w:val="24"/>
        </w:rPr>
      </w:pPr>
      <w:hyperlink r:id="rId39" w:history="1">
        <w:r w:rsidR="00D46CBF" w:rsidRPr="00324B65">
          <w:rPr>
            <w:rFonts w:ascii="Times New Roman" w:hAnsi="Times New Roman"/>
            <w:color w:val="000000"/>
            <w:sz w:val="24"/>
            <w:szCs w:val="24"/>
            <w:u w:val="single"/>
            <w:lang w:val="en-US"/>
          </w:rPr>
          <w:t>ht</w:t>
        </w:r>
        <w:r w:rsidR="00D46CBF" w:rsidRPr="00324B65">
          <w:rPr>
            <w:rFonts w:ascii="Times New Roman" w:hAnsi="Times New Roman"/>
            <w:color w:val="000000"/>
            <w:sz w:val="24"/>
            <w:szCs w:val="24"/>
            <w:u w:val="single"/>
          </w:rPr>
          <w:t>tp://www.</w:t>
        </w:r>
        <w:r w:rsidR="00D46CBF" w:rsidRPr="00324B65">
          <w:rPr>
            <w:rFonts w:ascii="Times New Roman" w:hAnsi="Times New Roman"/>
            <w:color w:val="000000"/>
            <w:sz w:val="24"/>
            <w:szCs w:val="24"/>
            <w:u w:val="single"/>
            <w:lang w:val="en-US"/>
          </w:rPr>
          <w:t>e</w:t>
        </w:r>
        <w:r w:rsidR="00D46CBF" w:rsidRPr="00324B65">
          <w:rPr>
            <w:rFonts w:ascii="Times New Roman" w:hAnsi="Times New Roman"/>
            <w:color w:val="000000"/>
            <w:sz w:val="24"/>
            <w:szCs w:val="24"/>
            <w:u w:val="single"/>
          </w:rPr>
          <w:t>-</w:t>
        </w:r>
        <w:r w:rsidR="00D46CBF" w:rsidRPr="00324B65">
          <w:rPr>
            <w:rFonts w:ascii="Times New Roman" w:hAnsi="Times New Roman"/>
            <w:color w:val="000000"/>
            <w:sz w:val="24"/>
            <w:szCs w:val="24"/>
            <w:u w:val="single"/>
            <w:lang w:val="en-US"/>
          </w:rPr>
          <w:t>college.</w:t>
        </w:r>
        <w:r w:rsidR="00D46CBF" w:rsidRPr="00324B65">
          <w:rPr>
            <w:rFonts w:ascii="Times New Roman" w:hAnsi="Times New Roman"/>
            <w:color w:val="000000"/>
            <w:sz w:val="24"/>
            <w:szCs w:val="24"/>
            <w:u w:val="single"/>
          </w:rPr>
          <w:t>r</w:t>
        </w:r>
        <w:r w:rsidR="00D46CBF" w:rsidRPr="00324B65">
          <w:rPr>
            <w:rFonts w:ascii="Times New Roman" w:hAnsi="Times New Roman"/>
            <w:color w:val="000000"/>
            <w:sz w:val="24"/>
            <w:szCs w:val="24"/>
            <w:u w:val="single"/>
            <w:lang w:val="en-US"/>
          </w:rPr>
          <w:t>u</w:t>
        </w:r>
      </w:hyperlink>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324B65">
      <w:pPr>
        <w:spacing w:after="0" w:line="240" w:lineRule="auto"/>
        <w:contextualSpacing/>
        <w:rPr>
          <w:rFonts w:ascii="Times New Roman" w:hAnsi="Times New Roman"/>
          <w:b/>
          <w:i/>
          <w:sz w:val="24"/>
          <w:szCs w:val="24"/>
        </w:rPr>
      </w:pPr>
    </w:p>
    <w:p w:rsidR="00D46CBF" w:rsidRPr="00324B65" w:rsidRDefault="00D46CBF" w:rsidP="00CB45C2">
      <w:pPr>
        <w:rPr>
          <w:rFonts w:ascii="Times New Roman" w:hAnsi="Times New Roman"/>
          <w:b/>
          <w:i/>
          <w:sz w:val="24"/>
          <w:szCs w:val="24"/>
        </w:rPr>
      </w:pPr>
      <w:r w:rsidRPr="00324B65">
        <w:rPr>
          <w:rFonts w:ascii="Times New Roman" w:hAnsi="Times New Roman"/>
          <w:b/>
          <w:i/>
          <w:sz w:val="24"/>
          <w:szCs w:val="24"/>
        </w:rPr>
        <w:t>4. КОНТРОЛЬ И ОЦЕНКА РЕЗУЛЬТАТОВ ОСВОЕНИЯ УЧЕБНОЙ ДИСЦИПЛИНЫ</w:t>
      </w:r>
    </w:p>
    <w:p w:rsidR="00D46CBF" w:rsidRPr="00324B65" w:rsidRDefault="00D46CBF" w:rsidP="00FA569F">
      <w:pPr>
        <w:spacing w:after="0" w:line="240" w:lineRule="auto"/>
        <w:ind w:firstLine="708"/>
        <w:jc w:val="both"/>
        <w:rPr>
          <w:rFonts w:ascii="Times New Roman" w:hAnsi="Times New Roman"/>
          <w:bCs/>
          <w:kern w:val="32"/>
          <w:sz w:val="24"/>
          <w:szCs w:val="24"/>
        </w:rPr>
      </w:pPr>
      <w:r w:rsidRPr="00324B65">
        <w:rPr>
          <w:rFonts w:ascii="Times New Roman" w:hAnsi="Times New Roman"/>
          <w:bCs/>
          <w:kern w:val="32"/>
          <w:sz w:val="24"/>
          <w:szCs w:val="24"/>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D46CBF" w:rsidRPr="00324B65" w:rsidRDefault="00D46CBF" w:rsidP="00FA569F">
      <w:pPr>
        <w:spacing w:after="0" w:line="240" w:lineRule="auto"/>
        <w:ind w:firstLine="708"/>
        <w:jc w:val="both"/>
        <w:rPr>
          <w:rFonts w:ascii="Times New Roman" w:hAnsi="Times New Roman"/>
          <w:spacing w:val="-3"/>
          <w:sz w:val="24"/>
          <w:szCs w:val="24"/>
        </w:rPr>
      </w:pPr>
      <w:r w:rsidRPr="00324B65">
        <w:rPr>
          <w:rFonts w:ascii="Times New Roman" w:hAnsi="Times New Roman"/>
          <w:sz w:val="24"/>
          <w:szCs w:val="24"/>
        </w:rPr>
        <w:t>При планировании реализации учебной дисциплины проводится промежуточная аттестация и</w:t>
      </w:r>
      <w:r w:rsidRPr="00324B65">
        <w:rPr>
          <w:rFonts w:ascii="Times New Roman" w:hAnsi="Times New Roman"/>
          <w:spacing w:val="-3"/>
          <w:sz w:val="24"/>
          <w:szCs w:val="24"/>
        </w:rPr>
        <w:t xml:space="preserve"> т</w:t>
      </w:r>
      <w:r w:rsidRPr="00324B65">
        <w:rPr>
          <w:rFonts w:ascii="Times New Roman" w:hAnsi="Times New Roman"/>
          <w:sz w:val="24"/>
          <w:szCs w:val="24"/>
        </w:rPr>
        <w:t xml:space="preserve">екущий контроль индивидуальных образовательных достижений. </w:t>
      </w:r>
      <w:r w:rsidRPr="00324B65">
        <w:rPr>
          <w:rFonts w:ascii="Times New Roman" w:hAnsi="Times New Roman"/>
          <w:spacing w:val="-3"/>
          <w:sz w:val="24"/>
          <w:szCs w:val="24"/>
        </w:rPr>
        <w:t xml:space="preserve">Текущий контроль проводится в процессе </w:t>
      </w:r>
      <w:r w:rsidRPr="00324B65">
        <w:rPr>
          <w:rFonts w:ascii="Times New Roman" w:hAnsi="Times New Roman"/>
          <w:sz w:val="24"/>
          <w:szCs w:val="24"/>
        </w:rPr>
        <w:t>проведения практических занятий, устного опроса и выполнения обучающимися практических работ.</w:t>
      </w:r>
    </w:p>
    <w:p w:rsidR="00D46CBF" w:rsidRPr="00324B65" w:rsidRDefault="00D46CBF" w:rsidP="00FA569F">
      <w:pPr>
        <w:spacing w:after="0" w:line="240" w:lineRule="auto"/>
        <w:ind w:firstLine="708"/>
        <w:jc w:val="both"/>
        <w:rPr>
          <w:rFonts w:ascii="Times New Roman" w:hAnsi="Times New Roman"/>
          <w:sz w:val="24"/>
          <w:szCs w:val="24"/>
        </w:rPr>
      </w:pPr>
      <w:r w:rsidRPr="00324B65">
        <w:rPr>
          <w:rFonts w:ascii="Times New Roman" w:hAnsi="Times New Roman"/>
          <w:sz w:val="24"/>
          <w:szCs w:val="24"/>
        </w:rPr>
        <w:t xml:space="preserve">Для промежуточной аттестации, </w:t>
      </w:r>
      <w:r w:rsidRPr="00324B65">
        <w:rPr>
          <w:rFonts w:ascii="Times New Roman" w:hAnsi="Times New Roman"/>
          <w:spacing w:val="-3"/>
          <w:sz w:val="24"/>
          <w:szCs w:val="24"/>
        </w:rPr>
        <w:t>т</w:t>
      </w:r>
      <w:r w:rsidRPr="00324B65">
        <w:rPr>
          <w:rFonts w:ascii="Times New Roman" w:hAnsi="Times New Roman"/>
          <w:sz w:val="24"/>
          <w:szCs w:val="24"/>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D46CBF" w:rsidRPr="00324B65" w:rsidRDefault="00D46CBF" w:rsidP="00FA569F">
      <w:pPr>
        <w:spacing w:after="0" w:line="240" w:lineRule="auto"/>
        <w:ind w:firstLine="708"/>
        <w:jc w:val="both"/>
        <w:rPr>
          <w:rFonts w:ascii="Times New Roman" w:hAnsi="Times New Roman"/>
          <w:sz w:val="24"/>
          <w:szCs w:val="24"/>
        </w:rPr>
      </w:pPr>
      <w:r w:rsidRPr="00324B65">
        <w:rPr>
          <w:rFonts w:ascii="Times New Roman" w:hAnsi="Times New Roman"/>
          <w:sz w:val="24"/>
          <w:szCs w:val="24"/>
        </w:rPr>
        <w:t>Формы и методы промежуточной аттестации и</w:t>
      </w:r>
      <w:r w:rsidRPr="00324B65">
        <w:rPr>
          <w:rFonts w:ascii="Times New Roman" w:hAnsi="Times New Roman"/>
          <w:spacing w:val="-3"/>
          <w:sz w:val="24"/>
          <w:szCs w:val="24"/>
        </w:rPr>
        <w:t xml:space="preserve"> т</w:t>
      </w:r>
      <w:r w:rsidRPr="00324B65">
        <w:rPr>
          <w:rFonts w:ascii="Times New Roman" w:hAnsi="Times New Roman"/>
          <w:sz w:val="24"/>
          <w:szCs w:val="24"/>
        </w:rPr>
        <w:t xml:space="preserve">екущего контроля по учебной дисциплине доводятся до сведения обучающихся. </w:t>
      </w:r>
    </w:p>
    <w:p w:rsidR="00D46CBF" w:rsidRPr="00324B65" w:rsidRDefault="00D46CBF" w:rsidP="00FA569F">
      <w:pPr>
        <w:spacing w:after="0" w:line="240" w:lineRule="auto"/>
        <w:ind w:firstLine="708"/>
        <w:jc w:val="both"/>
        <w:rPr>
          <w:rFonts w:ascii="Times New Roman" w:hAnsi="Times New Roman"/>
          <w:sz w:val="24"/>
          <w:szCs w:val="24"/>
        </w:rPr>
      </w:pPr>
      <w:r w:rsidRPr="00324B65">
        <w:rPr>
          <w:rFonts w:ascii="Times New Roman" w:hAnsi="Times New Roman"/>
          <w:sz w:val="24"/>
          <w:szCs w:val="24"/>
        </w:rPr>
        <w:t>Оценка результатов освоения дисциплины (итоговая аттестация) осуществляется в форме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013"/>
        <w:gridCol w:w="3201"/>
      </w:tblGrid>
      <w:tr w:rsidR="00D46CBF" w:rsidRPr="00324B65" w:rsidTr="00B33116">
        <w:tc>
          <w:tcPr>
            <w:tcW w:w="1754"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Результаты обучения</w:t>
            </w:r>
          </w:p>
        </w:tc>
        <w:tc>
          <w:tcPr>
            <w:tcW w:w="1574"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Критерии оценки</w:t>
            </w:r>
          </w:p>
        </w:tc>
        <w:tc>
          <w:tcPr>
            <w:tcW w:w="1672" w:type="pct"/>
            <w:shd w:val="clear" w:color="auto" w:fill="auto"/>
          </w:tcPr>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
                <w:bCs/>
                <w:sz w:val="24"/>
                <w:szCs w:val="24"/>
              </w:rPr>
              <w:t>Формы и методы оценки</w:t>
            </w:r>
          </w:p>
        </w:tc>
      </w:tr>
      <w:tr w:rsidR="00D46CBF" w:rsidRPr="00324B65" w:rsidTr="00B33116">
        <w:tc>
          <w:tcPr>
            <w:tcW w:w="1754" w:type="pct"/>
            <w:shd w:val="clear" w:color="auto" w:fill="auto"/>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Знает</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Основы военной службы и обороны государства;</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 xml:space="preserve">Задачи и основные мероприятия гражданской обороны; </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Способы защиты населения от оружия массового поражения;</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Меры пожарной безопасности и правила безопасного поведения при пожарах;</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rsidR="00D46CBF" w:rsidRPr="00324B65" w:rsidRDefault="00D46CBF" w:rsidP="00324B65">
            <w:pPr>
              <w:widowControl w:val="0"/>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46CBF" w:rsidRPr="00324B65" w:rsidRDefault="00D46CBF" w:rsidP="00324B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324B65">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sz w:val="24"/>
                <w:szCs w:val="24"/>
              </w:rPr>
              <w:t>Порядок и правила оказания первой помощи пострадавшим.</w:t>
            </w:r>
          </w:p>
        </w:tc>
        <w:tc>
          <w:tcPr>
            <w:tcW w:w="1574" w:type="pct"/>
            <w:shd w:val="clear" w:color="auto" w:fill="auto"/>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91-100% правильных ответов оценка 5 (отлично)</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71-90% правильных ответов оценка 4 (хорошо)</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FF0000"/>
                <w:sz w:val="24"/>
                <w:szCs w:val="24"/>
              </w:rPr>
            </w:pPr>
            <w:r w:rsidRPr="00324B65">
              <w:rPr>
                <w:rFonts w:ascii="Times New Roman" w:hAnsi="Times New Roman"/>
                <w:sz w:val="24"/>
                <w:szCs w:val="24"/>
              </w:rPr>
              <w:t>61-70% правильных ответов оценка 3 (удовлетворительно)</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Cs/>
                <w:sz w:val="24"/>
                <w:szCs w:val="24"/>
              </w:rPr>
              <w:t>менее 60% правильных ответов оценка 2 (неудовлетворительно)</w:t>
            </w:r>
          </w:p>
        </w:tc>
        <w:tc>
          <w:tcPr>
            <w:tcW w:w="1672" w:type="pct"/>
            <w:shd w:val="clear" w:color="auto" w:fill="auto"/>
          </w:tcPr>
          <w:p w:rsidR="00D46CBF" w:rsidRPr="00324B65" w:rsidRDefault="00D46CBF" w:rsidP="00324B65">
            <w:pPr>
              <w:spacing w:after="0" w:line="240" w:lineRule="auto"/>
              <w:contextualSpacing/>
              <w:jc w:val="both"/>
              <w:rPr>
                <w:rFonts w:ascii="Times New Roman" w:eastAsia="Calibri" w:hAnsi="Times New Roman"/>
                <w:sz w:val="24"/>
                <w:szCs w:val="24"/>
              </w:rPr>
            </w:pPr>
            <w:r w:rsidRPr="00324B65">
              <w:rPr>
                <w:rFonts w:ascii="Times New Roman" w:eastAsia="Calibri" w:hAnsi="Times New Roman"/>
                <w:b/>
                <w:bCs/>
                <w:iCs/>
                <w:sz w:val="24"/>
                <w:szCs w:val="24"/>
              </w:rPr>
              <w:t>Текущий контроль:</w:t>
            </w:r>
          </w:p>
          <w:p w:rsidR="00D46CBF" w:rsidRPr="00324B65" w:rsidRDefault="00D46CBF" w:rsidP="00324B65">
            <w:pPr>
              <w:spacing w:after="0" w:line="240" w:lineRule="auto"/>
              <w:contextualSpacing/>
              <w:jc w:val="both"/>
              <w:rPr>
                <w:rFonts w:ascii="Times New Roman" w:eastAsia="Calibri" w:hAnsi="Times New Roman"/>
                <w:bCs/>
                <w:iCs/>
                <w:sz w:val="24"/>
                <w:szCs w:val="24"/>
              </w:rPr>
            </w:pPr>
            <w:r w:rsidRPr="00324B65">
              <w:rPr>
                <w:rFonts w:ascii="Times New Roman" w:eastAsia="Calibri" w:hAnsi="Times New Roman"/>
                <w:sz w:val="24"/>
                <w:szCs w:val="24"/>
              </w:rPr>
              <w:t>Экспертная оценка практических работ</w:t>
            </w:r>
            <w:r w:rsidRPr="00324B65">
              <w:rPr>
                <w:rFonts w:ascii="Times New Roman" w:hAnsi="Times New Roman"/>
                <w:sz w:val="24"/>
                <w:szCs w:val="24"/>
              </w:rPr>
              <w:t>, тестирования</w:t>
            </w:r>
            <w:r w:rsidRPr="00324B65">
              <w:rPr>
                <w:rFonts w:ascii="Times New Roman" w:eastAsia="Calibri" w:hAnsi="Times New Roman"/>
                <w:sz w:val="24"/>
                <w:szCs w:val="24"/>
              </w:rPr>
              <w:t xml:space="preserve"> и по результатам выполнения внеаудиторной самостоятельной работы.</w:t>
            </w:r>
          </w:p>
          <w:p w:rsidR="00D46CBF" w:rsidRPr="00324B65" w:rsidRDefault="00D46CBF" w:rsidP="00324B65">
            <w:pPr>
              <w:spacing w:after="0" w:line="240" w:lineRule="auto"/>
              <w:contextualSpacing/>
              <w:jc w:val="both"/>
              <w:rPr>
                <w:rFonts w:ascii="Times New Roman" w:eastAsia="Calibri" w:hAnsi="Times New Roman"/>
                <w:b/>
                <w:bCs/>
                <w:iCs/>
                <w:sz w:val="24"/>
                <w:szCs w:val="24"/>
              </w:rPr>
            </w:pPr>
            <w:r w:rsidRPr="00324B65">
              <w:rPr>
                <w:rFonts w:ascii="Times New Roman" w:eastAsia="Calibri" w:hAnsi="Times New Roman"/>
                <w:b/>
                <w:bCs/>
                <w:iCs/>
                <w:sz w:val="24"/>
                <w:szCs w:val="24"/>
              </w:rPr>
              <w:t>Промежуточная аттестация:</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eastAsia="Calibri" w:hAnsi="Times New Roman"/>
                <w:bCs/>
                <w:iCs/>
                <w:sz w:val="24"/>
                <w:szCs w:val="24"/>
              </w:rPr>
              <w:t>Экспертная оценка при сдаче зачета</w:t>
            </w:r>
          </w:p>
        </w:tc>
      </w:tr>
      <w:tr w:rsidR="00D46CBF" w:rsidRPr="00324B65" w:rsidTr="00B33116">
        <w:tc>
          <w:tcPr>
            <w:tcW w:w="1754" w:type="pct"/>
            <w:shd w:val="clear" w:color="auto" w:fill="auto"/>
          </w:tcPr>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Умеет</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Использовать средства индивидуальной и коллективной защиты от оружия массового поражения;</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Применять первичные средства пожаротушения;</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46CBF" w:rsidRPr="00324B65" w:rsidRDefault="00D46CBF" w:rsidP="00324B65">
            <w:pPr>
              <w:spacing w:after="0" w:line="240" w:lineRule="auto"/>
              <w:contextualSpacing/>
              <w:jc w:val="both"/>
              <w:rPr>
                <w:rFonts w:ascii="Times New Roman" w:hAnsi="Times New Roman"/>
                <w:sz w:val="24"/>
                <w:szCs w:val="24"/>
              </w:rPr>
            </w:pPr>
            <w:r w:rsidRPr="00324B65">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sz w:val="24"/>
                <w:szCs w:val="24"/>
              </w:rPr>
              <w:t>Оказывать первую помощь пострадавшим.</w:t>
            </w:r>
          </w:p>
        </w:tc>
        <w:tc>
          <w:tcPr>
            <w:tcW w:w="1574" w:type="pct"/>
            <w:shd w:val="clear" w:color="auto" w:fill="auto"/>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91-100% правильных ответов оценка 5 (отлично)</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324B65">
              <w:rPr>
                <w:rFonts w:ascii="Times New Roman" w:hAnsi="Times New Roman"/>
                <w:sz w:val="24"/>
                <w:szCs w:val="24"/>
              </w:rPr>
              <w:t>71-90% правильных ответов оценка 4 (хорошо)</w:t>
            </w:r>
          </w:p>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FF0000"/>
                <w:sz w:val="24"/>
                <w:szCs w:val="24"/>
              </w:rPr>
            </w:pPr>
            <w:r w:rsidRPr="00324B65">
              <w:rPr>
                <w:rFonts w:ascii="Times New Roman" w:hAnsi="Times New Roman"/>
                <w:sz w:val="24"/>
                <w:szCs w:val="24"/>
              </w:rPr>
              <w:t>61-70% правильных ответов оценка 3 (удовлетворительно)</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hAnsi="Times New Roman"/>
                <w:bCs/>
                <w:sz w:val="24"/>
                <w:szCs w:val="24"/>
              </w:rPr>
              <w:t>менее 60% правильных ответов оценка 2 (неудовлетворительно)</w:t>
            </w:r>
          </w:p>
        </w:tc>
        <w:tc>
          <w:tcPr>
            <w:tcW w:w="1672" w:type="pct"/>
            <w:shd w:val="clear" w:color="auto" w:fill="auto"/>
          </w:tcPr>
          <w:p w:rsidR="00D46CBF" w:rsidRPr="00324B65" w:rsidRDefault="00D46CBF" w:rsidP="00324B65">
            <w:pPr>
              <w:spacing w:after="0" w:line="240" w:lineRule="auto"/>
              <w:contextualSpacing/>
              <w:jc w:val="both"/>
              <w:rPr>
                <w:rFonts w:ascii="Times New Roman" w:eastAsia="Calibri" w:hAnsi="Times New Roman"/>
                <w:sz w:val="24"/>
                <w:szCs w:val="24"/>
              </w:rPr>
            </w:pPr>
            <w:r w:rsidRPr="00324B65">
              <w:rPr>
                <w:rFonts w:ascii="Times New Roman" w:eastAsia="Calibri" w:hAnsi="Times New Roman"/>
                <w:b/>
                <w:bCs/>
                <w:iCs/>
                <w:sz w:val="24"/>
                <w:szCs w:val="24"/>
              </w:rPr>
              <w:t>Текущий контроль:</w:t>
            </w:r>
          </w:p>
          <w:p w:rsidR="00D46CBF" w:rsidRPr="00324B65" w:rsidRDefault="00D46CBF" w:rsidP="00324B65">
            <w:pPr>
              <w:spacing w:after="0" w:line="240" w:lineRule="auto"/>
              <w:contextualSpacing/>
              <w:jc w:val="both"/>
              <w:rPr>
                <w:rFonts w:ascii="Times New Roman" w:eastAsia="Calibri" w:hAnsi="Times New Roman"/>
                <w:bCs/>
                <w:iCs/>
                <w:sz w:val="24"/>
                <w:szCs w:val="24"/>
              </w:rPr>
            </w:pPr>
            <w:r w:rsidRPr="00324B65">
              <w:rPr>
                <w:rFonts w:ascii="Times New Roman" w:eastAsia="Calibri" w:hAnsi="Times New Roman"/>
                <w:sz w:val="24"/>
                <w:szCs w:val="24"/>
              </w:rPr>
              <w:t>Экспертная оценка практических работ</w:t>
            </w:r>
            <w:r w:rsidRPr="00324B65">
              <w:rPr>
                <w:rFonts w:ascii="Times New Roman" w:hAnsi="Times New Roman"/>
                <w:sz w:val="24"/>
                <w:szCs w:val="24"/>
              </w:rPr>
              <w:t>, тестирования</w:t>
            </w:r>
            <w:r w:rsidRPr="00324B65">
              <w:rPr>
                <w:rFonts w:ascii="Times New Roman" w:eastAsia="Calibri" w:hAnsi="Times New Roman"/>
                <w:sz w:val="24"/>
                <w:szCs w:val="24"/>
              </w:rPr>
              <w:t xml:space="preserve"> и по результатам выполнения внеаудиторной самостоятельной работы.</w:t>
            </w:r>
          </w:p>
          <w:p w:rsidR="00D46CBF" w:rsidRPr="00324B65" w:rsidRDefault="00D46CBF" w:rsidP="00324B65">
            <w:pPr>
              <w:spacing w:after="0" w:line="240" w:lineRule="auto"/>
              <w:contextualSpacing/>
              <w:jc w:val="both"/>
              <w:rPr>
                <w:rFonts w:ascii="Times New Roman" w:eastAsia="Calibri" w:hAnsi="Times New Roman"/>
                <w:b/>
                <w:bCs/>
                <w:iCs/>
                <w:sz w:val="24"/>
                <w:szCs w:val="24"/>
              </w:rPr>
            </w:pPr>
            <w:r w:rsidRPr="00324B65">
              <w:rPr>
                <w:rFonts w:ascii="Times New Roman" w:eastAsia="Calibri" w:hAnsi="Times New Roman"/>
                <w:b/>
                <w:bCs/>
                <w:iCs/>
                <w:sz w:val="24"/>
                <w:szCs w:val="24"/>
              </w:rPr>
              <w:t>Промежуточная аттестация:</w:t>
            </w:r>
          </w:p>
          <w:p w:rsidR="00D46CBF" w:rsidRPr="00324B65" w:rsidRDefault="00D46CBF" w:rsidP="00324B65">
            <w:pPr>
              <w:spacing w:after="0" w:line="240" w:lineRule="auto"/>
              <w:contextualSpacing/>
              <w:rPr>
                <w:rFonts w:ascii="Times New Roman" w:hAnsi="Times New Roman"/>
                <w:b/>
                <w:bCs/>
                <w:sz w:val="24"/>
                <w:szCs w:val="24"/>
              </w:rPr>
            </w:pPr>
            <w:r w:rsidRPr="00324B65">
              <w:rPr>
                <w:rFonts w:ascii="Times New Roman" w:eastAsia="Calibri" w:hAnsi="Times New Roman"/>
                <w:bCs/>
                <w:iCs/>
                <w:sz w:val="24"/>
                <w:szCs w:val="24"/>
              </w:rPr>
              <w:t>Экспертная оценка при сдаче зачета</w:t>
            </w:r>
          </w:p>
        </w:tc>
      </w:tr>
    </w:tbl>
    <w:p w:rsidR="00D46CBF" w:rsidRPr="00324B65" w:rsidRDefault="00D46CBF" w:rsidP="00324B65">
      <w:pPr>
        <w:spacing w:after="0" w:line="240" w:lineRule="auto"/>
        <w:rPr>
          <w:rFonts w:ascii="Times New Roman" w:hAnsi="Times New Roman"/>
          <w:sz w:val="24"/>
          <w:szCs w:val="24"/>
        </w:rPr>
      </w:pPr>
    </w:p>
    <w:p w:rsidR="00D46CBF" w:rsidRDefault="00D46CBF"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Default="00681C0D" w:rsidP="00324B65">
      <w:pPr>
        <w:spacing w:after="0" w:line="240" w:lineRule="auto"/>
        <w:rPr>
          <w:rFonts w:ascii="Times New Roman" w:hAnsi="Times New Roman"/>
          <w:sz w:val="24"/>
          <w:szCs w:val="24"/>
        </w:rPr>
      </w:pPr>
    </w:p>
    <w:p w:rsidR="00681C0D" w:rsidRPr="00324B65" w:rsidRDefault="00681C0D" w:rsidP="00324B65">
      <w:pPr>
        <w:spacing w:after="0" w:line="240" w:lineRule="auto"/>
        <w:rPr>
          <w:rFonts w:ascii="Times New Roman" w:hAnsi="Times New Roman"/>
          <w:sz w:val="24"/>
          <w:szCs w:val="24"/>
        </w:rPr>
      </w:pPr>
    </w:p>
    <w:p w:rsidR="00D46CBF" w:rsidRPr="00324B65" w:rsidRDefault="00D46CBF" w:rsidP="00324B65">
      <w:pPr>
        <w:spacing w:after="0" w:line="240" w:lineRule="auto"/>
        <w:rPr>
          <w:rFonts w:ascii="Times New Roman" w:hAnsi="Times New Roman"/>
          <w:sz w:val="24"/>
          <w:szCs w:val="24"/>
        </w:rPr>
      </w:pPr>
    </w:p>
    <w:p w:rsidR="00D46CBF" w:rsidRPr="00324B65" w:rsidRDefault="00D46CBF" w:rsidP="00324B65">
      <w:pPr>
        <w:spacing w:after="0" w:line="240" w:lineRule="auto"/>
        <w:jc w:val="right"/>
        <w:rPr>
          <w:rFonts w:ascii="Times New Roman" w:eastAsiaTheme="minorEastAsia" w:hAnsi="Times New Roman"/>
          <w:b/>
          <w:i/>
          <w:sz w:val="24"/>
          <w:szCs w:val="24"/>
        </w:rPr>
      </w:pPr>
      <w:r w:rsidRPr="00324B65">
        <w:rPr>
          <w:rFonts w:ascii="Times New Roman" w:eastAsiaTheme="minorEastAsia" w:hAnsi="Times New Roman"/>
          <w:b/>
          <w:i/>
          <w:sz w:val="24"/>
          <w:szCs w:val="24"/>
        </w:rPr>
        <w:t xml:space="preserve">Приложение </w:t>
      </w:r>
      <w:r w:rsidRPr="00324B65">
        <w:rPr>
          <w:rFonts w:ascii="Times New Roman" w:eastAsiaTheme="minorEastAsia" w:hAnsi="Times New Roman"/>
          <w:b/>
          <w:i/>
          <w:sz w:val="24"/>
          <w:szCs w:val="24"/>
          <w:lang w:val="en-US"/>
        </w:rPr>
        <w:t>II</w:t>
      </w:r>
      <w:r w:rsidRPr="00324B65">
        <w:rPr>
          <w:rFonts w:ascii="Times New Roman" w:eastAsiaTheme="minorEastAsia" w:hAnsi="Times New Roman"/>
          <w:b/>
          <w:i/>
          <w:sz w:val="24"/>
          <w:szCs w:val="24"/>
        </w:rPr>
        <w:t>.5</w:t>
      </w:r>
    </w:p>
    <w:p w:rsidR="00D46CBF" w:rsidRPr="00324B65" w:rsidRDefault="00D46CBF" w:rsidP="00324B65">
      <w:pPr>
        <w:spacing w:after="0" w:line="240" w:lineRule="auto"/>
        <w:jc w:val="right"/>
        <w:rPr>
          <w:rFonts w:ascii="Times New Roman" w:eastAsiaTheme="minorEastAsia" w:hAnsi="Times New Roman"/>
          <w:sz w:val="24"/>
          <w:szCs w:val="24"/>
        </w:rPr>
      </w:pPr>
      <w:r w:rsidRPr="00324B65">
        <w:rPr>
          <w:rFonts w:ascii="Times New Roman" w:eastAsiaTheme="minorEastAsia" w:hAnsi="Times New Roman"/>
          <w:sz w:val="24"/>
          <w:szCs w:val="24"/>
        </w:rPr>
        <w:t xml:space="preserve">к программе СПО по профессии </w:t>
      </w: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C11084">
      <w:pPr>
        <w:jc w:val="center"/>
        <w:rPr>
          <w:rFonts w:ascii="Times New Roman" w:eastAsiaTheme="minorEastAsia" w:hAnsi="Times New Roman"/>
          <w:b/>
          <w:i/>
          <w:sz w:val="24"/>
          <w:szCs w:val="24"/>
        </w:rPr>
      </w:pPr>
      <w:r w:rsidRPr="00324B65">
        <w:rPr>
          <w:rFonts w:ascii="Times New Roman" w:eastAsiaTheme="minorEastAsia" w:hAnsi="Times New Roman"/>
          <w:b/>
          <w:i/>
          <w:sz w:val="24"/>
          <w:szCs w:val="24"/>
        </w:rPr>
        <w:t>ПРИМЕРНАЯ РАБОЧАЯ ПРОГРАММА УЧЕБНОЙ ДИСЦИПЛИНЫ</w:t>
      </w:r>
    </w:p>
    <w:p w:rsidR="00D46CBF" w:rsidRPr="00324B65" w:rsidRDefault="00D46CBF" w:rsidP="0010601E">
      <w:pPr>
        <w:pStyle w:val="2"/>
        <w:jc w:val="center"/>
        <w:rPr>
          <w:rFonts w:ascii="Times New Roman" w:eastAsiaTheme="minorEastAsia" w:hAnsi="Times New Roman"/>
          <w:b w:val="0"/>
          <w:i w:val="0"/>
          <w:sz w:val="24"/>
          <w:szCs w:val="24"/>
        </w:rPr>
      </w:pPr>
      <w:bookmarkStart w:id="31" w:name="_Toc518562484"/>
      <w:r w:rsidRPr="00324B65">
        <w:rPr>
          <w:rFonts w:ascii="Times New Roman" w:eastAsiaTheme="minorEastAsia" w:hAnsi="Times New Roman"/>
          <w:sz w:val="24"/>
          <w:szCs w:val="24"/>
        </w:rPr>
        <w:t>ОП.0</w:t>
      </w:r>
      <w:r w:rsidR="00131B1A" w:rsidRPr="00324B65">
        <w:rPr>
          <w:rFonts w:ascii="Times New Roman" w:eastAsiaTheme="minorEastAsia" w:hAnsi="Times New Roman"/>
          <w:sz w:val="24"/>
          <w:szCs w:val="24"/>
        </w:rPr>
        <w:t>6</w:t>
      </w:r>
      <w:r w:rsidRPr="00324B65">
        <w:rPr>
          <w:rFonts w:ascii="Times New Roman" w:eastAsiaTheme="minorEastAsia" w:hAnsi="Times New Roman"/>
          <w:sz w:val="24"/>
          <w:szCs w:val="24"/>
        </w:rPr>
        <w:t xml:space="preserve"> ФИЗИЧЕСКАЯ КУЛЬТУРА</w:t>
      </w:r>
      <w:bookmarkEnd w:id="31"/>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jc w:val="center"/>
        <w:rPr>
          <w:rFonts w:ascii="Times New Roman" w:eastAsiaTheme="minorEastAsia" w:hAnsi="Times New Roman"/>
          <w:b/>
          <w:bCs/>
          <w:sz w:val="24"/>
          <w:szCs w:val="24"/>
        </w:rPr>
        <w:sectPr w:rsidR="00D46CBF" w:rsidRPr="00324B65" w:rsidSect="00B33116">
          <w:pgSz w:w="11906" w:h="16838"/>
          <w:pgMar w:top="1134" w:right="850" w:bottom="1134" w:left="1701" w:header="708" w:footer="708" w:gutter="0"/>
          <w:cols w:space="720"/>
          <w:titlePg/>
          <w:docGrid w:linePitch="299"/>
        </w:sectPr>
      </w:pPr>
      <w:r w:rsidRPr="00324B65">
        <w:rPr>
          <w:rFonts w:ascii="Times New Roman" w:eastAsiaTheme="minorEastAsia" w:hAnsi="Times New Roman"/>
          <w:b/>
          <w:bCs/>
          <w:sz w:val="24"/>
          <w:szCs w:val="24"/>
        </w:rPr>
        <w:t>2018 г.</w:t>
      </w:r>
    </w:p>
    <w:p w:rsidR="00D46CBF" w:rsidRPr="00324B65" w:rsidRDefault="00D46CBF" w:rsidP="00324B65">
      <w:pPr>
        <w:spacing w:after="0" w:line="240" w:lineRule="auto"/>
        <w:jc w:val="center"/>
        <w:rPr>
          <w:rFonts w:ascii="Times New Roman" w:eastAsiaTheme="minorEastAsia" w:hAnsi="Times New Roman"/>
          <w:b/>
          <w:i/>
          <w:sz w:val="24"/>
          <w:szCs w:val="24"/>
          <w:vertAlign w:val="superscript"/>
        </w:rPr>
      </w:pPr>
    </w:p>
    <w:p w:rsidR="00D46CBF" w:rsidRPr="00324B65" w:rsidRDefault="00D46CBF" w:rsidP="002B5C83">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СОДЕРЖАНИЕ</w:t>
      </w:r>
    </w:p>
    <w:tbl>
      <w:tblPr>
        <w:tblW w:w="5000" w:type="pct"/>
        <w:tblCellMar>
          <w:left w:w="0" w:type="dxa"/>
          <w:right w:w="0" w:type="dxa"/>
        </w:tblCellMar>
        <w:tblLook w:val="01E0"/>
      </w:tblPr>
      <w:tblGrid>
        <w:gridCol w:w="9355"/>
      </w:tblGrid>
      <w:tr w:rsidR="002B5C83" w:rsidRPr="002B5C83" w:rsidTr="00B55820">
        <w:trPr>
          <w:trHeight w:val="658"/>
        </w:trPr>
        <w:tc>
          <w:tcPr>
            <w:tcW w:w="5000" w:type="pct"/>
          </w:tcPr>
          <w:p w:rsidR="002B5C83" w:rsidRPr="002B5C83" w:rsidRDefault="002B5C83" w:rsidP="00B55820">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1. ОБЩАЯ ХАРАКТЕРИСТИКА ПРИМЕРНОЙ РАБОЧЕЙ ПРОГРАММЫ УЧЕБНОЙ ДИСЦИПЛИНЫ</w:t>
            </w:r>
          </w:p>
        </w:tc>
      </w:tr>
      <w:tr w:rsidR="002B5C83" w:rsidRPr="002B5C83" w:rsidTr="00B55820">
        <w:trPr>
          <w:trHeight w:val="1273"/>
        </w:trPr>
        <w:tc>
          <w:tcPr>
            <w:tcW w:w="5000" w:type="pct"/>
          </w:tcPr>
          <w:p w:rsidR="002B5C83" w:rsidRPr="002B5C83" w:rsidRDefault="002B5C83" w:rsidP="00735442">
            <w:pPr>
              <w:widowControl w:val="0"/>
              <w:numPr>
                <w:ilvl w:val="0"/>
                <w:numId w:val="87"/>
              </w:numPr>
              <w:tabs>
                <w:tab w:val="left" w:pos="560"/>
              </w:tabs>
              <w:autoSpaceDE w:val="0"/>
              <w:autoSpaceDN w:val="0"/>
              <w:spacing w:after="0" w:line="240" w:lineRule="auto"/>
              <w:rPr>
                <w:rFonts w:ascii="Times New Roman" w:eastAsia="Calibri" w:hAnsi="Times New Roman"/>
                <w:b/>
                <w:sz w:val="24"/>
                <w:szCs w:val="24"/>
              </w:rPr>
            </w:pPr>
            <w:r w:rsidRPr="002B5C83">
              <w:rPr>
                <w:rFonts w:ascii="Times New Roman" w:eastAsia="Calibri" w:hAnsi="Times New Roman"/>
                <w:b/>
                <w:sz w:val="24"/>
                <w:szCs w:val="24"/>
              </w:rPr>
              <w:t>СТРУКТУРА УЧЕБНОЙДИСЦИПЛИНЫ</w:t>
            </w:r>
          </w:p>
          <w:p w:rsidR="002B5C83" w:rsidRPr="002B5C83" w:rsidRDefault="002B5C83" w:rsidP="00B55820">
            <w:pPr>
              <w:widowControl w:val="0"/>
              <w:autoSpaceDE w:val="0"/>
              <w:autoSpaceDN w:val="0"/>
              <w:spacing w:after="0" w:line="240" w:lineRule="auto"/>
              <w:rPr>
                <w:rFonts w:ascii="Times New Roman" w:eastAsia="Calibri" w:hAnsi="Times New Roman"/>
                <w:b/>
                <w:i/>
                <w:sz w:val="24"/>
                <w:szCs w:val="24"/>
              </w:rPr>
            </w:pPr>
          </w:p>
          <w:p w:rsidR="002B5C83" w:rsidRPr="002B5C83" w:rsidRDefault="002B5C83" w:rsidP="00735442">
            <w:pPr>
              <w:widowControl w:val="0"/>
              <w:numPr>
                <w:ilvl w:val="0"/>
                <w:numId w:val="87"/>
              </w:numPr>
              <w:tabs>
                <w:tab w:val="left" w:pos="560"/>
                <w:tab w:val="left" w:pos="3236"/>
                <w:tab w:val="left" w:pos="5271"/>
                <w:tab w:val="left" w:pos="6858"/>
              </w:tabs>
              <w:autoSpaceDE w:val="0"/>
              <w:autoSpaceDN w:val="0"/>
              <w:spacing w:after="0" w:line="240" w:lineRule="auto"/>
              <w:ind w:right="594" w:hanging="359"/>
              <w:rPr>
                <w:rFonts w:ascii="Times New Roman" w:eastAsia="Calibri" w:hAnsi="Times New Roman"/>
                <w:b/>
                <w:sz w:val="24"/>
                <w:szCs w:val="24"/>
              </w:rPr>
            </w:pPr>
            <w:r w:rsidRPr="002B5C83">
              <w:rPr>
                <w:rFonts w:ascii="Times New Roman" w:eastAsia="Calibri" w:hAnsi="Times New Roman"/>
                <w:b/>
                <w:sz w:val="24"/>
                <w:szCs w:val="24"/>
              </w:rPr>
              <w:t>ИНФОРМАЦИОННОЕ</w:t>
            </w:r>
            <w:r w:rsidRPr="002B5C83">
              <w:rPr>
                <w:rFonts w:ascii="Times New Roman" w:eastAsia="Calibri" w:hAnsi="Times New Roman"/>
                <w:b/>
                <w:sz w:val="24"/>
                <w:szCs w:val="24"/>
              </w:rPr>
              <w:tab/>
              <w:t>ОБЕСПЕЧЕНИЕ</w:t>
            </w:r>
            <w:r w:rsidRPr="002B5C83">
              <w:rPr>
                <w:rFonts w:ascii="Times New Roman" w:eastAsia="Calibri" w:hAnsi="Times New Roman"/>
                <w:b/>
                <w:sz w:val="24"/>
                <w:szCs w:val="24"/>
              </w:rPr>
              <w:tab/>
              <w:t>ОБУЧЕНИЯ</w:t>
            </w:r>
            <w:r w:rsidRPr="002B5C83">
              <w:rPr>
                <w:rFonts w:ascii="Times New Roman" w:eastAsia="Calibri" w:hAnsi="Times New Roman"/>
                <w:b/>
                <w:sz w:val="24"/>
                <w:szCs w:val="24"/>
              </w:rPr>
              <w:tab/>
              <w:t>ПО УЧЕБНОЙ ДИСЦИПЛИНЕ</w:t>
            </w:r>
          </w:p>
        </w:tc>
      </w:tr>
      <w:tr w:rsidR="002B5C83" w:rsidRPr="002B5C83" w:rsidTr="00B55820">
        <w:trPr>
          <w:trHeight w:val="657"/>
        </w:trPr>
        <w:tc>
          <w:tcPr>
            <w:tcW w:w="5000" w:type="pct"/>
          </w:tcPr>
          <w:p w:rsidR="002B5C83" w:rsidRPr="002B5C83" w:rsidRDefault="002B5C83" w:rsidP="00B55820">
            <w:pPr>
              <w:widowControl w:val="0"/>
              <w:autoSpaceDE w:val="0"/>
              <w:autoSpaceDN w:val="0"/>
              <w:spacing w:after="0" w:line="240" w:lineRule="auto"/>
              <w:ind w:left="560" w:right="577" w:hanging="360"/>
              <w:rPr>
                <w:rFonts w:ascii="Times New Roman" w:eastAsia="Calibri" w:hAnsi="Times New Roman"/>
                <w:b/>
                <w:sz w:val="24"/>
                <w:szCs w:val="24"/>
              </w:rPr>
            </w:pPr>
            <w:r w:rsidRPr="002B5C83">
              <w:rPr>
                <w:rFonts w:ascii="Times New Roman" w:eastAsia="Calibri" w:hAnsi="Times New Roman"/>
                <w:b/>
                <w:sz w:val="24"/>
                <w:szCs w:val="24"/>
              </w:rPr>
              <w:t>4. КОНТРОЛЬ И ОЦЕНКА РЕЗУЛЬТАТОВ ОСВОЕНИЯ УЧЕБНОЙ ДИСЦИПЛИНЫ</w:t>
            </w:r>
          </w:p>
        </w:tc>
      </w:tr>
    </w:tbl>
    <w:p w:rsidR="00D46CBF" w:rsidRPr="00324B65" w:rsidRDefault="00D46CBF" w:rsidP="00884443">
      <w:pPr>
        <w:spacing w:after="0" w:line="240" w:lineRule="auto"/>
        <w:rPr>
          <w:rFonts w:ascii="Times New Roman" w:eastAsiaTheme="minorEastAsia" w:hAnsi="Times New Roman"/>
          <w:b/>
          <w:sz w:val="24"/>
          <w:szCs w:val="24"/>
        </w:rPr>
      </w:pPr>
    </w:p>
    <w:p w:rsidR="00D46CBF" w:rsidRPr="00324B65" w:rsidRDefault="00D46CBF" w:rsidP="00884443">
      <w:pPr>
        <w:spacing w:after="0" w:line="240" w:lineRule="auto"/>
        <w:rPr>
          <w:rFonts w:ascii="Times New Roman" w:eastAsiaTheme="minorEastAsia" w:hAnsi="Times New Roman"/>
          <w:b/>
          <w:sz w:val="24"/>
          <w:szCs w:val="24"/>
        </w:rPr>
      </w:pPr>
    </w:p>
    <w:p w:rsidR="00D46CBF" w:rsidRPr="00324B65" w:rsidRDefault="00D46CBF" w:rsidP="00884443">
      <w:pPr>
        <w:spacing w:after="0" w:line="240" w:lineRule="auto"/>
        <w:rPr>
          <w:rFonts w:ascii="Times New Roman" w:eastAsiaTheme="minorEastAsia" w:hAnsi="Times New Roman"/>
          <w:b/>
          <w:i/>
          <w:sz w:val="24"/>
          <w:szCs w:val="24"/>
        </w:rPr>
      </w:pPr>
    </w:p>
    <w:p w:rsidR="00D46CBF" w:rsidRPr="00324B65" w:rsidRDefault="00D46CBF" w:rsidP="00884443">
      <w:pPr>
        <w:spacing w:after="0" w:line="240" w:lineRule="auto"/>
        <w:rPr>
          <w:rFonts w:ascii="Times New Roman" w:eastAsiaTheme="minorEastAsia" w:hAnsi="Times New Roman"/>
          <w:b/>
          <w:i/>
          <w:sz w:val="24"/>
          <w:szCs w:val="24"/>
        </w:rPr>
      </w:pPr>
    </w:p>
    <w:p w:rsidR="00D46CBF" w:rsidRPr="00324B65" w:rsidRDefault="00D46CBF" w:rsidP="00884443">
      <w:pPr>
        <w:spacing w:after="0" w:line="240" w:lineRule="auto"/>
        <w:rPr>
          <w:rFonts w:ascii="Times New Roman" w:eastAsiaTheme="minorEastAsia" w:hAnsi="Times New Roman"/>
          <w:b/>
          <w:bCs/>
          <w:i/>
          <w:sz w:val="24"/>
          <w:szCs w:val="24"/>
        </w:rPr>
      </w:pPr>
    </w:p>
    <w:p w:rsidR="00D46CBF" w:rsidRPr="00324B65" w:rsidRDefault="00D46CBF" w:rsidP="002B5C83">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i/>
          <w:sz w:val="24"/>
          <w:szCs w:val="24"/>
          <w:u w:val="single"/>
        </w:rPr>
        <w:br w:type="page"/>
      </w:r>
      <w:r w:rsidRPr="00324B65">
        <w:rPr>
          <w:rFonts w:ascii="Times New Roman" w:eastAsiaTheme="minorEastAsia" w:hAnsi="Times New Roman"/>
          <w:b/>
          <w:sz w:val="24"/>
          <w:szCs w:val="24"/>
        </w:rPr>
        <w:t>1. ОБЩАЯ ХАРАКТЕРИСТИКА ПРИМЕРНОЙ РАБОЧЕЙ ПРОГРАММЫ УЧЕБНОЙ ДИСЦИПЛИНЫ ОП.05 Физическая культура</w:t>
      </w:r>
    </w:p>
    <w:p w:rsidR="00D46CBF" w:rsidRPr="00324B65" w:rsidRDefault="00D46CBF" w:rsidP="002B5C83">
      <w:pPr>
        <w:spacing w:after="0" w:line="240" w:lineRule="auto"/>
        <w:jc w:val="both"/>
        <w:rPr>
          <w:rFonts w:ascii="Times New Roman" w:eastAsiaTheme="minorEastAsia" w:hAnsi="Times New Roman"/>
          <w:sz w:val="24"/>
          <w:szCs w:val="24"/>
        </w:rPr>
      </w:pPr>
      <w:r w:rsidRPr="00324B65">
        <w:rPr>
          <w:rFonts w:ascii="Times New Roman" w:eastAsiaTheme="minorEastAsia" w:hAnsi="Times New Roman"/>
          <w:b/>
          <w:sz w:val="24"/>
          <w:szCs w:val="24"/>
        </w:rPr>
        <w:t>1.</w:t>
      </w:r>
      <w:r w:rsidR="002B5C83">
        <w:rPr>
          <w:rFonts w:ascii="Times New Roman" w:eastAsiaTheme="minorEastAsia" w:hAnsi="Times New Roman"/>
          <w:b/>
          <w:sz w:val="24"/>
          <w:szCs w:val="24"/>
        </w:rPr>
        <w:t>1</w:t>
      </w:r>
      <w:r w:rsidRPr="00324B65">
        <w:rPr>
          <w:rFonts w:ascii="Times New Roman" w:eastAsiaTheme="minorEastAsia" w:hAnsi="Times New Roman"/>
          <w:b/>
          <w:sz w:val="24"/>
          <w:szCs w:val="24"/>
        </w:rPr>
        <w:t xml:space="preserve">. Место дисциплины в структуре примерной основной образовательной программы: </w:t>
      </w:r>
      <w:r w:rsidRPr="00324B65">
        <w:rPr>
          <w:rFonts w:ascii="Times New Roman" w:eastAsiaTheme="minorEastAsia" w:hAnsi="Times New Roman"/>
          <w:sz w:val="24"/>
          <w:szCs w:val="24"/>
        </w:rPr>
        <w:t>дисциплина входит в общепрофессиональный цикл.</w:t>
      </w:r>
    </w:p>
    <w:p w:rsidR="00D46CBF" w:rsidRPr="00324B65" w:rsidRDefault="00D46CBF" w:rsidP="002B5C83">
      <w:pPr>
        <w:spacing w:after="0" w:line="240" w:lineRule="auto"/>
        <w:jc w:val="both"/>
        <w:rPr>
          <w:rFonts w:ascii="Times New Roman" w:eastAsiaTheme="minorEastAsia" w:hAnsi="Times New Roman"/>
          <w:b/>
          <w:sz w:val="24"/>
          <w:szCs w:val="24"/>
        </w:rPr>
      </w:pPr>
      <w:r w:rsidRPr="00324B65">
        <w:rPr>
          <w:rFonts w:ascii="Times New Roman" w:eastAsiaTheme="minorEastAsia" w:hAnsi="Times New Roman"/>
          <w:b/>
          <w:sz w:val="24"/>
          <w:szCs w:val="24"/>
        </w:rPr>
        <w:t>1.</w:t>
      </w:r>
      <w:r w:rsidR="002B5C83">
        <w:rPr>
          <w:rFonts w:ascii="Times New Roman" w:eastAsiaTheme="minorEastAsia" w:hAnsi="Times New Roman"/>
          <w:b/>
          <w:sz w:val="24"/>
          <w:szCs w:val="24"/>
        </w:rPr>
        <w:t>2</w:t>
      </w:r>
      <w:r w:rsidRPr="00324B65">
        <w:rPr>
          <w:rFonts w:ascii="Times New Roman" w:eastAsiaTheme="minorEastAsia" w:hAnsi="Times New Roman"/>
          <w:b/>
          <w:sz w:val="24"/>
          <w:szCs w:val="24"/>
        </w:rPr>
        <w:t xml:space="preserve">. Цель и планируемые результаты освоения дисциплины: </w:t>
      </w:r>
    </w:p>
    <w:p w:rsidR="00D46CBF" w:rsidRPr="00324B65" w:rsidRDefault="00D46CBF" w:rsidP="002B5C83">
      <w:pPr>
        <w:spacing w:after="0" w:line="240" w:lineRule="auto"/>
        <w:jc w:val="both"/>
        <w:rPr>
          <w:rFonts w:ascii="Times New Roman" w:eastAsiaTheme="minorEastAsia" w:hAnsi="Times New Roman"/>
          <w:sz w:val="24"/>
          <w:szCs w:val="24"/>
          <w:lang w:eastAsia="en-US"/>
        </w:rPr>
      </w:pPr>
      <w:r w:rsidRPr="00324B65">
        <w:rPr>
          <w:rFonts w:ascii="Times New Roman" w:eastAsiaTheme="minorEastAsia" w:hAnsi="Times New Roman"/>
          <w:sz w:val="24"/>
          <w:szCs w:val="24"/>
        </w:rPr>
        <w:t>В рамках программы учебной дисциплины обучающимися осваиваются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3951"/>
        <w:gridCol w:w="4299"/>
      </w:tblGrid>
      <w:tr w:rsidR="00D46CBF" w:rsidRPr="00324B65" w:rsidTr="00B33116">
        <w:trPr>
          <w:trHeight w:val="672"/>
        </w:trPr>
        <w:tc>
          <w:tcPr>
            <w:tcW w:w="690" w:type="pct"/>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Код ПК, ОК</w:t>
            </w:r>
          </w:p>
        </w:tc>
        <w:tc>
          <w:tcPr>
            <w:tcW w:w="2064" w:type="pct"/>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Умения</w:t>
            </w:r>
          </w:p>
        </w:tc>
        <w:tc>
          <w:tcPr>
            <w:tcW w:w="2246" w:type="pct"/>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Знания</w:t>
            </w:r>
          </w:p>
        </w:tc>
      </w:tr>
      <w:tr w:rsidR="00D46CBF" w:rsidRPr="00324B65" w:rsidTr="00B33116">
        <w:trPr>
          <w:trHeight w:val="219"/>
        </w:trPr>
        <w:tc>
          <w:tcPr>
            <w:tcW w:w="690" w:type="pct"/>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ОК 08</w:t>
            </w:r>
          </w:p>
        </w:tc>
        <w:tc>
          <w:tcPr>
            <w:tcW w:w="2064" w:type="pct"/>
          </w:tcPr>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2246" w:type="pct"/>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 роли физической культуры в общекультурном, профессиональном и социальном развитии человека;</w:t>
            </w:r>
          </w:p>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основы здорового образа жизни</w:t>
            </w:r>
          </w:p>
        </w:tc>
      </w:tr>
    </w:tbl>
    <w:p w:rsidR="00D46CBF" w:rsidRPr="00324B65" w:rsidRDefault="00D46CBF" w:rsidP="00884443">
      <w:pPr>
        <w:spacing w:after="0" w:line="240" w:lineRule="auto"/>
        <w:rPr>
          <w:rFonts w:ascii="Times New Roman" w:eastAsiaTheme="minorEastAsia" w:hAnsi="Times New Roman"/>
          <w:b/>
          <w:sz w:val="24"/>
          <w:szCs w:val="24"/>
        </w:rPr>
      </w:pPr>
    </w:p>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СТРУКТУРА И СОДЕРЖАНИЕ УЧЕБНОЙ ДИСЦИПЛИНЫ</w:t>
      </w:r>
    </w:p>
    <w:p w:rsidR="00D46CBF" w:rsidRPr="00324B65" w:rsidRDefault="00D46CBF" w:rsidP="00884443">
      <w:pPr>
        <w:spacing w:after="0" w:line="240" w:lineRule="auto"/>
        <w:rPr>
          <w:rFonts w:ascii="Times New Roman" w:eastAsiaTheme="minorEastAsia" w:hAnsi="Times New Roman"/>
          <w:sz w:val="24"/>
          <w:szCs w:val="24"/>
        </w:rPr>
      </w:pPr>
    </w:p>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Вид учебной работы</w:t>
            </w:r>
          </w:p>
        </w:tc>
        <w:tc>
          <w:tcPr>
            <w:tcW w:w="927" w:type="pct"/>
            <w:vAlign w:val="center"/>
          </w:tcPr>
          <w:p w:rsidR="00D46CBF" w:rsidRPr="00324B65" w:rsidRDefault="00D46CBF" w:rsidP="00884443">
            <w:pPr>
              <w:spacing w:after="0" w:line="240" w:lineRule="auto"/>
              <w:rPr>
                <w:rFonts w:ascii="Times New Roman" w:eastAsiaTheme="minorEastAsia" w:hAnsi="Times New Roman"/>
                <w:b/>
                <w:iCs/>
                <w:sz w:val="24"/>
                <w:szCs w:val="24"/>
              </w:rPr>
            </w:pPr>
            <w:r w:rsidRPr="00324B65">
              <w:rPr>
                <w:rFonts w:ascii="Times New Roman" w:eastAsiaTheme="minorEastAsia" w:hAnsi="Times New Roman"/>
                <w:b/>
                <w:iCs/>
                <w:sz w:val="24"/>
                <w:szCs w:val="24"/>
              </w:rPr>
              <w:t>Объем часов</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Суммарная учебная нагрузка во взаимодействии с преподавателем</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48</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Самостоятельная работа</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 xml:space="preserve">Объем образовательной программы </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48</w:t>
            </w:r>
          </w:p>
        </w:tc>
      </w:tr>
      <w:tr w:rsidR="00D46CBF" w:rsidRPr="00324B65" w:rsidTr="00B33116">
        <w:trPr>
          <w:trHeight w:val="490"/>
        </w:trPr>
        <w:tc>
          <w:tcPr>
            <w:tcW w:w="5000" w:type="pct"/>
            <w:gridSpan w:val="2"/>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sz w:val="24"/>
                <w:szCs w:val="24"/>
              </w:rPr>
              <w:t>в том числе:</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теоретическое обучение</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4</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лабораторные работы </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практические занятия </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44</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контрольная работа</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r w:rsidR="00D46CBF" w:rsidRPr="00324B65" w:rsidTr="00B33116">
        <w:trPr>
          <w:trHeight w:val="490"/>
        </w:trPr>
        <w:tc>
          <w:tcPr>
            <w:tcW w:w="4073" w:type="pct"/>
            <w:vAlign w:val="center"/>
          </w:tcPr>
          <w:p w:rsidR="00D46CBF" w:rsidRPr="00324B65" w:rsidRDefault="00D46CBF" w:rsidP="00884443">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Самостоятельная работа</w:t>
            </w:r>
          </w:p>
        </w:tc>
        <w:tc>
          <w:tcPr>
            <w:tcW w:w="927" w:type="pct"/>
            <w:vAlign w:val="center"/>
          </w:tcPr>
          <w:p w:rsidR="00D46CBF" w:rsidRPr="00324B65" w:rsidRDefault="00D46CBF" w:rsidP="00884443">
            <w:pPr>
              <w:spacing w:after="0" w:line="240" w:lineRule="auto"/>
              <w:rPr>
                <w:rFonts w:ascii="Times New Roman" w:eastAsiaTheme="minorEastAsia" w:hAnsi="Times New Roman"/>
                <w:iCs/>
                <w:sz w:val="24"/>
                <w:szCs w:val="24"/>
              </w:rPr>
            </w:pPr>
            <w:r w:rsidRPr="00324B65">
              <w:rPr>
                <w:rFonts w:ascii="Times New Roman" w:eastAsiaTheme="minorEastAsia" w:hAnsi="Times New Roman"/>
                <w:iCs/>
                <w:sz w:val="24"/>
                <w:szCs w:val="24"/>
              </w:rPr>
              <w:t>-</w:t>
            </w:r>
          </w:p>
        </w:tc>
      </w:tr>
    </w:tbl>
    <w:p w:rsidR="00D46CBF" w:rsidRPr="00324B65" w:rsidRDefault="00D46CBF" w:rsidP="00884443">
      <w:pPr>
        <w:spacing w:after="0" w:line="240" w:lineRule="auto"/>
        <w:rPr>
          <w:rFonts w:ascii="Times New Roman" w:eastAsiaTheme="minorEastAsia" w:hAnsi="Times New Roman"/>
          <w:b/>
          <w:i/>
          <w:sz w:val="24"/>
          <w:szCs w:val="24"/>
        </w:rPr>
      </w:pPr>
    </w:p>
    <w:p w:rsidR="00D46CBF" w:rsidRPr="00324B65" w:rsidRDefault="00D46CBF" w:rsidP="00884443">
      <w:pPr>
        <w:spacing w:after="0" w:line="240" w:lineRule="auto"/>
        <w:rPr>
          <w:rFonts w:ascii="Times New Roman" w:eastAsiaTheme="minorEastAsia" w:hAnsi="Times New Roman"/>
          <w:b/>
          <w:i/>
          <w:sz w:val="24"/>
          <w:szCs w:val="24"/>
        </w:rPr>
        <w:sectPr w:rsidR="00D46CBF" w:rsidRPr="00324B65" w:rsidSect="00B33116">
          <w:pgSz w:w="11906" w:h="16838"/>
          <w:pgMar w:top="1134" w:right="850" w:bottom="1134" w:left="1701" w:header="708" w:footer="708" w:gutter="0"/>
          <w:cols w:space="720"/>
          <w:titlePg/>
          <w:docGrid w:linePitch="299"/>
        </w:sectPr>
      </w:pPr>
    </w:p>
    <w:p w:rsidR="00D46CBF" w:rsidRPr="00324B65" w:rsidRDefault="00D46CBF" w:rsidP="00884443">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sz w:val="24"/>
          <w:szCs w:val="24"/>
        </w:rPr>
        <w:t xml:space="preserve">2.2. Тематический план и содержание учебной дисциплины </w:t>
      </w:r>
    </w:p>
    <w:p w:rsidR="00D46CBF" w:rsidRPr="00324B65" w:rsidRDefault="00D46CBF" w:rsidP="00884443">
      <w:pPr>
        <w:spacing w:after="0" w:line="240" w:lineRule="auto"/>
        <w:rPr>
          <w:rFonts w:ascii="Times New Roman" w:eastAsiaTheme="minorEastAsia"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5"/>
        <w:gridCol w:w="8571"/>
        <w:gridCol w:w="933"/>
        <w:gridCol w:w="1901"/>
      </w:tblGrid>
      <w:tr w:rsidR="00D46CBF" w:rsidRPr="00324B65" w:rsidTr="00B33116">
        <w:trPr>
          <w:trHeight w:val="20"/>
        </w:trPr>
        <w:tc>
          <w:tcPr>
            <w:tcW w:w="1203" w:type="pct"/>
            <w:vAlign w:val="center"/>
          </w:tcPr>
          <w:p w:rsidR="00D46CBF" w:rsidRPr="00324B65" w:rsidRDefault="00D46CBF" w:rsidP="00884443">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Наименование разделов и тем</w:t>
            </w:r>
          </w:p>
        </w:tc>
        <w:tc>
          <w:tcPr>
            <w:tcW w:w="2893" w:type="pct"/>
            <w:vAlign w:val="center"/>
          </w:tcPr>
          <w:p w:rsidR="00D46CBF" w:rsidRPr="00324B65" w:rsidRDefault="00D46CBF" w:rsidP="00884443">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 и формы организации деятельности обучающихся</w:t>
            </w:r>
          </w:p>
        </w:tc>
        <w:tc>
          <w:tcPr>
            <w:tcW w:w="258" w:type="pct"/>
            <w:vAlign w:val="center"/>
          </w:tcPr>
          <w:p w:rsidR="00D46CBF" w:rsidRPr="00324B65" w:rsidRDefault="00D46CBF" w:rsidP="00884443">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Объем в часах</w:t>
            </w:r>
          </w:p>
        </w:tc>
        <w:tc>
          <w:tcPr>
            <w:tcW w:w="646" w:type="pct"/>
            <w:vAlign w:val="center"/>
          </w:tcPr>
          <w:p w:rsidR="00D46CBF" w:rsidRPr="00324B65" w:rsidRDefault="00D46CBF" w:rsidP="00884443">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Коды компетенций, формированию которых способствует элемент программы</w:t>
            </w:r>
          </w:p>
        </w:tc>
      </w:tr>
      <w:tr w:rsidR="00D46CBF" w:rsidRPr="00324B65" w:rsidTr="00B33116">
        <w:trPr>
          <w:trHeight w:val="2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color w:val="000000"/>
                <w:sz w:val="24"/>
                <w:szCs w:val="24"/>
              </w:rPr>
              <w:t>Раздел 1. Основы физической культуры</w:t>
            </w:r>
          </w:p>
        </w:tc>
        <w:tc>
          <w:tcPr>
            <w:tcW w:w="258" w:type="pc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4</w:t>
            </w:r>
          </w:p>
        </w:tc>
        <w:tc>
          <w:tcPr>
            <w:tcW w:w="646" w:type="pct"/>
          </w:tcPr>
          <w:p w:rsidR="00D46CBF" w:rsidRPr="00324B65" w:rsidRDefault="00D46CBF" w:rsidP="00324B65">
            <w:pPr>
              <w:spacing w:after="0" w:line="240" w:lineRule="auto"/>
              <w:rPr>
                <w:rFonts w:ascii="Times New Roman" w:eastAsiaTheme="minorEastAsia" w:hAnsi="Times New Roman"/>
                <w:b/>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color w:val="000000"/>
                <w:sz w:val="24"/>
                <w:szCs w:val="24"/>
              </w:rPr>
            </w:pPr>
            <w:r w:rsidRPr="00324B65">
              <w:rPr>
                <w:rFonts w:ascii="Times New Roman" w:eastAsiaTheme="minorEastAsia" w:hAnsi="Times New Roman"/>
                <w:b/>
                <w:bCs/>
                <w:color w:val="000000"/>
                <w:sz w:val="24"/>
                <w:szCs w:val="24"/>
              </w:rPr>
              <w:t>Тема 1.1. Физическая культура в профессиональной подготовке студентов и социокультурное развитие личности студента.</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 xml:space="preserve">Содержание учебного материала </w:t>
            </w:r>
          </w:p>
        </w:tc>
        <w:tc>
          <w:tcPr>
            <w:tcW w:w="258" w:type="pct"/>
            <w:vMerge w:val="restart"/>
            <w:vAlign w:val="center"/>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1.Основы здорового образа жизни. Физическая культура в обеспечении здоровья</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2.Самоконтроль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Раздел 2. Легкая атлетика</w:t>
            </w:r>
          </w:p>
        </w:tc>
        <w:tc>
          <w:tcPr>
            <w:tcW w:w="258" w:type="pc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16</w:t>
            </w:r>
          </w:p>
        </w:tc>
        <w:tc>
          <w:tcPr>
            <w:tcW w:w="646" w:type="pct"/>
          </w:tcPr>
          <w:p w:rsidR="00D46CBF" w:rsidRPr="00324B65" w:rsidRDefault="00D46CBF" w:rsidP="00324B65">
            <w:pPr>
              <w:spacing w:after="0" w:line="240" w:lineRule="auto"/>
              <w:rPr>
                <w:rFonts w:ascii="Times New Roman" w:eastAsiaTheme="minorEastAsia" w:hAnsi="Times New Roman"/>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Тема 2.1. Техника бега на короткие дистанции и прыжок в длину с места</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 xml:space="preserve">Содержание учебного материала </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1.Практическое занятие </w:t>
            </w:r>
            <w:r w:rsidRPr="00324B65">
              <w:rPr>
                <w:rFonts w:ascii="Times New Roman" w:eastAsiaTheme="minorEastAsia" w:hAnsi="Times New Roman"/>
                <w:bCs/>
                <w:color w:val="000000"/>
                <w:sz w:val="24"/>
                <w:szCs w:val="24"/>
              </w:rPr>
              <w:t xml:space="preserve">«Овладение и закрепление техники бега на короткие дистанции» </w:t>
            </w:r>
          </w:p>
        </w:tc>
        <w:tc>
          <w:tcPr>
            <w:tcW w:w="258"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autoSpaceDE w:val="0"/>
              <w:autoSpaceDN w:val="0"/>
              <w:adjustRightInd w:val="0"/>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bCs/>
                <w:color w:val="000000"/>
                <w:sz w:val="24"/>
                <w:szCs w:val="24"/>
              </w:rPr>
              <w:t>Совершенствование</w:t>
            </w:r>
            <w:r w:rsidRPr="00324B65">
              <w:rPr>
                <w:rFonts w:ascii="Times New Roman" w:eastAsiaTheme="minorEastAsia" w:hAnsi="Times New Roman"/>
                <w:color w:val="000000"/>
                <w:sz w:val="24"/>
                <w:szCs w:val="24"/>
              </w:rPr>
              <w:t xml:space="preserve">  техники прыжка в длину с места»</w:t>
            </w:r>
          </w:p>
        </w:tc>
        <w:tc>
          <w:tcPr>
            <w:tcW w:w="258"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bCs/>
                <w:color w:val="000000"/>
                <w:sz w:val="24"/>
                <w:szCs w:val="24"/>
              </w:rPr>
              <w:t>Тема 2.2. Техника бега на длинные дистанции.</w:t>
            </w: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 xml:space="preserve">Содержание учебного материала </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tabs>
                <w:tab w:val="left" w:pos="3535"/>
              </w:tabs>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color w:val="000000"/>
                <w:sz w:val="24"/>
                <w:szCs w:val="24"/>
              </w:rPr>
              <w:t>Овладение техникой старта, стартового разбега, финиширования»</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color w:val="000000"/>
                <w:sz w:val="24"/>
                <w:szCs w:val="24"/>
              </w:rPr>
              <w:t>Разучивание комплексов специальных упражнений»</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Тема 2.3.  Техника бега на средние дистанции</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 xml:space="preserve">Содержание учебного материала </w:t>
            </w:r>
          </w:p>
        </w:tc>
        <w:tc>
          <w:tcPr>
            <w:tcW w:w="258" w:type="pct"/>
            <w:vMerge w:val="restart"/>
            <w:vAlign w:val="center"/>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color w:val="000000"/>
                <w:sz w:val="24"/>
                <w:szCs w:val="24"/>
              </w:rPr>
              <w:t xml:space="preserve">Выполнение контрольного норматива: бег 100 </w:t>
            </w:r>
          </w:p>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color w:val="000000"/>
                <w:sz w:val="24"/>
                <w:szCs w:val="24"/>
              </w:rPr>
              <w:t>метров на время. Выполнение К.Н.: 500 метров – девушки, 1000 метров – юноши»</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color w:val="000000"/>
                <w:sz w:val="24"/>
                <w:szCs w:val="24"/>
              </w:rPr>
              <w:t>Выполнение контрольного норматива: прыжка в длину с разбега способом «согнув ноги»</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7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Раздел 3. Баскетбол</w:t>
            </w:r>
          </w:p>
        </w:tc>
        <w:tc>
          <w:tcPr>
            <w:tcW w:w="258"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8</w:t>
            </w:r>
          </w:p>
        </w:tc>
        <w:tc>
          <w:tcPr>
            <w:tcW w:w="646" w:type="pct"/>
          </w:tcPr>
          <w:p w:rsidR="00D46CBF" w:rsidRPr="00324B65" w:rsidRDefault="00D46CBF" w:rsidP="00324B65">
            <w:pPr>
              <w:spacing w:after="0" w:line="240" w:lineRule="auto"/>
              <w:rPr>
                <w:rFonts w:ascii="Times New Roman" w:eastAsiaTheme="minorEastAsia" w:hAnsi="Times New Roman"/>
                <w:sz w:val="24"/>
                <w:szCs w:val="24"/>
              </w:rPr>
            </w:pPr>
          </w:p>
        </w:tc>
      </w:tr>
      <w:tr w:rsidR="00D46CBF" w:rsidRPr="00324B65" w:rsidTr="00B33116">
        <w:trPr>
          <w:trHeight w:val="70"/>
        </w:trPr>
        <w:tc>
          <w:tcPr>
            <w:tcW w:w="1203" w:type="pct"/>
            <w:vMerge w:val="restart"/>
          </w:tcPr>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bCs/>
                <w:color w:val="000000"/>
                <w:sz w:val="24"/>
                <w:szCs w:val="24"/>
              </w:rPr>
              <w:t>Тема 3.1.</w:t>
            </w:r>
            <w:r w:rsidRPr="00324B65">
              <w:rPr>
                <w:rFonts w:ascii="Times New Roman" w:eastAsiaTheme="minorEastAsia" w:hAnsi="Times New Roman"/>
                <w:b/>
                <w:bCs/>
                <w:iCs/>
                <w:color w:val="000000"/>
                <w:sz w:val="24"/>
                <w:szCs w:val="24"/>
              </w:rPr>
              <w:t xml:space="preserve"> Техника выполнения ведения мяча, передачи и броска мяча в кольцо с места</w:t>
            </w: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 xml:space="preserve">Содержание учебного материала </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iCs/>
                <w:color w:val="000000"/>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iCs/>
                <w:color w:val="000000"/>
                <w:sz w:val="24"/>
                <w:szCs w:val="24"/>
              </w:rPr>
              <w:t>Овладение техникой выполнения ведения мяча, передачи и броска мяча с места»</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iCs/>
                <w:color w:val="000000"/>
                <w:sz w:val="24"/>
                <w:szCs w:val="24"/>
              </w:rPr>
              <w:t>Овладение и закрепление техникой ведения и передачи мяча в баскетболе»</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Тема 3.2.</w:t>
            </w:r>
            <w:r w:rsidRPr="00324B65">
              <w:rPr>
                <w:rFonts w:ascii="Times New Roman" w:eastAsiaTheme="minorEastAsia" w:hAnsi="Times New Roman"/>
                <w:b/>
                <w:iCs/>
                <w:color w:val="000000"/>
                <w:sz w:val="24"/>
                <w:szCs w:val="24"/>
              </w:rPr>
              <w:t xml:space="preserve"> Техника выполнения ведения и передачи мяча в движении, ведение – 2 шага – бросок</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iCs/>
                <w:color w:val="000000"/>
                <w:sz w:val="24"/>
                <w:szCs w:val="24"/>
              </w:rPr>
              <w:t>Совершенствование техники выполнения ведения мяча, передачи и броска мяча в кольцо с места»</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iCs/>
                <w:color w:val="000000"/>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iCs/>
                <w:color w:val="000000"/>
                <w:sz w:val="24"/>
                <w:szCs w:val="24"/>
              </w:rPr>
              <w:t>Совершенствование техники ведения и передачи мяча в движении, выполнения упражнения «ведения-2 шага-бросок»</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iCs/>
                <w:color w:val="000000"/>
                <w:sz w:val="24"/>
                <w:szCs w:val="24"/>
              </w:rPr>
            </w:pPr>
            <w:r w:rsidRPr="00324B65">
              <w:rPr>
                <w:rFonts w:ascii="Times New Roman" w:eastAsiaTheme="minorEastAsia" w:hAnsi="Times New Roman"/>
                <w:b/>
                <w:bCs/>
                <w:color w:val="000000"/>
                <w:sz w:val="24"/>
                <w:szCs w:val="24"/>
              </w:rPr>
              <w:t>Тема 3.3.</w:t>
            </w: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iCs/>
                <w:color w:val="000000"/>
                <w:sz w:val="24"/>
                <w:szCs w:val="24"/>
              </w:rPr>
              <w:t>Техника выполнения работы с мячом и перемещений баскетболиста</w:t>
            </w:r>
          </w:p>
          <w:p w:rsidR="00D46CBF" w:rsidRPr="00324B65" w:rsidRDefault="00D46CBF" w:rsidP="00324B65">
            <w:pPr>
              <w:spacing w:after="0" w:line="240" w:lineRule="auto"/>
              <w:rPr>
                <w:rFonts w:ascii="Times New Roman" w:eastAsiaTheme="minorEastAsia" w:hAnsi="Times New Roman"/>
                <w:b/>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iCs/>
                <w:color w:val="000000"/>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iCs/>
                <w:color w:val="000000"/>
                <w:sz w:val="24"/>
                <w:szCs w:val="24"/>
              </w:rPr>
              <w:t>Совершенствование техники выполнения штрафного броска, ведение, ловля и передача мяча в колоне и кругу»</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iCs/>
                <w:color w:val="000000"/>
                <w:sz w:val="24"/>
                <w:szCs w:val="24"/>
              </w:rPr>
            </w:pPr>
            <w:r w:rsidRPr="00324B65">
              <w:rPr>
                <w:rFonts w:ascii="Times New Roman" w:eastAsiaTheme="minorEastAsia" w:hAnsi="Times New Roman"/>
                <w:sz w:val="24"/>
                <w:szCs w:val="24"/>
              </w:rPr>
              <w:t>2.Практическое занятие «</w:t>
            </w:r>
            <w:r w:rsidRPr="00324B65">
              <w:rPr>
                <w:rFonts w:ascii="Times New Roman" w:eastAsiaTheme="minorEastAsia" w:hAnsi="Times New Roman"/>
                <w:iCs/>
                <w:color w:val="000000"/>
                <w:sz w:val="24"/>
                <w:szCs w:val="24"/>
              </w:rPr>
              <w:t xml:space="preserve"> Совершенствование техники выполнения перемещения в защитной стойке баскетболиста»</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color w:val="000000"/>
                <w:sz w:val="24"/>
                <w:szCs w:val="24"/>
              </w:rPr>
              <w:t>Тема 3.4. Совершенствование техники владения баскетбольным мячом</w:t>
            </w:r>
            <w:r w:rsidRPr="00324B65">
              <w:rPr>
                <w:rFonts w:ascii="Times New Roman" w:eastAsiaTheme="minorEastAsia" w:hAnsi="Times New Roman"/>
                <w:b/>
                <w:iCs/>
                <w:color w:val="000000"/>
                <w:sz w:val="24"/>
                <w:szCs w:val="24"/>
              </w:rPr>
              <w:t>.</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135"/>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iCs/>
                <w:color w:val="000000"/>
                <w:sz w:val="24"/>
                <w:szCs w:val="24"/>
              </w:rPr>
            </w:pPr>
            <w:r w:rsidRPr="00324B65">
              <w:rPr>
                <w:rFonts w:ascii="Times New Roman" w:eastAsiaTheme="minorEastAsia" w:hAnsi="Times New Roman"/>
                <w:sz w:val="24"/>
                <w:szCs w:val="24"/>
              </w:rPr>
              <w:t>1.Практическое занятие «</w:t>
            </w:r>
            <w:r w:rsidRPr="00324B65">
              <w:rPr>
                <w:rFonts w:ascii="Times New Roman" w:eastAsiaTheme="minorEastAsia" w:hAnsi="Times New Roman"/>
                <w:iCs/>
                <w:color w:val="000000"/>
                <w:sz w:val="24"/>
                <w:szCs w:val="24"/>
              </w:rPr>
              <w:t xml:space="preserve"> Выполнение контрольных нормативов: «ведение – 2 шага – бросок», бросок мяча с места под кольцом»</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495"/>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xml:space="preserve">2.Практическое занятие « </w:t>
            </w:r>
            <w:r w:rsidRPr="00324B65">
              <w:rPr>
                <w:rFonts w:ascii="Times New Roman" w:eastAsiaTheme="minorEastAsia" w:hAnsi="Times New Roman"/>
                <w:iCs/>
                <w:color w:val="000000"/>
                <w:sz w:val="24"/>
                <w:szCs w:val="24"/>
              </w:rPr>
              <w:t>Совершенствовать технические элементы баскетбола в учебной игре»</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1</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color w:val="000000"/>
                <w:sz w:val="24"/>
                <w:szCs w:val="24"/>
              </w:rPr>
              <w:t xml:space="preserve">Раздел </w:t>
            </w:r>
            <w:r w:rsidRPr="00324B65">
              <w:rPr>
                <w:rFonts w:ascii="Times New Roman" w:eastAsiaTheme="minorEastAsia" w:hAnsi="Times New Roman"/>
                <w:b/>
                <w:color w:val="000000"/>
                <w:sz w:val="24"/>
                <w:szCs w:val="24"/>
                <w:lang w:val="en-US"/>
              </w:rPr>
              <w:t>4</w:t>
            </w:r>
            <w:r w:rsidRPr="00324B65">
              <w:rPr>
                <w:rFonts w:ascii="Times New Roman" w:eastAsiaTheme="minorEastAsia" w:hAnsi="Times New Roman"/>
                <w:b/>
                <w:color w:val="000000"/>
                <w:sz w:val="24"/>
                <w:szCs w:val="24"/>
              </w:rPr>
              <w:t>. Волейбол</w:t>
            </w:r>
          </w:p>
        </w:tc>
        <w:tc>
          <w:tcPr>
            <w:tcW w:w="258"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12</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val="restart"/>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b/>
                <w:color w:val="000000"/>
                <w:sz w:val="24"/>
                <w:szCs w:val="24"/>
              </w:rPr>
              <w:t>Тема 4.1. Техника перемещений, передачи мяча и отработка тактики игры</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1.Практическое занятие «Отработка действий: стойки в волейболе, перемещения по площадке:</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w:t>
            </w:r>
            <w:r w:rsidRPr="00324B65">
              <w:rPr>
                <w:rFonts w:ascii="Times New Roman" w:eastAsiaTheme="minorEastAsia" w:hAnsi="Times New Roman"/>
                <w:color w:val="000000"/>
                <w:sz w:val="24"/>
                <w:szCs w:val="24"/>
              </w:rPr>
              <w:t xml:space="preserve"> Обучение технике передачи мяча двумя руками сверху и снизу на месте и после перемещения»</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2. Практическое занятие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val="restart"/>
          </w:tcPr>
          <w:p w:rsidR="00D46CBF" w:rsidRPr="00324B65" w:rsidRDefault="00D46CBF" w:rsidP="00324B65">
            <w:pPr>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b/>
                <w:color w:val="000000"/>
                <w:sz w:val="24"/>
                <w:szCs w:val="24"/>
              </w:rPr>
              <w:t>Тема 4.2.Техника нижней подачи и приёма после неё.</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1.Практическое занятие « Отработка техники </w:t>
            </w:r>
            <w:r w:rsidRPr="00324B65">
              <w:rPr>
                <w:rFonts w:ascii="Times New Roman" w:eastAsiaTheme="minorEastAsia" w:hAnsi="Times New Roman"/>
                <w:color w:val="000000"/>
                <w:sz w:val="24"/>
                <w:szCs w:val="24"/>
              </w:rPr>
              <w:t xml:space="preserve">нижней подачи и приёма после неё» </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70"/>
        </w:trPr>
        <w:tc>
          <w:tcPr>
            <w:tcW w:w="1203" w:type="pct"/>
            <w:vMerge w:val="restart"/>
          </w:tcPr>
          <w:p w:rsidR="00D46CBF" w:rsidRPr="00324B65" w:rsidRDefault="00D46CBF" w:rsidP="00324B65">
            <w:pPr>
              <w:spacing w:after="0" w:line="240" w:lineRule="auto"/>
              <w:rPr>
                <w:rFonts w:ascii="Times New Roman" w:eastAsiaTheme="minorEastAsia" w:hAnsi="Times New Roman"/>
                <w:b/>
                <w:color w:val="000000"/>
                <w:sz w:val="24"/>
                <w:szCs w:val="24"/>
              </w:rPr>
            </w:pPr>
            <w:r w:rsidRPr="00324B65">
              <w:rPr>
                <w:rFonts w:ascii="Times New Roman" w:eastAsiaTheme="minorEastAsia" w:hAnsi="Times New Roman"/>
                <w:b/>
                <w:color w:val="000000"/>
                <w:sz w:val="24"/>
                <w:szCs w:val="24"/>
              </w:rPr>
              <w:t xml:space="preserve">Тема 4.3. Техника прямого нападающего удара. </w:t>
            </w:r>
          </w:p>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1.Техника прямого нападающего удара</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1.Практическое занятие « Отработка техники</w:t>
            </w:r>
            <w:r w:rsidRPr="00324B65">
              <w:rPr>
                <w:rFonts w:ascii="Times New Roman" w:eastAsiaTheme="minorEastAsia" w:hAnsi="Times New Roman"/>
                <w:color w:val="000000"/>
                <w:sz w:val="24"/>
                <w:szCs w:val="24"/>
              </w:rPr>
              <w:t xml:space="preserve"> прямого нападающего удара»</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color w:val="000000"/>
                <w:sz w:val="24"/>
                <w:szCs w:val="24"/>
              </w:rPr>
              <w:t>Тема.4.4. Совершенствование техники владения волейбольным мячом</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1.Практическое занятие «Приём</w:t>
            </w:r>
            <w:r w:rsidRPr="00324B65">
              <w:rPr>
                <w:rFonts w:ascii="Times New Roman" w:eastAsiaTheme="minorEastAsia" w:hAnsi="Times New Roman"/>
                <w:color w:val="000000"/>
                <w:sz w:val="24"/>
                <w:szCs w:val="24"/>
              </w:rPr>
              <w:t xml:space="preserve"> контрольных нормативов: передача мяча над собой снизу, сверху. Приём контрольных нормативов: подача мяча на точность по ориентирам на площадке»</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color w:val="000000"/>
                <w:sz w:val="24"/>
                <w:szCs w:val="24"/>
              </w:rPr>
            </w:pPr>
            <w:r w:rsidRPr="00324B65">
              <w:rPr>
                <w:rFonts w:ascii="Times New Roman" w:eastAsiaTheme="minorEastAsia" w:hAnsi="Times New Roman"/>
                <w:sz w:val="24"/>
                <w:szCs w:val="24"/>
              </w:rPr>
              <w:t>2.Практическое занятие «Учебная</w:t>
            </w:r>
            <w:r w:rsidRPr="00324B65">
              <w:rPr>
                <w:rFonts w:ascii="Times New Roman" w:eastAsiaTheme="minorEastAsia" w:hAnsi="Times New Roman"/>
                <w:color w:val="000000"/>
                <w:sz w:val="24"/>
                <w:szCs w:val="24"/>
              </w:rPr>
              <w:t xml:space="preserve"> игра с применением изученных положений.</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color w:val="000000"/>
                <w:sz w:val="24"/>
                <w:szCs w:val="24"/>
              </w:rPr>
              <w:t>Отработка техники владения техническими элементами в волейболе»</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2</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color w:val="000000"/>
                <w:sz w:val="24"/>
                <w:szCs w:val="24"/>
              </w:rPr>
              <w:t>Раздел 5. Гимнастика</w:t>
            </w:r>
          </w:p>
        </w:tc>
        <w:tc>
          <w:tcPr>
            <w:tcW w:w="258"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8</w:t>
            </w:r>
          </w:p>
        </w:tc>
        <w:tc>
          <w:tcPr>
            <w:tcW w:w="646" w:type="pct"/>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val="restar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color w:val="000000"/>
                <w:sz w:val="24"/>
                <w:szCs w:val="24"/>
              </w:rPr>
              <w:t>Тема 5.1 Легкоатлетическая гимнастика, работа  на тренажерах</w:t>
            </w: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Содержание учебного материала</w:t>
            </w:r>
          </w:p>
        </w:tc>
        <w:tc>
          <w:tcPr>
            <w:tcW w:w="258" w:type="pct"/>
            <w:vMerge w:val="restar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w:t>
            </w:r>
          </w:p>
        </w:tc>
        <w:tc>
          <w:tcPr>
            <w:tcW w:w="646" w:type="pct"/>
            <w:vMerge w:val="restar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ОК 02-06</w:t>
            </w: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ОК 08</w:t>
            </w: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color w:val="000000"/>
                <w:sz w:val="24"/>
                <w:szCs w:val="24"/>
              </w:rPr>
              <w:t>Не предусмотрено</w:t>
            </w:r>
          </w:p>
        </w:tc>
        <w:tc>
          <w:tcPr>
            <w:tcW w:w="258" w:type="pct"/>
            <w:vMerge/>
          </w:tcPr>
          <w:p w:rsidR="00D46CBF" w:rsidRPr="00324B65" w:rsidRDefault="00D46CBF" w:rsidP="00324B65">
            <w:pPr>
              <w:spacing w:after="0" w:line="240" w:lineRule="auto"/>
              <w:jc w:val="center"/>
              <w:rPr>
                <w:rFonts w:ascii="Times New Roman" w:eastAsiaTheme="minorEastAsia" w:hAnsi="Times New Roman"/>
                <w:bCs/>
                <w:sz w:val="24"/>
                <w:szCs w:val="24"/>
              </w:rPr>
            </w:pPr>
          </w:p>
        </w:tc>
        <w:tc>
          <w:tcPr>
            <w:tcW w:w="646" w:type="pct"/>
            <w:vMerge/>
          </w:tcPr>
          <w:p w:rsidR="00D46CBF" w:rsidRPr="00324B65" w:rsidRDefault="00D46CBF" w:rsidP="00324B65">
            <w:pPr>
              <w:spacing w:after="0" w:line="240" w:lineRule="auto"/>
              <w:rPr>
                <w:rFonts w:ascii="Times New Roman" w:eastAsiaTheme="minorEastAsia" w:hAnsi="Times New Roman"/>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 том числе тематика практических занятий и лабораторных работ</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8</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1.Практическое занятие « </w:t>
            </w:r>
            <w:r w:rsidRPr="00324B65">
              <w:rPr>
                <w:rFonts w:ascii="Times New Roman" w:eastAsiaTheme="minorEastAsia" w:hAnsi="Times New Roman"/>
                <w:spacing w:val="-1"/>
                <w:sz w:val="24"/>
                <w:szCs w:val="24"/>
              </w:rPr>
              <w:t>Выполнение упражнений для развития различных групп мышц»</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1203" w:type="pct"/>
            <w:vMerge/>
          </w:tcPr>
          <w:p w:rsidR="00D46CBF" w:rsidRPr="00324B65" w:rsidRDefault="00D46CBF" w:rsidP="00324B65">
            <w:pPr>
              <w:spacing w:after="0" w:line="240" w:lineRule="auto"/>
              <w:rPr>
                <w:rFonts w:ascii="Times New Roman" w:eastAsiaTheme="minorEastAsia" w:hAnsi="Times New Roman"/>
                <w:b/>
                <w:bCs/>
                <w:sz w:val="24"/>
                <w:szCs w:val="24"/>
              </w:rPr>
            </w:pPr>
          </w:p>
        </w:tc>
        <w:tc>
          <w:tcPr>
            <w:tcW w:w="2893" w:type="pct"/>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2.Практическое занятие « Круговая тренировка на 5 - 6 станций»</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w:t>
            </w:r>
          </w:p>
        </w:tc>
        <w:tc>
          <w:tcPr>
            <w:tcW w:w="646" w:type="pct"/>
            <w:vMerge/>
          </w:tcPr>
          <w:p w:rsidR="00D46CBF" w:rsidRPr="00324B65" w:rsidRDefault="00D46CBF" w:rsidP="00324B65">
            <w:pPr>
              <w:spacing w:after="0" w:line="240" w:lineRule="auto"/>
              <w:rPr>
                <w:rFonts w:ascii="Times New Roman" w:eastAsiaTheme="minorEastAsia" w:hAnsi="Times New Roman"/>
                <w:b/>
                <w:bCs/>
                <w:sz w:val="24"/>
                <w:szCs w:val="24"/>
              </w:rPr>
            </w:pPr>
          </w:p>
        </w:tc>
      </w:tr>
      <w:tr w:rsidR="00D46CBF" w:rsidRPr="00324B65" w:rsidTr="00B33116">
        <w:trPr>
          <w:trHeight w:val="20"/>
        </w:trPr>
        <w:tc>
          <w:tcPr>
            <w:tcW w:w="4095" w:type="pct"/>
            <w:gridSpan w:val="2"/>
          </w:tcPr>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b/>
                <w:bCs/>
                <w:sz w:val="24"/>
                <w:szCs w:val="24"/>
              </w:rPr>
              <w:t>Всего:</w:t>
            </w:r>
          </w:p>
        </w:tc>
        <w:tc>
          <w:tcPr>
            <w:tcW w:w="258" w:type="pct"/>
          </w:tcPr>
          <w:p w:rsidR="00D46CBF" w:rsidRPr="00324B65" w:rsidRDefault="00D46CBF" w:rsidP="00324B65">
            <w:pPr>
              <w:spacing w:after="0" w:line="240" w:lineRule="auto"/>
              <w:jc w:val="center"/>
              <w:rPr>
                <w:rFonts w:ascii="Times New Roman" w:eastAsiaTheme="minorEastAsia" w:hAnsi="Times New Roman"/>
                <w:bCs/>
                <w:sz w:val="24"/>
                <w:szCs w:val="24"/>
              </w:rPr>
            </w:pPr>
            <w:r w:rsidRPr="00324B65">
              <w:rPr>
                <w:rFonts w:ascii="Times New Roman" w:eastAsiaTheme="minorEastAsia" w:hAnsi="Times New Roman"/>
                <w:bCs/>
                <w:sz w:val="24"/>
                <w:szCs w:val="24"/>
              </w:rPr>
              <w:t>48</w:t>
            </w:r>
          </w:p>
        </w:tc>
        <w:tc>
          <w:tcPr>
            <w:tcW w:w="646" w:type="pct"/>
          </w:tcPr>
          <w:p w:rsidR="00D46CBF" w:rsidRPr="00324B65" w:rsidRDefault="00D46CBF" w:rsidP="00324B65">
            <w:pPr>
              <w:spacing w:after="0" w:line="240" w:lineRule="auto"/>
              <w:rPr>
                <w:rFonts w:ascii="Times New Roman" w:eastAsiaTheme="minorEastAsia" w:hAnsi="Times New Roman"/>
                <w:b/>
                <w:bCs/>
                <w:sz w:val="24"/>
                <w:szCs w:val="24"/>
              </w:rPr>
            </w:pPr>
          </w:p>
        </w:tc>
      </w:tr>
    </w:tbl>
    <w:p w:rsidR="00D46CBF" w:rsidRPr="00324B65" w:rsidRDefault="00D46CBF" w:rsidP="00324B65">
      <w:pPr>
        <w:spacing w:after="0" w:line="240" w:lineRule="auto"/>
        <w:rPr>
          <w:rFonts w:ascii="Times New Roman" w:eastAsiaTheme="minorEastAsia" w:hAnsi="Times New Roman"/>
          <w:i/>
          <w:sz w:val="24"/>
          <w:szCs w:val="24"/>
        </w:rPr>
        <w:sectPr w:rsidR="00D46CBF" w:rsidRPr="00324B65" w:rsidSect="00B33116">
          <w:pgSz w:w="16840" w:h="11907" w:orient="landscape"/>
          <w:pgMar w:top="851" w:right="1134" w:bottom="851" w:left="992" w:header="709" w:footer="709" w:gutter="0"/>
          <w:cols w:space="720"/>
        </w:sectPr>
      </w:pPr>
    </w:p>
    <w:p w:rsidR="00D46CBF" w:rsidRPr="00324B65" w:rsidRDefault="00D46CBF" w:rsidP="00324B65">
      <w:pPr>
        <w:spacing w:after="0" w:line="240" w:lineRule="auto"/>
        <w:ind w:left="1353"/>
        <w:rPr>
          <w:rFonts w:ascii="Times New Roman" w:eastAsiaTheme="minorEastAsia" w:hAnsi="Times New Roman"/>
          <w:b/>
          <w:bCs/>
          <w:sz w:val="24"/>
          <w:szCs w:val="24"/>
        </w:rPr>
      </w:pPr>
      <w:r w:rsidRPr="00324B65">
        <w:rPr>
          <w:rFonts w:ascii="Times New Roman" w:eastAsiaTheme="minorEastAsia" w:hAnsi="Times New Roman"/>
          <w:b/>
          <w:bCs/>
          <w:sz w:val="24"/>
          <w:szCs w:val="24"/>
        </w:rPr>
        <w:t>3. УСЛОВИЯ РЕАЛИЗАЦИИ ПРОГРАММЫ УЧЕБНОЙ ДИСЦИПЛИНЫ</w:t>
      </w:r>
    </w:p>
    <w:p w:rsidR="00D46CBF" w:rsidRPr="00324B65" w:rsidRDefault="00D46CBF" w:rsidP="00324B65">
      <w:pPr>
        <w:suppressAutoHyphens/>
        <w:spacing w:after="0" w:line="240" w:lineRule="auto"/>
        <w:ind w:firstLine="709"/>
        <w:jc w:val="both"/>
        <w:rPr>
          <w:rFonts w:ascii="Times New Roman" w:eastAsiaTheme="minorEastAsia" w:hAnsi="Times New Roman"/>
          <w:bCs/>
          <w:sz w:val="24"/>
          <w:szCs w:val="24"/>
        </w:rPr>
      </w:pPr>
      <w:r w:rsidRPr="00324B65">
        <w:rPr>
          <w:rFonts w:ascii="Times New Roman" w:eastAsiaTheme="minorEastAsia" w:hAnsi="Times New Roman"/>
          <w:bCs/>
          <w:sz w:val="24"/>
          <w:szCs w:val="24"/>
        </w:rPr>
        <w:t>3.1. Для реализации программы учебной дисциплины должны быть предусмотрены следующие специальные помещения:</w:t>
      </w:r>
    </w:p>
    <w:p w:rsidR="00D46CBF" w:rsidRPr="00324B65" w:rsidRDefault="00D46CBF" w:rsidP="00324B65">
      <w:pPr>
        <w:spacing w:after="0" w:line="240" w:lineRule="auto"/>
        <w:rPr>
          <w:rFonts w:ascii="Times New Roman" w:eastAsiaTheme="minorEastAsia" w:hAnsi="Times New Roman"/>
          <w:b/>
          <w:sz w:val="24"/>
          <w:szCs w:val="24"/>
          <w:lang w:eastAsia="en-US"/>
        </w:rPr>
      </w:pPr>
      <w:r w:rsidRPr="00324B65">
        <w:rPr>
          <w:rFonts w:ascii="Times New Roman" w:eastAsiaTheme="minorEastAsia" w:hAnsi="Times New Roman"/>
          <w:sz w:val="24"/>
          <w:szCs w:val="24"/>
        </w:rPr>
        <w:t xml:space="preserve">Спортивный зал, оснащенный </w:t>
      </w:r>
      <w:r w:rsidRPr="00324B65">
        <w:rPr>
          <w:rFonts w:ascii="Times New Roman" w:eastAsiaTheme="minorEastAsia" w:hAnsi="Times New Roman"/>
          <w:sz w:val="24"/>
          <w:szCs w:val="24"/>
          <w:lang w:eastAsia="en-US"/>
        </w:rPr>
        <w:t>оборудованием:</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Сетка волейбольная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Щит баскетбольный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Тренажер многофункциональный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Тренажер Гиперэкстензия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Скамья для жима лежа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Тренажер скамья скотта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Тренажер тяга т-грифа</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Стол теннисный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Скамья гимнастическая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Мат гимнастический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Козел гимнастический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Мостик гимнастический универсальный </w:t>
      </w:r>
    </w:p>
    <w:p w:rsidR="00D46CBF" w:rsidRPr="00324B65" w:rsidRDefault="00D46CBF" w:rsidP="00324B65">
      <w:pPr>
        <w:spacing w:after="0" w:line="240" w:lineRule="auto"/>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Мяч волейбольный массовый </w:t>
      </w:r>
    </w:p>
    <w:p w:rsidR="00D46CBF" w:rsidRPr="00324B65" w:rsidRDefault="00D46CBF" w:rsidP="00324B65">
      <w:pPr>
        <w:spacing w:after="0" w:line="240" w:lineRule="auto"/>
        <w:jc w:val="both"/>
        <w:rPr>
          <w:rFonts w:ascii="Times New Roman" w:eastAsiaTheme="minorEastAsia" w:hAnsi="Times New Roman"/>
          <w:b/>
          <w:bCs/>
          <w:sz w:val="24"/>
          <w:szCs w:val="24"/>
        </w:rPr>
      </w:pPr>
      <w:r w:rsidRPr="00324B65">
        <w:rPr>
          <w:rFonts w:ascii="Times New Roman" w:eastAsiaTheme="minorEastAsia" w:hAnsi="Times New Roman"/>
          <w:sz w:val="24"/>
          <w:szCs w:val="24"/>
        </w:rPr>
        <w:t xml:space="preserve">Мяч баскетбольный </w:t>
      </w:r>
    </w:p>
    <w:p w:rsidR="00D46CBF" w:rsidRPr="00324B65" w:rsidRDefault="00D46CBF" w:rsidP="00324B65">
      <w:pPr>
        <w:suppressAutoHyphens/>
        <w:spacing w:after="0" w:line="240" w:lineRule="auto"/>
        <w:ind w:firstLine="709"/>
        <w:jc w:val="both"/>
        <w:rPr>
          <w:rFonts w:ascii="Times New Roman" w:eastAsiaTheme="minorEastAsia" w:hAnsi="Times New Roman"/>
          <w:b/>
          <w:bCs/>
          <w:sz w:val="24"/>
          <w:szCs w:val="24"/>
        </w:rPr>
      </w:pPr>
      <w:r w:rsidRPr="00324B65">
        <w:rPr>
          <w:rFonts w:ascii="Times New Roman" w:eastAsiaTheme="minorEastAsia" w:hAnsi="Times New Roman"/>
          <w:b/>
          <w:bCs/>
          <w:sz w:val="24"/>
          <w:szCs w:val="24"/>
        </w:rPr>
        <w:t>3.2. Информационное обеспечение реализации программы</w:t>
      </w:r>
    </w:p>
    <w:p w:rsidR="00D46CBF" w:rsidRPr="00324B65" w:rsidRDefault="00D46CBF" w:rsidP="00324B65">
      <w:pPr>
        <w:suppressAutoHyphens/>
        <w:spacing w:after="0" w:line="240" w:lineRule="auto"/>
        <w:ind w:firstLine="709"/>
        <w:jc w:val="both"/>
        <w:rPr>
          <w:rFonts w:ascii="Times New Roman" w:eastAsiaTheme="minorEastAsia" w:hAnsi="Times New Roman"/>
          <w:sz w:val="24"/>
          <w:szCs w:val="24"/>
        </w:rPr>
      </w:pPr>
      <w:r w:rsidRPr="00324B65">
        <w:rPr>
          <w:rFonts w:ascii="Times New Roman" w:eastAsiaTheme="minorEastAsia" w:hAnsi="Times New Roman"/>
          <w:bCs/>
          <w:sz w:val="24"/>
          <w:szCs w:val="24"/>
        </w:rPr>
        <w:t>Для реализации программы библиотечный фонд образовательной организации должен иметь п</w:t>
      </w:r>
      <w:r w:rsidRPr="00324B65">
        <w:rPr>
          <w:rFonts w:ascii="Times New Roman" w:eastAsiaTheme="minorEastAsia"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46CBF" w:rsidRPr="00324B65" w:rsidRDefault="00D46CBF" w:rsidP="00324B65">
      <w:pPr>
        <w:spacing w:after="0" w:line="240" w:lineRule="auto"/>
        <w:ind w:left="360"/>
        <w:contextualSpacing/>
        <w:rPr>
          <w:rFonts w:ascii="Times New Roman" w:eastAsiaTheme="minorEastAsia" w:hAnsi="Times New Roman"/>
          <w:sz w:val="24"/>
          <w:szCs w:val="24"/>
        </w:rPr>
      </w:pPr>
    </w:p>
    <w:p w:rsidR="00D46CBF" w:rsidRPr="00324B65" w:rsidRDefault="00D46CBF" w:rsidP="00324B65">
      <w:pPr>
        <w:spacing w:after="0" w:line="240" w:lineRule="auto"/>
        <w:ind w:left="360"/>
        <w:contextualSpacing/>
        <w:rPr>
          <w:rFonts w:ascii="Times New Roman" w:eastAsiaTheme="minorEastAsia" w:hAnsi="Times New Roman"/>
          <w:b/>
          <w:sz w:val="24"/>
          <w:szCs w:val="24"/>
        </w:rPr>
      </w:pPr>
      <w:r w:rsidRPr="00324B65">
        <w:rPr>
          <w:rFonts w:ascii="Times New Roman" w:eastAsiaTheme="minorEastAsia" w:hAnsi="Times New Roman"/>
          <w:b/>
          <w:sz w:val="24"/>
          <w:szCs w:val="24"/>
        </w:rPr>
        <w:t>3.2.1. Печатные издания</w:t>
      </w:r>
      <w:r w:rsidR="00EC016D" w:rsidRPr="00324B65">
        <w:rPr>
          <w:rStyle w:val="ab"/>
          <w:rFonts w:ascii="Times New Roman" w:eastAsiaTheme="minorEastAsia" w:hAnsi="Times New Roman"/>
          <w:b/>
          <w:sz w:val="24"/>
          <w:szCs w:val="24"/>
        </w:rPr>
        <w:footnoteReference w:id="11"/>
      </w:r>
    </w:p>
    <w:p w:rsidR="00D46CBF" w:rsidRPr="00324B65" w:rsidRDefault="00D46CBF" w:rsidP="00735442">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heme="minorEastAsia" w:hAnsi="Times New Roman"/>
          <w:sz w:val="24"/>
          <w:szCs w:val="24"/>
        </w:rPr>
      </w:pPr>
      <w:r w:rsidRPr="00324B65">
        <w:rPr>
          <w:rFonts w:ascii="Times New Roman" w:eastAsiaTheme="minorEastAsia" w:hAnsi="Times New Roman"/>
          <w:sz w:val="24"/>
          <w:szCs w:val="24"/>
        </w:rPr>
        <w:t>Решетников Н.В.</w:t>
      </w:r>
      <w:r w:rsidRPr="00324B65">
        <w:rPr>
          <w:rFonts w:ascii="Times New Roman" w:eastAsiaTheme="minorEastAsia" w:hAnsi="Times New Roman"/>
          <w:bCs/>
          <w:sz w:val="24"/>
          <w:szCs w:val="24"/>
        </w:rPr>
        <w:t xml:space="preserve"> Физическая культура. Учебник для </w:t>
      </w:r>
      <w:r w:rsidRPr="00324B65">
        <w:rPr>
          <w:rFonts w:ascii="Times New Roman" w:eastAsiaTheme="minorEastAsia" w:hAnsi="Times New Roman"/>
          <w:sz w:val="24"/>
          <w:szCs w:val="24"/>
        </w:rPr>
        <w:t>студентов учреждений среднего профессионального образования. - М.: Издательский центр «Академия», 2013.</w:t>
      </w:r>
    </w:p>
    <w:p w:rsidR="00D46CBF" w:rsidRPr="00324B65" w:rsidRDefault="00D46CBF" w:rsidP="00735442">
      <w:pPr>
        <w:numPr>
          <w:ilvl w:val="0"/>
          <w:numId w:val="21"/>
        </w:numPr>
        <w:autoSpaceDE w:val="0"/>
        <w:autoSpaceDN w:val="0"/>
        <w:adjustRightInd w:val="0"/>
        <w:spacing w:after="0" w:line="240" w:lineRule="auto"/>
        <w:contextualSpacing/>
        <w:jc w:val="both"/>
        <w:rPr>
          <w:rFonts w:ascii="Times New Roman" w:eastAsia="SchoolBookCSanPin-Regular" w:hAnsi="Times New Roman"/>
          <w:sz w:val="24"/>
          <w:szCs w:val="24"/>
        </w:rPr>
      </w:pPr>
      <w:r w:rsidRPr="00324B65">
        <w:rPr>
          <w:rFonts w:ascii="Times New Roman" w:eastAsiaTheme="minorEastAsia" w:hAnsi="Times New Roman"/>
          <w:iCs/>
          <w:sz w:val="24"/>
          <w:szCs w:val="24"/>
        </w:rPr>
        <w:t>Бишаева А</w:t>
      </w:r>
      <w:r w:rsidRPr="00324B65">
        <w:rPr>
          <w:rFonts w:ascii="Times New Roman" w:eastAsia="SchoolBookCSanPin-Regular" w:hAnsi="Times New Roman"/>
          <w:sz w:val="24"/>
          <w:szCs w:val="24"/>
        </w:rPr>
        <w:t xml:space="preserve">. </w:t>
      </w:r>
      <w:r w:rsidRPr="00324B65">
        <w:rPr>
          <w:rFonts w:ascii="Times New Roman" w:eastAsiaTheme="minorEastAsia" w:hAnsi="Times New Roman"/>
          <w:iCs/>
          <w:sz w:val="24"/>
          <w:szCs w:val="24"/>
        </w:rPr>
        <w:t>А</w:t>
      </w:r>
      <w:r w:rsidRPr="00324B65">
        <w:rPr>
          <w:rFonts w:ascii="Times New Roman" w:eastAsia="SchoolBookCSanPin-Regular" w:hAnsi="Times New Roman"/>
          <w:sz w:val="24"/>
          <w:szCs w:val="24"/>
        </w:rPr>
        <w:t>.  Профессионально-оздоровительная физическая культура студента: учеб. пособие.  — М., 2013.</w:t>
      </w:r>
    </w:p>
    <w:p w:rsidR="00D46CBF" w:rsidRPr="00324B65" w:rsidRDefault="00D46CBF" w:rsidP="00324B65">
      <w:pPr>
        <w:spacing w:after="0" w:line="240" w:lineRule="auto"/>
        <w:ind w:left="360"/>
        <w:contextualSpacing/>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Default="00D46CBF" w:rsidP="00324B65">
      <w:pPr>
        <w:spacing w:after="0" w:line="240" w:lineRule="auto"/>
        <w:rPr>
          <w:rFonts w:ascii="Times New Roman" w:eastAsiaTheme="minorEastAsia" w:hAnsi="Times New Roman"/>
          <w:b/>
          <w:sz w:val="24"/>
          <w:szCs w:val="24"/>
        </w:rPr>
      </w:pPr>
    </w:p>
    <w:p w:rsidR="00FA255C" w:rsidRPr="00324B65" w:rsidRDefault="00FA255C"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4. КОНТРОЛЬ И ОЦЕНКА РЕЗУЛЬТАТОВ ОСВОЕНИЯ УЧЕБНОЙ ДИСЦИПЛИНЫ</w:t>
      </w:r>
    </w:p>
    <w:p w:rsidR="00D46CBF" w:rsidRPr="00324B65" w:rsidRDefault="00D46CBF" w:rsidP="00324B65">
      <w:pPr>
        <w:spacing w:after="0" w:line="240" w:lineRule="auto"/>
        <w:rPr>
          <w:rFonts w:ascii="Times New Roman" w:eastAsiaTheme="minorEastAsia"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85"/>
        <w:gridCol w:w="3283"/>
      </w:tblGrid>
      <w:tr w:rsidR="00D46CBF" w:rsidRPr="00324B65" w:rsidTr="00B33116">
        <w:trPr>
          <w:trHeight w:val="152"/>
        </w:trPr>
        <w:tc>
          <w:tcPr>
            <w:tcW w:w="1667"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Результаты обучения</w:t>
            </w:r>
          </w:p>
        </w:tc>
        <w:tc>
          <w:tcPr>
            <w:tcW w:w="1667"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Критерии оценки</w:t>
            </w:r>
          </w:p>
        </w:tc>
        <w:tc>
          <w:tcPr>
            <w:tcW w:w="1666" w:type="pct"/>
          </w:tcPr>
          <w:p w:rsidR="00D46CBF" w:rsidRPr="00324B65" w:rsidRDefault="00D46CBF" w:rsidP="00324B65">
            <w:pPr>
              <w:spacing w:after="0" w:line="240" w:lineRule="auto"/>
              <w:jc w:val="center"/>
              <w:rPr>
                <w:rFonts w:ascii="Times New Roman" w:eastAsiaTheme="minorEastAsia" w:hAnsi="Times New Roman"/>
                <w:b/>
                <w:bCs/>
                <w:sz w:val="24"/>
                <w:szCs w:val="24"/>
              </w:rPr>
            </w:pPr>
            <w:r w:rsidRPr="00324B65">
              <w:rPr>
                <w:rFonts w:ascii="Times New Roman" w:eastAsiaTheme="minorEastAsia" w:hAnsi="Times New Roman"/>
                <w:b/>
                <w:bCs/>
                <w:sz w:val="24"/>
                <w:szCs w:val="24"/>
              </w:rPr>
              <w:t>Методы оценки</w:t>
            </w:r>
          </w:p>
        </w:tc>
      </w:tr>
      <w:tr w:rsidR="00D46CBF" w:rsidRPr="00324B65" w:rsidTr="00B33116">
        <w:trPr>
          <w:trHeight w:val="146"/>
        </w:trPr>
        <w:tc>
          <w:tcPr>
            <w:tcW w:w="5000" w:type="pct"/>
            <w:gridSpan w:val="3"/>
            <w:vAlign w:val="center"/>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Умения:</w:t>
            </w:r>
          </w:p>
        </w:tc>
      </w:tr>
      <w:tr w:rsidR="00D46CBF" w:rsidRPr="00324B65" w:rsidTr="00B33116">
        <w:trPr>
          <w:trHeight w:val="1817"/>
        </w:trPr>
        <w:tc>
          <w:tcPr>
            <w:tcW w:w="1667" w:type="pct"/>
          </w:tcPr>
          <w:p w:rsidR="00D46CBF" w:rsidRPr="00324B65" w:rsidRDefault="00D46CBF" w:rsidP="003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b/>
                <w:sz w:val="24"/>
                <w:szCs w:val="24"/>
              </w:rPr>
            </w:pPr>
            <w:r w:rsidRPr="00324B65">
              <w:rPr>
                <w:rFonts w:ascii="Times New Roman" w:eastAsiaTheme="minorEastAsia"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667"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Количество правильных ответов, правильно выполненных заданий</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90 ÷ 100 %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 (отлично)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80 ÷ 89 %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 (хорошо)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70 ÷ 79 %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 (удовлетворительно)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менее 70%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 (не удовлетворительно)</w:t>
            </w:r>
          </w:p>
        </w:tc>
        <w:tc>
          <w:tcPr>
            <w:tcW w:w="1666"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Практическая работа, выполнение индивидуальных заданий, тестирование, принятие нормативов.</w:t>
            </w:r>
          </w:p>
        </w:tc>
      </w:tr>
      <w:tr w:rsidR="00D46CBF" w:rsidRPr="00324B65" w:rsidTr="00B33116">
        <w:trPr>
          <w:trHeight w:val="275"/>
        </w:trPr>
        <w:tc>
          <w:tcPr>
            <w:tcW w:w="5000" w:type="pct"/>
            <w:gridSpan w:val="3"/>
            <w:vAlign w:val="center"/>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Знания:</w:t>
            </w:r>
          </w:p>
        </w:tc>
      </w:tr>
      <w:tr w:rsidR="00D46CBF" w:rsidRPr="00324B65" w:rsidTr="00B33116">
        <w:trPr>
          <w:trHeight w:val="1940"/>
        </w:trPr>
        <w:tc>
          <w:tcPr>
            <w:tcW w:w="1667" w:type="pct"/>
          </w:tcPr>
          <w:p w:rsidR="00D46CBF" w:rsidRPr="00324B65" w:rsidRDefault="00D46CBF" w:rsidP="00324B65">
            <w:pPr>
              <w:widowControl w:val="0"/>
              <w:autoSpaceDE w:val="0"/>
              <w:autoSpaceDN w:val="0"/>
              <w:adjustRightInd w:val="0"/>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D46CBF" w:rsidRPr="00324B65" w:rsidRDefault="00D46CBF" w:rsidP="00324B65">
            <w:pPr>
              <w:spacing w:after="0" w:line="240" w:lineRule="auto"/>
              <w:rPr>
                <w:rFonts w:ascii="Times New Roman" w:eastAsiaTheme="minorEastAsia" w:hAnsi="Times New Roman"/>
                <w:bCs/>
                <w:sz w:val="24"/>
                <w:szCs w:val="24"/>
              </w:rPr>
            </w:pPr>
          </w:p>
        </w:tc>
        <w:tc>
          <w:tcPr>
            <w:tcW w:w="1667"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Количество правильных ответов, правильно выполненных заданий</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90 ÷ 100 %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 (отлично)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80 ÷ 89 %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 (хорошо)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70 ÷ 79%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3(удовлетворительно)</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менее 70% правильных ответов –</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 (не удовлетворительно)</w:t>
            </w:r>
          </w:p>
        </w:tc>
        <w:tc>
          <w:tcPr>
            <w:tcW w:w="1666" w:type="pct"/>
          </w:tcPr>
          <w:p w:rsidR="00D46CBF" w:rsidRPr="00324B65" w:rsidRDefault="00D46CBF" w:rsidP="00324B65">
            <w:pPr>
              <w:spacing w:after="0" w:line="240" w:lineRule="auto"/>
              <w:rPr>
                <w:rFonts w:ascii="Times New Roman" w:eastAsiaTheme="minorEastAsia" w:hAnsi="Times New Roman"/>
                <w:bCs/>
                <w:sz w:val="24"/>
                <w:szCs w:val="24"/>
              </w:rPr>
            </w:pPr>
            <w:r w:rsidRPr="00324B65">
              <w:rPr>
                <w:rFonts w:ascii="Times New Roman" w:eastAsiaTheme="minorEastAsia" w:hAnsi="Times New Roman"/>
                <w:sz w:val="24"/>
                <w:szCs w:val="24"/>
              </w:rPr>
              <w:t>Фронтальная беседа, устный опрос, тестирование</w:t>
            </w:r>
          </w:p>
        </w:tc>
      </w:tr>
    </w:tbl>
    <w:p w:rsidR="00D46CBF" w:rsidRPr="00324B65" w:rsidRDefault="00D46CBF" w:rsidP="00324B65">
      <w:pPr>
        <w:spacing w:after="0" w:line="240" w:lineRule="auto"/>
        <w:rPr>
          <w:rFonts w:ascii="Times New Roman" w:eastAsiaTheme="minorEastAsia" w:hAnsi="Times New Roman"/>
          <w:b/>
          <w:i/>
          <w:sz w:val="24"/>
          <w:szCs w:val="24"/>
        </w:rPr>
      </w:pPr>
    </w:p>
    <w:p w:rsidR="00D46CBF" w:rsidRPr="00324B65" w:rsidRDefault="00D46CBF" w:rsidP="00324B65">
      <w:pPr>
        <w:spacing w:after="0" w:line="240" w:lineRule="auto"/>
        <w:ind w:left="708"/>
        <w:jc w:val="center"/>
        <w:rPr>
          <w:rFonts w:ascii="Times New Roman" w:eastAsiaTheme="minorEastAsia" w:hAnsi="Times New Roman"/>
          <w:b/>
          <w:sz w:val="24"/>
          <w:szCs w:val="24"/>
        </w:rPr>
      </w:pPr>
    </w:p>
    <w:p w:rsidR="00D46CBF" w:rsidRPr="00324B65" w:rsidRDefault="00D46CBF" w:rsidP="00324B65">
      <w:pPr>
        <w:spacing w:after="0" w:line="240" w:lineRule="auto"/>
        <w:ind w:left="708"/>
        <w:jc w:val="center"/>
        <w:rPr>
          <w:rFonts w:ascii="Times New Roman" w:eastAsiaTheme="minorEastAsia" w:hAnsi="Times New Roman"/>
          <w:b/>
          <w:sz w:val="24"/>
          <w:szCs w:val="24"/>
        </w:rPr>
      </w:pPr>
    </w:p>
    <w:p w:rsidR="00D46CBF" w:rsidRDefault="00D46CBF" w:rsidP="00324B65">
      <w:pPr>
        <w:spacing w:after="0" w:line="240" w:lineRule="auto"/>
        <w:ind w:left="708"/>
        <w:jc w:val="center"/>
        <w:rPr>
          <w:rFonts w:ascii="Times New Roman" w:eastAsiaTheme="minorEastAsia" w:hAnsi="Times New Roman"/>
          <w:b/>
          <w:sz w:val="24"/>
          <w:szCs w:val="24"/>
        </w:rPr>
      </w:pPr>
    </w:p>
    <w:p w:rsidR="00FA255C" w:rsidRPr="00324B65" w:rsidRDefault="00FA255C" w:rsidP="00324B65">
      <w:pPr>
        <w:spacing w:after="0" w:line="240" w:lineRule="auto"/>
        <w:ind w:left="708"/>
        <w:jc w:val="center"/>
        <w:rPr>
          <w:rFonts w:ascii="Times New Roman" w:eastAsiaTheme="minorEastAsia" w:hAnsi="Times New Roman"/>
          <w:b/>
          <w:sz w:val="24"/>
          <w:szCs w:val="24"/>
        </w:rPr>
      </w:pPr>
    </w:p>
    <w:p w:rsidR="00D46CBF" w:rsidRPr="00324B65" w:rsidRDefault="00D46CBF" w:rsidP="00324B65">
      <w:pPr>
        <w:spacing w:after="0" w:line="240" w:lineRule="auto"/>
        <w:ind w:left="708"/>
        <w:jc w:val="center"/>
        <w:rPr>
          <w:rFonts w:ascii="Times New Roman" w:eastAsiaTheme="minorEastAsia" w:hAnsi="Times New Roman"/>
          <w:b/>
          <w:sz w:val="24"/>
          <w:szCs w:val="24"/>
        </w:rPr>
      </w:pPr>
    </w:p>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КОНТРОЛЬНЫЕ ЗАДАНИЯ ДЛЯ ОПРЕДЕЛЕНИЯ И ОЦЕНКИ УРОВНЯ ФИЗИЧЕСКОЙ ПОДГОТОВЛЕННОСТИ ОБУЧАЮЩИХСЯ</w:t>
      </w:r>
    </w:p>
    <w:p w:rsidR="00D46CBF" w:rsidRPr="00324B65" w:rsidRDefault="00D46CBF" w:rsidP="00324B65">
      <w:pPr>
        <w:spacing w:after="0" w:line="240" w:lineRule="auto"/>
        <w:jc w:val="center"/>
        <w:rPr>
          <w:rFonts w:ascii="Times New Roman" w:eastAsiaTheme="minorEastAsia" w:hAnsi="Times New Roman"/>
          <w:b/>
          <w:sz w:val="24"/>
          <w:szCs w:val="24"/>
        </w:rPr>
      </w:pPr>
    </w:p>
    <w:tbl>
      <w:tblPr>
        <w:tblStyle w:val="29"/>
        <w:tblW w:w="5000" w:type="pct"/>
        <w:tblLook w:val="04A0"/>
      </w:tblPr>
      <w:tblGrid>
        <w:gridCol w:w="2124"/>
        <w:gridCol w:w="1854"/>
        <w:gridCol w:w="1131"/>
        <w:gridCol w:w="782"/>
        <w:gridCol w:w="776"/>
        <w:gridCol w:w="791"/>
        <w:gridCol w:w="829"/>
        <w:gridCol w:w="776"/>
        <w:gridCol w:w="791"/>
      </w:tblGrid>
      <w:tr w:rsidR="00D46CBF" w:rsidRPr="00324B65" w:rsidTr="00B4149F">
        <w:tc>
          <w:tcPr>
            <w:tcW w:w="999" w:type="pct"/>
            <w:vMerge w:val="restart"/>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Физические способности</w:t>
            </w:r>
          </w:p>
        </w:tc>
        <w:tc>
          <w:tcPr>
            <w:tcW w:w="1154" w:type="pct"/>
            <w:vMerge w:val="restart"/>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Контрольное упражнение (тест)</w:t>
            </w:r>
          </w:p>
        </w:tc>
        <w:tc>
          <w:tcPr>
            <w:tcW w:w="541" w:type="pct"/>
            <w:vMerge w:val="restart"/>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Возраст, лет</w:t>
            </w:r>
          </w:p>
        </w:tc>
        <w:tc>
          <w:tcPr>
            <w:tcW w:w="2306" w:type="pct"/>
            <w:gridSpan w:val="6"/>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Оценка</w:t>
            </w:r>
          </w:p>
        </w:tc>
      </w:tr>
      <w:tr w:rsidR="00D46CBF" w:rsidRPr="00324B65" w:rsidTr="00B4149F">
        <w:tc>
          <w:tcPr>
            <w:tcW w:w="999"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1154"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541"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1142" w:type="pct"/>
            <w:gridSpan w:val="3"/>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Юноши</w:t>
            </w:r>
          </w:p>
        </w:tc>
        <w:tc>
          <w:tcPr>
            <w:tcW w:w="1164" w:type="pct"/>
            <w:gridSpan w:val="3"/>
            <w:vAlign w:val="center"/>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Девушки</w:t>
            </w:r>
          </w:p>
        </w:tc>
      </w:tr>
      <w:tr w:rsidR="00D46CBF" w:rsidRPr="00324B65" w:rsidTr="00B4149F">
        <w:tc>
          <w:tcPr>
            <w:tcW w:w="999"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1154"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541" w:type="pct"/>
            <w:vMerge/>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5</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4</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3</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5</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4</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b/>
                <w:sz w:val="24"/>
                <w:szCs w:val="24"/>
              </w:rPr>
            </w:pPr>
            <w:r w:rsidRPr="00324B65">
              <w:rPr>
                <w:rFonts w:ascii="Times New Roman" w:eastAsiaTheme="minorEastAsia" w:hAnsi="Times New Roman" w:cs="Times New Roman"/>
                <w:b/>
                <w:sz w:val="24"/>
                <w:szCs w:val="24"/>
              </w:rPr>
              <w:t>3</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Скоростные</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Бег</w:t>
            </w:r>
          </w:p>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30 м, с</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4,4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4,3</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5,1-4,8</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5,0-4,</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5,2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5,2</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4,8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4,8</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5,9-5,3</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5,9-5,3</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6,1</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6,1</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Координационные</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Челночный бег</w:t>
            </w:r>
          </w:p>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3х10 м, с</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7,3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7,2</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8,0-7,7</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7,9-7,5</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8,2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8,1</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8,4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8,4</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9,3-8,7</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9,3-8,7</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9,7</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9,6</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Скоростно-силовые</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 xml:space="preserve">Прыжки </w:t>
            </w:r>
          </w:p>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 длину с места, см</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230 и</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240</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195-210</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205-220</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180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190</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210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210</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170-190</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170-190</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160</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160</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Выносливость</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6-минутный бег, м</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1500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1500</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1300-1400</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1300-1400</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1100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1100</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1300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1300</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1050-1200</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1050-1200</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900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900</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Гибкость</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Наклон вперед</w:t>
            </w:r>
          </w:p>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 xml:space="preserve"> из положения стоя, см</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15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15</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9-12</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9-12</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5</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20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20</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12-14</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12-14</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7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7</w:t>
            </w:r>
          </w:p>
        </w:tc>
      </w:tr>
      <w:tr w:rsidR="00D46CBF" w:rsidRPr="00324B65" w:rsidTr="00B4149F">
        <w:tc>
          <w:tcPr>
            <w:tcW w:w="999"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Силовые</w:t>
            </w:r>
          </w:p>
        </w:tc>
        <w:tc>
          <w:tcPr>
            <w:tcW w:w="1154" w:type="pct"/>
          </w:tcPr>
          <w:p w:rsidR="00D46CBF" w:rsidRPr="00324B65" w:rsidRDefault="00D46CBF" w:rsidP="00324B65">
            <w:pPr>
              <w:spacing w:after="0" w:line="240" w:lineRule="auto"/>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Подтягивания: на высокой перекладине из виса, кол-во раз (юноши), на низкой перекладине из виса лежа, кол-во (девушки)</w:t>
            </w:r>
          </w:p>
        </w:tc>
        <w:tc>
          <w:tcPr>
            <w:tcW w:w="541"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16</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17</w:t>
            </w:r>
          </w:p>
        </w:tc>
        <w:tc>
          <w:tcPr>
            <w:tcW w:w="380"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11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12</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8-9</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8-9</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4</w:t>
            </w:r>
          </w:p>
        </w:tc>
        <w:tc>
          <w:tcPr>
            <w:tcW w:w="402"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18 и выше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18</w:t>
            </w:r>
          </w:p>
        </w:tc>
        <w:tc>
          <w:tcPr>
            <w:tcW w:w="378"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13-15</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13-15</w:t>
            </w:r>
          </w:p>
        </w:tc>
        <w:tc>
          <w:tcPr>
            <w:tcW w:w="384" w:type="pct"/>
          </w:tcPr>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6 и ниже</w:t>
            </w:r>
          </w:p>
          <w:p w:rsidR="00D46CBF" w:rsidRPr="00324B65" w:rsidRDefault="00D46CBF" w:rsidP="00324B65">
            <w:pPr>
              <w:spacing w:after="0" w:line="240" w:lineRule="auto"/>
              <w:jc w:val="center"/>
              <w:rPr>
                <w:rFonts w:ascii="Times New Roman" w:eastAsiaTheme="minorEastAsia" w:hAnsi="Times New Roman" w:cs="Times New Roman"/>
                <w:sz w:val="24"/>
                <w:szCs w:val="24"/>
              </w:rPr>
            </w:pPr>
            <w:r w:rsidRPr="00324B65">
              <w:rPr>
                <w:rFonts w:ascii="Times New Roman" w:eastAsiaTheme="minorEastAsia" w:hAnsi="Times New Roman" w:cs="Times New Roman"/>
                <w:sz w:val="24"/>
                <w:szCs w:val="24"/>
              </w:rPr>
              <w:t>6</w:t>
            </w:r>
          </w:p>
        </w:tc>
      </w:tr>
    </w:tbl>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ОЦЕНКА УРОВНЯ ФИЗИЧЕСКОЙ ПОДГОТОВЛЕННОСТИ ЮНОШЕЙ ОСНОВНОЙ МЕДИЦИНСКОЙ ГРУППЫ</w:t>
      </w:r>
    </w:p>
    <w:p w:rsidR="00D46CBF" w:rsidRPr="00324B65" w:rsidRDefault="00D46CBF" w:rsidP="00324B65">
      <w:pPr>
        <w:spacing w:after="0" w:line="240" w:lineRule="auto"/>
        <w:rPr>
          <w:rFonts w:ascii="Times New Roman" w:eastAsiaTheme="minorEastAsia"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6"/>
        <w:gridCol w:w="1110"/>
        <w:gridCol w:w="1244"/>
        <w:gridCol w:w="1204"/>
      </w:tblGrid>
      <w:tr w:rsidR="00D46CBF" w:rsidRPr="00324B65" w:rsidTr="00B4149F">
        <w:tc>
          <w:tcPr>
            <w:tcW w:w="3195" w:type="pct"/>
            <w:vMerge w:val="restar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Тесты</w:t>
            </w:r>
          </w:p>
        </w:tc>
        <w:tc>
          <w:tcPr>
            <w:tcW w:w="1805" w:type="pct"/>
            <w:gridSpan w:val="3"/>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Оценка</w:t>
            </w:r>
          </w:p>
        </w:tc>
      </w:tr>
      <w:tr w:rsidR="00D46CBF" w:rsidRPr="00324B65" w:rsidTr="00B4149F">
        <w:tc>
          <w:tcPr>
            <w:tcW w:w="3195" w:type="pct"/>
            <w:vMerge/>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563" w:type="pc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5</w:t>
            </w:r>
          </w:p>
        </w:tc>
        <w:tc>
          <w:tcPr>
            <w:tcW w:w="631" w:type="pc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4</w:t>
            </w:r>
          </w:p>
        </w:tc>
        <w:tc>
          <w:tcPr>
            <w:tcW w:w="611" w:type="pc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3</w:t>
            </w:r>
          </w:p>
        </w:tc>
      </w:tr>
      <w:tr w:rsidR="00D46CBF" w:rsidRPr="00324B65" w:rsidTr="00B4149F">
        <w:trPr>
          <w:trHeight w:val="70"/>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1.Бег 3000 м (мин, с).</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12,30</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14,00</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б/вр</w:t>
            </w:r>
          </w:p>
        </w:tc>
      </w:tr>
      <w:tr w:rsidR="00D46CBF" w:rsidRPr="00324B65" w:rsidTr="00B4149F">
        <w:trPr>
          <w:trHeight w:val="186"/>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2.Плавание 50 м (мин, с)</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45,00</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52,00</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б/вр</w:t>
            </w:r>
          </w:p>
        </w:tc>
      </w:tr>
      <w:tr w:rsidR="00D46CBF" w:rsidRPr="00324B65" w:rsidTr="00B4149F">
        <w:trPr>
          <w:trHeight w:val="499"/>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3.Присидание на одной ноге с опорой о стену (количество раз каждой ноге).</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10</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5</w:t>
            </w:r>
          </w:p>
        </w:tc>
      </w:tr>
      <w:tr w:rsidR="00D46CBF" w:rsidRPr="00324B65" w:rsidTr="00B4149F">
        <w:trPr>
          <w:trHeight w:val="70"/>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4.Прыжок в длину с места (см).</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230</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210</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190</w:t>
            </w:r>
          </w:p>
        </w:tc>
      </w:tr>
      <w:tr w:rsidR="00D46CBF" w:rsidRPr="00324B65" w:rsidTr="00B4149F">
        <w:trPr>
          <w:trHeight w:val="70"/>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5.Бросок набивного мяча 2 кг из-за головы (м)</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9,5</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7,5</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6,5</w:t>
            </w:r>
          </w:p>
        </w:tc>
      </w:tr>
      <w:tr w:rsidR="00D46CBF" w:rsidRPr="00324B65" w:rsidTr="00B4149F">
        <w:trPr>
          <w:trHeight w:val="406"/>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6.Силовой тест – подтягивание на высокой перекладине (количество раз).</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13</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11</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w:t>
            </w:r>
          </w:p>
        </w:tc>
      </w:tr>
      <w:tr w:rsidR="00D46CBF" w:rsidRPr="00324B65" w:rsidTr="00B4149F">
        <w:trPr>
          <w:trHeight w:val="383"/>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7.Сгибание и разгибание рук в упоре на брусьях (количество раз).</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12</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9</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7</w:t>
            </w:r>
          </w:p>
        </w:tc>
      </w:tr>
      <w:tr w:rsidR="00D46CBF" w:rsidRPr="00324B65" w:rsidTr="00B4149F">
        <w:trPr>
          <w:trHeight w:val="70"/>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8.Координационный тест – челночный бег 3х10 м (с).</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7,3</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8,0</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8,3</w:t>
            </w:r>
          </w:p>
        </w:tc>
      </w:tr>
      <w:tr w:rsidR="00D46CBF" w:rsidRPr="00324B65" w:rsidTr="00B4149F">
        <w:trPr>
          <w:trHeight w:val="396"/>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9.Поднимание ног в висе до касания перекладины (количество раз).</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7</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5</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3</w:t>
            </w:r>
          </w:p>
        </w:tc>
      </w:tr>
      <w:tr w:rsidR="00D46CBF" w:rsidRPr="00324B65" w:rsidTr="00B4149F">
        <w:trPr>
          <w:trHeight w:val="64"/>
        </w:trPr>
        <w:tc>
          <w:tcPr>
            <w:tcW w:w="3195"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10.Гимнастический комплекс упражнений: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-утренней гимнастики;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-производственной гимнастики;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(из 10 баллов)</w:t>
            </w:r>
          </w:p>
        </w:tc>
        <w:tc>
          <w:tcPr>
            <w:tcW w:w="563"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9</w:t>
            </w:r>
          </w:p>
        </w:tc>
        <w:tc>
          <w:tcPr>
            <w:tcW w:w="63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8</w:t>
            </w:r>
          </w:p>
        </w:tc>
        <w:tc>
          <w:tcPr>
            <w:tcW w:w="611" w:type="pct"/>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7,5</w:t>
            </w:r>
          </w:p>
        </w:tc>
      </w:tr>
    </w:tbl>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rPr>
          <w:rFonts w:ascii="Times New Roman" w:eastAsiaTheme="minorEastAsia" w:hAnsi="Times New Roman"/>
          <w:b/>
          <w:sz w:val="24"/>
          <w:szCs w:val="24"/>
        </w:rPr>
      </w:pPr>
      <w:r w:rsidRPr="00324B65">
        <w:rPr>
          <w:rFonts w:ascii="Times New Roman" w:eastAsiaTheme="minorEastAsia" w:hAnsi="Times New Roman"/>
          <w:b/>
          <w:sz w:val="24"/>
          <w:szCs w:val="24"/>
        </w:rPr>
        <w:t>ОЦЕНКА УРОВНЯ ФИЗИЧЕСКОЙ ПОДГОТОВЛЕННОСТИ ДЕВУШЕК ОСНОВНОЙ МЕДИЦИНСКОЙ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8"/>
        <w:gridCol w:w="1110"/>
        <w:gridCol w:w="1110"/>
        <w:gridCol w:w="1346"/>
      </w:tblGrid>
      <w:tr w:rsidR="00D46CBF" w:rsidRPr="00324B65" w:rsidTr="00B4149F">
        <w:tc>
          <w:tcPr>
            <w:tcW w:w="3191" w:type="pct"/>
            <w:vMerge w:val="restart"/>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Тесты</w:t>
            </w:r>
          </w:p>
        </w:tc>
        <w:tc>
          <w:tcPr>
            <w:tcW w:w="1809" w:type="pct"/>
            <w:gridSpan w:val="3"/>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Оценка в баллах</w:t>
            </w:r>
          </w:p>
        </w:tc>
      </w:tr>
      <w:tr w:rsidR="00D46CBF" w:rsidRPr="00324B65" w:rsidTr="00B4149F">
        <w:tc>
          <w:tcPr>
            <w:tcW w:w="3191" w:type="pct"/>
            <w:vMerge/>
          </w:tcPr>
          <w:p w:rsidR="00D46CBF" w:rsidRPr="00324B65" w:rsidRDefault="00D46CBF" w:rsidP="00324B65">
            <w:pPr>
              <w:spacing w:after="0" w:line="240" w:lineRule="auto"/>
              <w:jc w:val="center"/>
              <w:rPr>
                <w:rFonts w:ascii="Times New Roman" w:eastAsiaTheme="minorEastAsia" w:hAnsi="Times New Roman"/>
                <w:b/>
                <w:sz w:val="24"/>
                <w:szCs w:val="24"/>
              </w:rPr>
            </w:pP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5</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4</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3</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1.Бег 2000 м (мин, с).</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11,00</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13,00</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б/вр</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2.Плавание 50 м (мин, с).</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1,00</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1,20</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б/вр</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3.Прыжки в длину с места (см).</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190</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175</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160</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4.Присидание на одной ноге, опора о стену (количество раз на каждой ноге).</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6</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4</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5.Силовой тест – подтягивание на низкой перекладине (количество раз).</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20</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10</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5</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6.Координационный тест – челночный бег 3х10м (с).</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8,4</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9,3</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9,7</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7.Бросок набивного мяча 1 кг из-за головы (м).</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10,5</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6,5</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5,0</w:t>
            </w:r>
          </w:p>
        </w:tc>
      </w:tr>
      <w:tr w:rsidR="00D46CBF" w:rsidRPr="00324B65" w:rsidTr="00B4149F">
        <w:tc>
          <w:tcPr>
            <w:tcW w:w="3191" w:type="pct"/>
          </w:tcPr>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8.Гимнастический комплекс упражнений:</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-утренней гимнастики;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-производственной гимнастики;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-релаксационной гимнастики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(из 10 баллов).</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9</w:t>
            </w:r>
          </w:p>
        </w:tc>
        <w:tc>
          <w:tcPr>
            <w:tcW w:w="56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8</w:t>
            </w:r>
          </w:p>
        </w:tc>
        <w:tc>
          <w:tcPr>
            <w:tcW w:w="683" w:type="pct"/>
            <w:vAlign w:val="center"/>
          </w:tcPr>
          <w:p w:rsidR="00D46CBF" w:rsidRPr="00324B65" w:rsidRDefault="00D46CBF" w:rsidP="00324B65">
            <w:pPr>
              <w:spacing w:after="0" w:line="240" w:lineRule="auto"/>
              <w:jc w:val="center"/>
              <w:rPr>
                <w:rFonts w:ascii="Times New Roman" w:eastAsiaTheme="minorEastAsia" w:hAnsi="Times New Roman"/>
                <w:sz w:val="24"/>
                <w:szCs w:val="24"/>
              </w:rPr>
            </w:pPr>
            <w:r w:rsidRPr="00324B65">
              <w:rPr>
                <w:rFonts w:ascii="Times New Roman" w:eastAsiaTheme="minorEastAsia" w:hAnsi="Times New Roman"/>
                <w:sz w:val="24"/>
                <w:szCs w:val="24"/>
              </w:rPr>
              <w:t>До 7,5</w:t>
            </w:r>
          </w:p>
          <w:p w:rsidR="00D46CBF" w:rsidRPr="00324B65" w:rsidRDefault="00D46CBF" w:rsidP="00324B65">
            <w:pPr>
              <w:spacing w:after="0" w:line="240" w:lineRule="auto"/>
              <w:jc w:val="center"/>
              <w:rPr>
                <w:rFonts w:ascii="Times New Roman" w:eastAsiaTheme="minorEastAsia" w:hAnsi="Times New Roman"/>
                <w:sz w:val="24"/>
                <w:szCs w:val="24"/>
              </w:rPr>
            </w:pPr>
          </w:p>
        </w:tc>
      </w:tr>
    </w:tbl>
    <w:p w:rsidR="00D46CBF" w:rsidRPr="00324B65" w:rsidRDefault="00D46CBF" w:rsidP="00324B65">
      <w:pPr>
        <w:spacing w:after="0" w:line="240" w:lineRule="auto"/>
        <w:rPr>
          <w:rFonts w:ascii="Times New Roman" w:eastAsiaTheme="minorEastAsia" w:hAnsi="Times New Roman"/>
          <w:b/>
          <w:sz w:val="24"/>
          <w:szCs w:val="24"/>
        </w:rPr>
      </w:pPr>
    </w:p>
    <w:p w:rsidR="00D46CBF" w:rsidRPr="00324B65" w:rsidRDefault="00D46CBF" w:rsidP="00324B65">
      <w:pPr>
        <w:spacing w:after="0" w:line="240" w:lineRule="auto"/>
        <w:jc w:val="center"/>
        <w:rPr>
          <w:rFonts w:ascii="Times New Roman" w:eastAsiaTheme="minorEastAsia" w:hAnsi="Times New Roman"/>
          <w:b/>
          <w:sz w:val="24"/>
          <w:szCs w:val="24"/>
        </w:rPr>
      </w:pPr>
      <w:r w:rsidRPr="00324B65">
        <w:rPr>
          <w:rFonts w:ascii="Times New Roman" w:eastAsiaTheme="minorEastAsia" w:hAnsi="Times New Roman"/>
          <w:b/>
          <w:sz w:val="24"/>
          <w:szCs w:val="24"/>
        </w:rPr>
        <w:t>ЗАЧЕТНЫЕ ТРЕБОВАНИЯ ПО ПРОФЕССИОНАЛЬНО-ПРИКЛАДНОЙ ФИЗИЧЕСКОЙ КУЛЬТУРЕ СТУДЕНТОВ КОЛЛЕДЖА</w:t>
      </w:r>
    </w:p>
    <w:p w:rsidR="00D46CBF" w:rsidRPr="00324B65" w:rsidRDefault="00D46CBF" w:rsidP="00324B65">
      <w:pPr>
        <w:spacing w:after="0" w:line="240" w:lineRule="auto"/>
        <w:jc w:val="center"/>
        <w:rPr>
          <w:rFonts w:ascii="Times New Roman" w:eastAsiaTheme="minorEastAsia" w:hAnsi="Times New Roman"/>
          <w:b/>
          <w:sz w:val="24"/>
          <w:szCs w:val="24"/>
        </w:rPr>
      </w:pPr>
    </w:p>
    <w:p w:rsidR="00D46CBF" w:rsidRPr="00324B65" w:rsidRDefault="00D46CBF" w:rsidP="00735442">
      <w:pPr>
        <w:numPr>
          <w:ilvl w:val="0"/>
          <w:numId w:val="20"/>
        </w:numPr>
        <w:spacing w:after="0" w:line="240" w:lineRule="auto"/>
        <w:ind w:left="0" w:firstLine="0"/>
        <w:contextualSpacing/>
        <w:rPr>
          <w:rFonts w:ascii="Times New Roman" w:eastAsiaTheme="minorEastAsia" w:hAnsi="Times New Roman"/>
          <w:sz w:val="24"/>
          <w:szCs w:val="24"/>
        </w:rPr>
      </w:pPr>
      <w:r w:rsidRPr="00324B65">
        <w:rPr>
          <w:rFonts w:ascii="Times New Roman" w:eastAsiaTheme="minorEastAsia" w:hAnsi="Times New Roman"/>
          <w:sz w:val="24"/>
          <w:szCs w:val="24"/>
        </w:rPr>
        <w:t>Легкая атлетика:</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кроссовая подготовка – 2000-3000 м. – без учета времени;</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735442">
      <w:pPr>
        <w:numPr>
          <w:ilvl w:val="0"/>
          <w:numId w:val="20"/>
        </w:numPr>
        <w:spacing w:after="0" w:line="240" w:lineRule="auto"/>
        <w:ind w:left="0" w:firstLine="0"/>
        <w:contextualSpacing/>
        <w:rPr>
          <w:rFonts w:ascii="Times New Roman" w:eastAsiaTheme="minorEastAsia" w:hAnsi="Times New Roman"/>
          <w:sz w:val="24"/>
          <w:szCs w:val="24"/>
        </w:rPr>
      </w:pPr>
      <w:r w:rsidRPr="00324B65">
        <w:rPr>
          <w:rFonts w:ascii="Times New Roman" w:eastAsiaTheme="minorEastAsia" w:hAnsi="Times New Roman"/>
          <w:sz w:val="24"/>
          <w:szCs w:val="24"/>
        </w:rPr>
        <w:t>Волейбол:</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игра в парах через сетку – с учетом времени;</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-подача мяча – произвольная форма;</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- 2-х сторонняя командная игра;</w:t>
      </w:r>
    </w:p>
    <w:p w:rsidR="00D46CBF" w:rsidRPr="00324B65" w:rsidRDefault="00D46CBF" w:rsidP="00324B65">
      <w:pPr>
        <w:spacing w:after="0" w:line="240" w:lineRule="auto"/>
        <w:rPr>
          <w:rFonts w:ascii="Times New Roman" w:eastAsiaTheme="minorEastAsia" w:hAnsi="Times New Roman"/>
          <w:sz w:val="24"/>
          <w:szCs w:val="24"/>
        </w:rPr>
      </w:pPr>
    </w:p>
    <w:p w:rsidR="00D46CBF" w:rsidRPr="00324B65" w:rsidRDefault="00D46CBF" w:rsidP="00735442">
      <w:pPr>
        <w:numPr>
          <w:ilvl w:val="0"/>
          <w:numId w:val="20"/>
        </w:numPr>
        <w:spacing w:after="0" w:line="240" w:lineRule="auto"/>
        <w:ind w:left="0" w:firstLine="0"/>
        <w:contextualSpacing/>
        <w:rPr>
          <w:rFonts w:ascii="Times New Roman" w:eastAsiaTheme="minorEastAsia" w:hAnsi="Times New Roman"/>
          <w:sz w:val="24"/>
          <w:szCs w:val="24"/>
        </w:rPr>
      </w:pPr>
      <w:r w:rsidRPr="00324B65">
        <w:rPr>
          <w:rFonts w:ascii="Times New Roman" w:eastAsiaTheme="minorEastAsia" w:hAnsi="Times New Roman"/>
          <w:sz w:val="24"/>
          <w:szCs w:val="24"/>
        </w:rPr>
        <w:t>Баскетбол:</w:t>
      </w:r>
    </w:p>
    <w:p w:rsidR="00D46CBF"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техника ведения мяча – произвольная форма;</w:t>
      </w:r>
    </w:p>
    <w:p w:rsidR="00D46CBF" w:rsidRPr="00324B65" w:rsidRDefault="00D46CBF" w:rsidP="00324B65">
      <w:pPr>
        <w:spacing w:after="0" w:line="240" w:lineRule="auto"/>
        <w:rPr>
          <w:rFonts w:ascii="Times New Roman" w:eastAsiaTheme="minorEastAsia" w:hAnsi="Times New Roman"/>
          <w:sz w:val="24"/>
          <w:szCs w:val="24"/>
        </w:rPr>
      </w:pPr>
      <w:r w:rsidRPr="00324B65">
        <w:rPr>
          <w:rFonts w:ascii="Times New Roman" w:eastAsiaTheme="minorEastAsia" w:hAnsi="Times New Roman"/>
          <w:sz w:val="24"/>
          <w:szCs w:val="24"/>
        </w:rPr>
        <w:t>- броски мяча в корзину – штрафные</w:t>
      </w:r>
    </w:p>
    <w:p w:rsidR="005E491D" w:rsidRPr="005E491D" w:rsidRDefault="005E491D" w:rsidP="005E491D">
      <w:pPr>
        <w:pStyle w:val="1"/>
        <w:jc w:val="right"/>
        <w:rPr>
          <w:rFonts w:ascii="Times New Roman" w:hAnsi="Times New Roman"/>
          <w:i/>
          <w:sz w:val="24"/>
          <w:szCs w:val="24"/>
        </w:rPr>
      </w:pPr>
      <w:bookmarkStart w:id="32" w:name="_Toc518562485"/>
      <w:r w:rsidRPr="005E491D">
        <w:rPr>
          <w:rFonts w:ascii="Times New Roman" w:hAnsi="Times New Roman"/>
          <w:i/>
          <w:sz w:val="24"/>
          <w:szCs w:val="24"/>
        </w:rPr>
        <w:t xml:space="preserve">Приложение   </w:t>
      </w:r>
      <w:r w:rsidRPr="005E491D">
        <w:rPr>
          <w:rFonts w:ascii="Times New Roman" w:hAnsi="Times New Roman"/>
          <w:i/>
          <w:sz w:val="24"/>
          <w:szCs w:val="24"/>
          <w:lang w:val="en-US"/>
        </w:rPr>
        <w:t>III</w:t>
      </w:r>
      <w:r w:rsidRPr="005E491D">
        <w:rPr>
          <w:rFonts w:ascii="Times New Roman" w:hAnsi="Times New Roman"/>
          <w:i/>
          <w:sz w:val="24"/>
          <w:szCs w:val="24"/>
        </w:rPr>
        <w:t>.1</w:t>
      </w:r>
      <w:bookmarkEnd w:id="32"/>
    </w:p>
    <w:p w:rsidR="005E491D" w:rsidRPr="005E491D" w:rsidRDefault="005E491D" w:rsidP="005E491D">
      <w:pPr>
        <w:spacing w:after="0" w:line="240" w:lineRule="auto"/>
        <w:jc w:val="right"/>
        <w:rPr>
          <w:rFonts w:ascii="Times New Roman" w:hAnsi="Times New Roman"/>
          <w:i/>
          <w:sz w:val="24"/>
          <w:szCs w:val="24"/>
        </w:rPr>
      </w:pPr>
      <w:r w:rsidRPr="005E491D">
        <w:rPr>
          <w:rFonts w:ascii="Times New Roman" w:hAnsi="Times New Roman"/>
          <w:i/>
          <w:sz w:val="24"/>
          <w:szCs w:val="24"/>
        </w:rPr>
        <w:t xml:space="preserve">к ПООП по профессии </w:t>
      </w:r>
    </w:p>
    <w:p w:rsidR="005E491D" w:rsidRPr="005E491D" w:rsidRDefault="005E491D" w:rsidP="005E491D">
      <w:pPr>
        <w:spacing w:after="0" w:line="240" w:lineRule="auto"/>
        <w:jc w:val="right"/>
        <w:rPr>
          <w:rFonts w:ascii="Times New Roman" w:hAnsi="Times New Roman"/>
          <w:b/>
          <w:i/>
          <w:sz w:val="24"/>
          <w:szCs w:val="24"/>
        </w:rPr>
      </w:pPr>
      <w:r w:rsidRPr="005E491D">
        <w:rPr>
          <w:rFonts w:ascii="Times New Roman" w:hAnsi="Times New Roman"/>
          <w:i/>
          <w:sz w:val="24"/>
          <w:szCs w:val="24"/>
        </w:rPr>
        <w:t>13.01.01 Машинист котлов</w:t>
      </w:r>
    </w:p>
    <w:p w:rsidR="005E491D" w:rsidRPr="005E491D" w:rsidRDefault="005E491D" w:rsidP="005E491D">
      <w:pPr>
        <w:spacing w:after="0" w:line="240" w:lineRule="auto"/>
        <w:jc w:val="right"/>
        <w:rPr>
          <w:rFonts w:ascii="Times New Roman" w:hAnsi="Times New Roman"/>
          <w:i/>
          <w:sz w:val="24"/>
          <w:szCs w:val="24"/>
          <w:vertAlign w:val="superscript"/>
        </w:rPr>
      </w:pPr>
      <w:r w:rsidRPr="005E491D">
        <w:rPr>
          <w:rFonts w:ascii="Times New Roman" w:hAnsi="Times New Roman"/>
          <w:i/>
          <w:sz w:val="24"/>
          <w:szCs w:val="24"/>
          <w:vertAlign w:val="superscript"/>
        </w:rPr>
        <w:t>Шифр и наименование профессии</w:t>
      </w:r>
    </w:p>
    <w:p w:rsidR="005E491D" w:rsidRPr="005E491D" w:rsidRDefault="005E491D" w:rsidP="005E491D">
      <w:pPr>
        <w:tabs>
          <w:tab w:val="right" w:leader="underscore" w:pos="9639"/>
        </w:tabs>
        <w:spacing w:after="0" w:line="240" w:lineRule="auto"/>
        <w:jc w:val="center"/>
        <w:rPr>
          <w:rFonts w:ascii="Times New Roman" w:hAnsi="Times New Roman"/>
          <w:b/>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A9066C">
      <w:pPr>
        <w:pStyle w:val="2"/>
        <w:jc w:val="center"/>
        <w:rPr>
          <w:rFonts w:ascii="Times New Roman" w:hAnsi="Times New Roman"/>
          <w:sz w:val="24"/>
          <w:szCs w:val="24"/>
        </w:rPr>
      </w:pPr>
      <w:bookmarkStart w:id="33" w:name="_Toc518562486"/>
      <w:r w:rsidRPr="005E491D">
        <w:rPr>
          <w:rFonts w:ascii="Times New Roman" w:hAnsi="Times New Roman"/>
          <w:sz w:val="24"/>
          <w:szCs w:val="24"/>
        </w:rPr>
        <w:t>ФОНДЫ ПРИМЕРНЫХ ОЦЕНОЧНЫХ СРЕДСТВ ДЛЯ ПРОВЕДЕНИЯГОСУДАРСТВЕННОЙ ИТОГОВОЙ АТТЕСТАЦИИПО ПРОФЕССИИ 13.01.01 МАШИНИСТ КОТЛОВ</w:t>
      </w:r>
      <w:bookmarkEnd w:id="33"/>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5E491D">
      <w:pPr>
        <w:spacing w:after="0" w:line="240" w:lineRule="auto"/>
        <w:jc w:val="center"/>
        <w:rPr>
          <w:rFonts w:ascii="Times New Roman" w:hAnsi="Times New Roman"/>
          <w:b/>
          <w:i/>
          <w:sz w:val="24"/>
          <w:szCs w:val="24"/>
        </w:rPr>
      </w:pPr>
      <w:r w:rsidRPr="005E491D">
        <w:rPr>
          <w:rFonts w:ascii="Times New Roman" w:hAnsi="Times New Roman"/>
          <w:b/>
          <w:i/>
          <w:sz w:val="24"/>
          <w:szCs w:val="24"/>
        </w:rPr>
        <w:t>2018</w:t>
      </w:r>
    </w:p>
    <w:p w:rsidR="005E491D" w:rsidRPr="005E491D" w:rsidRDefault="005E491D" w:rsidP="005E491D">
      <w:pPr>
        <w:spacing w:after="0" w:line="240" w:lineRule="auto"/>
        <w:rPr>
          <w:rFonts w:ascii="Times New Roman" w:hAnsi="Times New Roman"/>
          <w:b/>
          <w:i/>
          <w:sz w:val="24"/>
          <w:szCs w:val="24"/>
        </w:rPr>
        <w:sectPr w:rsidR="005E491D" w:rsidRPr="005E491D" w:rsidSect="00046A07">
          <w:footerReference w:type="even" r:id="rId40"/>
          <w:footerReference w:type="default" r:id="rId41"/>
          <w:pgSz w:w="11907" w:h="16840"/>
          <w:pgMar w:top="1134" w:right="851" w:bottom="992" w:left="1418" w:header="709" w:footer="709" w:gutter="0"/>
          <w:cols w:space="720"/>
        </w:sectPr>
      </w:pPr>
    </w:p>
    <w:p w:rsidR="005E491D" w:rsidRPr="005E491D" w:rsidRDefault="005E491D" w:rsidP="005E491D">
      <w:pPr>
        <w:spacing w:after="0" w:line="240" w:lineRule="auto"/>
        <w:jc w:val="center"/>
        <w:rPr>
          <w:rFonts w:ascii="Times New Roman" w:hAnsi="Times New Roman"/>
          <w:b/>
          <w:i/>
          <w:sz w:val="24"/>
          <w:szCs w:val="24"/>
        </w:rPr>
      </w:pPr>
      <w:r w:rsidRPr="005E491D">
        <w:rPr>
          <w:rFonts w:ascii="Times New Roman" w:hAnsi="Times New Roman"/>
          <w:b/>
          <w:i/>
          <w:sz w:val="24"/>
          <w:szCs w:val="24"/>
        </w:rPr>
        <w:t>СОДЕРЖАНИЕ</w:t>
      </w:r>
    </w:p>
    <w:p w:rsidR="005E491D" w:rsidRPr="005E491D" w:rsidRDefault="005E491D" w:rsidP="005E491D">
      <w:pPr>
        <w:spacing w:after="0" w:line="240" w:lineRule="auto"/>
        <w:jc w:val="center"/>
        <w:rPr>
          <w:rFonts w:ascii="Times New Roman" w:hAnsi="Times New Roman"/>
          <w:b/>
          <w:i/>
          <w:sz w:val="24"/>
          <w:szCs w:val="24"/>
        </w:rPr>
      </w:pPr>
    </w:p>
    <w:p w:rsidR="005E491D" w:rsidRPr="005E491D" w:rsidRDefault="005E491D" w:rsidP="00735442">
      <w:pPr>
        <w:numPr>
          <w:ilvl w:val="0"/>
          <w:numId w:val="24"/>
        </w:numPr>
        <w:spacing w:after="0" w:line="240" w:lineRule="auto"/>
        <w:contextualSpacing/>
        <w:jc w:val="both"/>
        <w:rPr>
          <w:rFonts w:ascii="Times New Roman" w:hAnsi="Times New Roman"/>
          <w:b/>
          <w:i/>
          <w:sz w:val="24"/>
          <w:szCs w:val="24"/>
        </w:rPr>
      </w:pPr>
      <w:r w:rsidRPr="005E491D">
        <w:rPr>
          <w:rFonts w:ascii="Times New Roman" w:hAnsi="Times New Roman"/>
          <w:b/>
          <w:i/>
          <w:sz w:val="24"/>
          <w:szCs w:val="24"/>
        </w:rPr>
        <w:t>ПАСПОРТ ОЦЕНОЧНЫХ СРЕДСТВ ДЛЯ ГИА</w:t>
      </w:r>
    </w:p>
    <w:p w:rsidR="005E491D" w:rsidRPr="005E491D" w:rsidRDefault="005E491D" w:rsidP="00735442">
      <w:pPr>
        <w:numPr>
          <w:ilvl w:val="0"/>
          <w:numId w:val="24"/>
        </w:numPr>
        <w:spacing w:after="0" w:line="240" w:lineRule="auto"/>
        <w:contextualSpacing/>
        <w:jc w:val="both"/>
        <w:rPr>
          <w:rFonts w:ascii="Times New Roman" w:hAnsi="Times New Roman"/>
          <w:b/>
          <w:i/>
          <w:sz w:val="24"/>
          <w:szCs w:val="24"/>
        </w:rPr>
      </w:pPr>
      <w:r w:rsidRPr="005E491D">
        <w:rPr>
          <w:rFonts w:ascii="Times New Roman" w:hAnsi="Times New Roman"/>
          <w:b/>
          <w:i/>
          <w:sz w:val="24"/>
          <w:szCs w:val="24"/>
        </w:rPr>
        <w:t>СТРУКТУРА ПРОЦЕДУР ГИА И ПОРЯДОК ПРОВЕДЕНИЯ</w:t>
      </w:r>
    </w:p>
    <w:p w:rsidR="005E491D" w:rsidRPr="005E491D" w:rsidRDefault="005E491D" w:rsidP="00735442">
      <w:pPr>
        <w:numPr>
          <w:ilvl w:val="0"/>
          <w:numId w:val="24"/>
        </w:numPr>
        <w:spacing w:after="0" w:line="240" w:lineRule="auto"/>
        <w:contextualSpacing/>
        <w:jc w:val="both"/>
        <w:rPr>
          <w:rFonts w:ascii="Times New Roman" w:hAnsi="Times New Roman"/>
          <w:b/>
          <w:i/>
          <w:sz w:val="24"/>
          <w:szCs w:val="24"/>
        </w:rPr>
      </w:pPr>
      <w:r w:rsidRPr="005E491D">
        <w:rPr>
          <w:rFonts w:ascii="Times New Roman" w:hAnsi="Times New Roman"/>
          <w:b/>
          <w:i/>
          <w:sz w:val="24"/>
          <w:szCs w:val="24"/>
        </w:rPr>
        <w:t>ТИПОВОЕ ЗАДАНИЯ ДЛЯ ДЕМОНСТРАЦИОННОГО ЭКЗАМЕНА</w:t>
      </w:r>
    </w:p>
    <w:p w:rsidR="005E491D" w:rsidRPr="005E491D" w:rsidRDefault="005E491D" w:rsidP="005E491D">
      <w:pPr>
        <w:spacing w:after="0" w:line="240" w:lineRule="auto"/>
        <w:ind w:left="1080"/>
        <w:jc w:val="both"/>
        <w:rPr>
          <w:rFonts w:ascii="Times New Roman" w:hAnsi="Times New Roman"/>
          <w:b/>
          <w:i/>
          <w:sz w:val="24"/>
          <w:szCs w:val="24"/>
        </w:rPr>
      </w:pPr>
    </w:p>
    <w:p w:rsidR="005E491D" w:rsidRPr="005E491D" w:rsidRDefault="005E491D" w:rsidP="005E491D">
      <w:pPr>
        <w:spacing w:after="0" w:line="240" w:lineRule="auto"/>
        <w:ind w:left="720"/>
        <w:jc w:val="both"/>
        <w:rPr>
          <w:rFonts w:ascii="Times New Roman" w:hAnsi="Times New Roman"/>
          <w:b/>
          <w:i/>
          <w:sz w:val="24"/>
          <w:szCs w:val="24"/>
        </w:rPr>
        <w:sectPr w:rsidR="005E491D" w:rsidRPr="005E491D" w:rsidSect="00046A07">
          <w:pgSz w:w="11906" w:h="16838"/>
          <w:pgMar w:top="1134" w:right="851" w:bottom="1134" w:left="1701" w:header="709" w:footer="709" w:gutter="0"/>
          <w:cols w:space="708"/>
          <w:docGrid w:linePitch="360"/>
        </w:sectPr>
      </w:pPr>
    </w:p>
    <w:p w:rsidR="005E491D" w:rsidRPr="005E491D" w:rsidRDefault="005E491D" w:rsidP="00735442">
      <w:pPr>
        <w:numPr>
          <w:ilvl w:val="0"/>
          <w:numId w:val="25"/>
        </w:numPr>
        <w:spacing w:after="0" w:line="240" w:lineRule="auto"/>
        <w:ind w:left="1797" w:hanging="357"/>
        <w:contextualSpacing/>
        <w:jc w:val="both"/>
        <w:rPr>
          <w:rFonts w:ascii="Times New Roman" w:hAnsi="Times New Roman"/>
          <w:b/>
          <w:i/>
          <w:sz w:val="24"/>
          <w:szCs w:val="24"/>
        </w:rPr>
      </w:pPr>
      <w:r w:rsidRPr="005E491D">
        <w:rPr>
          <w:rFonts w:ascii="Times New Roman" w:hAnsi="Times New Roman"/>
          <w:b/>
          <w:i/>
          <w:sz w:val="24"/>
          <w:szCs w:val="24"/>
        </w:rPr>
        <w:t>ПАСПОРТ ОЦЕНОЧНЫХ СРЕДСТВ для ГИА</w:t>
      </w:r>
    </w:p>
    <w:p w:rsidR="005E491D" w:rsidRPr="005E491D" w:rsidRDefault="005E491D" w:rsidP="00735442">
      <w:pPr>
        <w:numPr>
          <w:ilvl w:val="1"/>
          <w:numId w:val="23"/>
        </w:numPr>
        <w:spacing w:after="0" w:line="240" w:lineRule="auto"/>
        <w:ind w:left="425" w:hanging="425"/>
        <w:contextualSpacing/>
        <w:jc w:val="both"/>
        <w:rPr>
          <w:rFonts w:ascii="Times New Roman" w:hAnsi="Times New Roman"/>
          <w:color w:val="000000"/>
          <w:sz w:val="24"/>
          <w:szCs w:val="24"/>
          <w:u w:val="single"/>
          <w:shd w:val="clear" w:color="auto" w:fill="FFFFFF"/>
        </w:rPr>
      </w:pPr>
      <w:r w:rsidRPr="005E491D">
        <w:rPr>
          <w:rFonts w:ascii="Times New Roman" w:hAnsi="Times New Roman"/>
          <w:color w:val="000000"/>
          <w:sz w:val="24"/>
          <w:szCs w:val="24"/>
          <w:u w:val="single"/>
          <w:shd w:val="clear" w:color="auto" w:fill="FFFFFF"/>
        </w:rPr>
        <w:t>Особенности образовательной программы</w:t>
      </w:r>
    </w:p>
    <w:p w:rsidR="005E491D" w:rsidRPr="005E491D" w:rsidRDefault="005E491D" w:rsidP="005E491D">
      <w:pPr>
        <w:spacing w:after="0" w:line="240" w:lineRule="auto"/>
        <w:ind w:firstLine="425"/>
        <w:jc w:val="both"/>
        <w:rPr>
          <w:rFonts w:ascii="Times New Roman" w:hAnsi="Times New Roman"/>
          <w:color w:val="000000"/>
          <w:sz w:val="24"/>
          <w:szCs w:val="24"/>
          <w:shd w:val="clear" w:color="auto" w:fill="FFFFFF"/>
        </w:rPr>
      </w:pPr>
      <w:r w:rsidRPr="005E491D">
        <w:rPr>
          <w:rFonts w:ascii="Times New Roman" w:hAnsi="Times New Roman"/>
          <w:color w:val="000000"/>
          <w:sz w:val="24"/>
          <w:szCs w:val="24"/>
          <w:shd w:val="clear" w:color="auto" w:fill="FFFFFF"/>
        </w:rPr>
        <w:t xml:space="preserve">Фонды примерных оценочных средств разработаны для профессии 13.01.01 Машинист котлов. </w:t>
      </w:r>
    </w:p>
    <w:p w:rsidR="005E491D" w:rsidRPr="005E491D" w:rsidRDefault="005E491D" w:rsidP="005E491D">
      <w:pPr>
        <w:spacing w:after="0" w:line="240" w:lineRule="auto"/>
        <w:ind w:firstLine="425"/>
        <w:jc w:val="both"/>
        <w:rPr>
          <w:rFonts w:ascii="Times New Roman" w:hAnsi="Times New Roman"/>
          <w:color w:val="000000"/>
          <w:sz w:val="24"/>
          <w:szCs w:val="24"/>
          <w:shd w:val="clear" w:color="auto" w:fill="FFFFFF"/>
        </w:rPr>
      </w:pPr>
      <w:r w:rsidRPr="005E491D">
        <w:rPr>
          <w:rFonts w:ascii="Times New Roman" w:hAnsi="Times New Roman"/>
          <w:color w:val="000000"/>
          <w:sz w:val="24"/>
          <w:szCs w:val="24"/>
          <w:shd w:val="clear" w:color="auto" w:fill="FFFFFF"/>
        </w:rPr>
        <w:t xml:space="preserve">В рамках профессии предусмотрено освоение следующих сочетаний квалификаций/квалификаций: </w:t>
      </w:r>
    </w:p>
    <w:p w:rsidR="005E491D" w:rsidRPr="005E491D" w:rsidRDefault="005E491D" w:rsidP="00735442">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 xml:space="preserve">машинист блочной системы управления агрегатами (котел-турбина) и машинист котлов; </w:t>
      </w:r>
    </w:p>
    <w:p w:rsidR="005E491D" w:rsidRPr="005E491D" w:rsidRDefault="005E491D" w:rsidP="00735442">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машинист блочной системы управления агрегатами (котел-турбина) и машинист-обходчик по котельному оборудованию</w:t>
      </w:r>
      <w:r w:rsidRPr="005E491D">
        <w:rPr>
          <w:rFonts w:ascii="Times New Roman" w:hAnsi="Times New Roman" w:cs="Arial"/>
          <w:i/>
          <w:color w:val="000000"/>
          <w:sz w:val="24"/>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3"/>
        <w:gridCol w:w="1857"/>
        <w:gridCol w:w="1929"/>
        <w:gridCol w:w="1585"/>
        <w:gridCol w:w="1786"/>
      </w:tblGrid>
      <w:tr w:rsidR="005E491D" w:rsidRPr="005E491D" w:rsidTr="00046A07">
        <w:trPr>
          <w:trHeight w:val="637"/>
        </w:trPr>
        <w:tc>
          <w:tcPr>
            <w:tcW w:w="1261" w:type="pct"/>
            <w:vMerge w:val="restart"/>
            <w:vAlign w:val="center"/>
          </w:tcPr>
          <w:p w:rsidR="005E491D" w:rsidRPr="005E491D" w:rsidRDefault="005E491D" w:rsidP="005E491D">
            <w:pPr>
              <w:suppressAutoHyphens/>
              <w:spacing w:after="0" w:line="240" w:lineRule="auto"/>
              <w:jc w:val="center"/>
              <w:rPr>
                <w:rFonts w:ascii="Times New Roman" w:hAnsi="Times New Roman"/>
                <w:sz w:val="24"/>
                <w:szCs w:val="24"/>
              </w:rPr>
            </w:pPr>
            <w:r w:rsidRPr="005E491D">
              <w:rPr>
                <w:rFonts w:ascii="Times New Roman" w:hAnsi="Times New Roman"/>
                <w:sz w:val="24"/>
                <w:szCs w:val="24"/>
              </w:rPr>
              <w:t>Наименование основных видов деятельности</w:t>
            </w:r>
          </w:p>
        </w:tc>
        <w:tc>
          <w:tcPr>
            <w:tcW w:w="970" w:type="pct"/>
            <w:vMerge w:val="restart"/>
            <w:vAlign w:val="center"/>
          </w:tcPr>
          <w:p w:rsidR="005E491D" w:rsidRPr="005E491D" w:rsidRDefault="005E491D" w:rsidP="005E491D">
            <w:pPr>
              <w:suppressAutoHyphens/>
              <w:spacing w:after="0" w:line="240" w:lineRule="auto"/>
              <w:jc w:val="center"/>
              <w:rPr>
                <w:rFonts w:ascii="Times New Roman" w:hAnsi="Times New Roman"/>
                <w:sz w:val="24"/>
                <w:szCs w:val="24"/>
              </w:rPr>
            </w:pPr>
            <w:r w:rsidRPr="005E491D">
              <w:rPr>
                <w:rFonts w:ascii="Times New Roman" w:hAnsi="Times New Roman"/>
                <w:sz w:val="24"/>
                <w:szCs w:val="24"/>
              </w:rPr>
              <w:t>Наименование профессиональных модулей</w:t>
            </w:r>
          </w:p>
        </w:tc>
        <w:tc>
          <w:tcPr>
            <w:tcW w:w="2769" w:type="pct"/>
            <w:gridSpan w:val="3"/>
            <w:vAlign w:val="center"/>
          </w:tcPr>
          <w:p w:rsidR="005E491D" w:rsidRPr="005E491D" w:rsidRDefault="005E491D" w:rsidP="005E491D">
            <w:pPr>
              <w:suppressAutoHyphens/>
              <w:spacing w:after="0" w:line="240" w:lineRule="auto"/>
              <w:jc w:val="center"/>
              <w:rPr>
                <w:rFonts w:ascii="Times New Roman" w:hAnsi="Times New Roman"/>
                <w:i/>
                <w:sz w:val="24"/>
                <w:szCs w:val="24"/>
              </w:rPr>
            </w:pPr>
            <w:r w:rsidRPr="005E491D">
              <w:rPr>
                <w:rFonts w:ascii="Times New Roman" w:hAnsi="Times New Roman"/>
                <w:i/>
                <w:sz w:val="24"/>
                <w:szCs w:val="24"/>
              </w:rPr>
              <w:t>Квалификации/ сочетания квалификаций (берется из п. 1.11 (1.12) ФГОС)</w:t>
            </w:r>
          </w:p>
        </w:tc>
      </w:tr>
      <w:tr w:rsidR="005E491D" w:rsidRPr="005E491D" w:rsidTr="00046A07">
        <w:tc>
          <w:tcPr>
            <w:tcW w:w="1261" w:type="pct"/>
            <w:vMerge/>
          </w:tcPr>
          <w:p w:rsidR="005E491D" w:rsidRPr="005E491D" w:rsidRDefault="005E491D" w:rsidP="005E491D">
            <w:pPr>
              <w:suppressAutoHyphens/>
              <w:spacing w:after="0" w:line="240" w:lineRule="auto"/>
              <w:jc w:val="center"/>
              <w:rPr>
                <w:rFonts w:ascii="Times New Roman" w:hAnsi="Times New Roman"/>
                <w:sz w:val="24"/>
                <w:szCs w:val="24"/>
              </w:rPr>
            </w:pPr>
          </w:p>
        </w:tc>
        <w:tc>
          <w:tcPr>
            <w:tcW w:w="970" w:type="pct"/>
            <w:vMerge/>
          </w:tcPr>
          <w:p w:rsidR="005E491D" w:rsidRPr="005E491D" w:rsidRDefault="005E491D" w:rsidP="005E491D">
            <w:pPr>
              <w:suppressAutoHyphens/>
              <w:spacing w:after="0" w:line="240" w:lineRule="auto"/>
              <w:jc w:val="center"/>
              <w:rPr>
                <w:rFonts w:ascii="Times New Roman" w:hAnsi="Times New Roman"/>
                <w:i/>
                <w:sz w:val="24"/>
                <w:szCs w:val="24"/>
              </w:rPr>
            </w:pPr>
          </w:p>
        </w:tc>
        <w:tc>
          <w:tcPr>
            <w:tcW w:w="1008" w:type="pct"/>
            <w:vAlign w:val="center"/>
          </w:tcPr>
          <w:p w:rsidR="005E491D" w:rsidRPr="005E491D" w:rsidRDefault="005E491D" w:rsidP="005E491D">
            <w:pPr>
              <w:widowControl w:val="0"/>
              <w:autoSpaceDE w:val="0"/>
              <w:autoSpaceDN w:val="0"/>
              <w:adjustRightInd w:val="0"/>
              <w:spacing w:after="0" w:line="240" w:lineRule="auto"/>
              <w:jc w:val="center"/>
              <w:rPr>
                <w:rFonts w:ascii="Times New Roman" w:hAnsi="Times New Roman"/>
                <w:sz w:val="24"/>
                <w:szCs w:val="24"/>
              </w:rPr>
            </w:pPr>
            <w:r w:rsidRPr="005E491D">
              <w:rPr>
                <w:rFonts w:ascii="Times New Roman" w:hAnsi="Times New Roman"/>
                <w:sz w:val="24"/>
                <w:szCs w:val="24"/>
              </w:rPr>
              <w:t>машинист блочной системы управления агрегатами (котел-турбина) и машинист котлов;</w:t>
            </w:r>
          </w:p>
          <w:p w:rsidR="005E491D" w:rsidRPr="005E491D" w:rsidRDefault="005E491D" w:rsidP="005E491D">
            <w:pPr>
              <w:widowControl w:val="0"/>
              <w:autoSpaceDE w:val="0"/>
              <w:autoSpaceDN w:val="0"/>
              <w:adjustRightInd w:val="0"/>
              <w:spacing w:after="0" w:line="240" w:lineRule="auto"/>
              <w:jc w:val="center"/>
              <w:rPr>
                <w:rFonts w:ascii="Times New Roman" w:hAnsi="Times New Roman"/>
                <w:sz w:val="24"/>
                <w:szCs w:val="24"/>
              </w:rPr>
            </w:pPr>
            <w:r w:rsidRPr="005E491D">
              <w:rPr>
                <w:rFonts w:ascii="Times New Roman" w:hAnsi="Times New Roman"/>
                <w:sz w:val="24"/>
                <w:szCs w:val="24"/>
              </w:rPr>
              <w:t>машинист блочной системы управления агрегатами (котел-турбина) и машинист-обходчик по котельному оборудованию</w:t>
            </w:r>
          </w:p>
        </w:tc>
        <w:tc>
          <w:tcPr>
            <w:tcW w:w="828" w:type="pct"/>
            <w:vAlign w:val="center"/>
          </w:tcPr>
          <w:p w:rsidR="005E491D" w:rsidRPr="005E491D" w:rsidRDefault="005E491D" w:rsidP="005E491D">
            <w:pPr>
              <w:suppressAutoHyphens/>
              <w:spacing w:after="0" w:line="240" w:lineRule="auto"/>
              <w:jc w:val="center"/>
              <w:rPr>
                <w:rFonts w:ascii="Times New Roman" w:hAnsi="Times New Roman"/>
                <w:i/>
                <w:sz w:val="24"/>
                <w:szCs w:val="24"/>
              </w:rPr>
            </w:pPr>
            <w:r w:rsidRPr="005E491D">
              <w:rPr>
                <w:rFonts w:ascii="Times New Roman" w:hAnsi="Times New Roman"/>
                <w:sz w:val="24"/>
                <w:szCs w:val="24"/>
              </w:rPr>
              <w:t>машинист блочной системы управления агрегатами (котел-турбина) и машинист котлов</w:t>
            </w:r>
          </w:p>
        </w:tc>
        <w:tc>
          <w:tcPr>
            <w:tcW w:w="933" w:type="pct"/>
            <w:vAlign w:val="center"/>
          </w:tcPr>
          <w:p w:rsidR="005E491D" w:rsidRPr="005E491D" w:rsidRDefault="005E491D" w:rsidP="005E491D">
            <w:pPr>
              <w:suppressAutoHyphens/>
              <w:spacing w:after="0" w:line="240" w:lineRule="auto"/>
              <w:jc w:val="center"/>
              <w:rPr>
                <w:rFonts w:ascii="Times New Roman" w:hAnsi="Times New Roman"/>
                <w:sz w:val="24"/>
                <w:szCs w:val="24"/>
              </w:rPr>
            </w:pPr>
            <w:r w:rsidRPr="005E491D">
              <w:rPr>
                <w:rFonts w:ascii="Times New Roman" w:hAnsi="Times New Roman"/>
                <w:sz w:val="24"/>
                <w:szCs w:val="24"/>
              </w:rPr>
              <w:t>машинист блочной системы управления агрегатами (котел-турбина) и машинист-обходчик по котельному оборудованию</w:t>
            </w:r>
          </w:p>
        </w:tc>
      </w:tr>
      <w:tr w:rsidR="005E491D" w:rsidRPr="005E491D" w:rsidTr="00046A07">
        <w:tc>
          <w:tcPr>
            <w:tcW w:w="1261" w:type="pct"/>
          </w:tcPr>
          <w:p w:rsidR="005E491D" w:rsidRPr="005E491D" w:rsidRDefault="005E491D" w:rsidP="005E491D">
            <w:pPr>
              <w:suppressAutoHyphens/>
              <w:spacing w:after="0" w:line="240" w:lineRule="auto"/>
              <w:rPr>
                <w:rFonts w:ascii="Times New Roman" w:hAnsi="Times New Roman"/>
                <w:i/>
                <w:sz w:val="24"/>
                <w:szCs w:val="24"/>
              </w:rPr>
            </w:pPr>
            <w:r w:rsidRPr="005E491D">
              <w:rPr>
                <w:rFonts w:ascii="Times New Roman" w:hAnsi="Times New Roman"/>
                <w:sz w:val="24"/>
                <w:szCs w:val="24"/>
              </w:rPr>
              <w:t>Эксплуатация и обслуживание блочной системы управления агрегатами (котел-турбина)</w:t>
            </w:r>
          </w:p>
        </w:tc>
        <w:tc>
          <w:tcPr>
            <w:tcW w:w="970" w:type="pct"/>
          </w:tcPr>
          <w:p w:rsidR="005E491D" w:rsidRPr="005E491D" w:rsidRDefault="005E491D" w:rsidP="005E491D">
            <w:pPr>
              <w:suppressAutoHyphens/>
              <w:spacing w:after="0" w:line="240" w:lineRule="auto"/>
              <w:rPr>
                <w:rFonts w:ascii="Times New Roman" w:hAnsi="Times New Roman"/>
                <w:sz w:val="24"/>
                <w:szCs w:val="24"/>
              </w:rPr>
            </w:pPr>
            <w:r w:rsidRPr="005E491D">
              <w:rPr>
                <w:rFonts w:ascii="Times New Roman" w:hAnsi="Times New Roman"/>
                <w:sz w:val="24"/>
                <w:szCs w:val="24"/>
              </w:rPr>
              <w:t>Эксплуатация и обслуживание блочной системы управления агрегатами (котел-турбина)</w:t>
            </w:r>
          </w:p>
        </w:tc>
        <w:tc>
          <w:tcPr>
            <w:tcW w:w="1008" w:type="pct"/>
            <w:vAlign w:val="center"/>
          </w:tcPr>
          <w:p w:rsidR="005E491D" w:rsidRPr="005E491D" w:rsidRDefault="005E491D" w:rsidP="005E491D">
            <w:pPr>
              <w:widowControl w:val="0"/>
              <w:autoSpaceDE w:val="0"/>
              <w:autoSpaceDN w:val="0"/>
              <w:adjustRightInd w:val="0"/>
              <w:spacing w:after="0" w:line="240" w:lineRule="auto"/>
              <w:jc w:val="center"/>
              <w:rPr>
                <w:rFonts w:ascii="Times New Roman" w:hAnsi="Times New Roman"/>
                <w:sz w:val="24"/>
                <w:szCs w:val="24"/>
              </w:rPr>
            </w:pPr>
            <w:r w:rsidRPr="005E491D">
              <w:rPr>
                <w:rFonts w:ascii="Times New Roman" w:hAnsi="Times New Roman"/>
                <w:sz w:val="24"/>
                <w:szCs w:val="24"/>
              </w:rPr>
              <w:t>осваивается</w:t>
            </w:r>
          </w:p>
        </w:tc>
        <w:tc>
          <w:tcPr>
            <w:tcW w:w="828" w:type="pct"/>
          </w:tcPr>
          <w:p w:rsidR="005E491D" w:rsidRPr="005E491D" w:rsidRDefault="005E491D" w:rsidP="005E491D">
            <w:pPr>
              <w:suppressAutoHyphens/>
              <w:spacing w:after="0" w:line="240" w:lineRule="auto"/>
              <w:rPr>
                <w:rFonts w:ascii="Times New Roman" w:hAnsi="Times New Roman"/>
                <w:sz w:val="24"/>
                <w:szCs w:val="24"/>
              </w:rPr>
            </w:pPr>
          </w:p>
        </w:tc>
        <w:tc>
          <w:tcPr>
            <w:tcW w:w="933" w:type="pct"/>
          </w:tcPr>
          <w:p w:rsidR="005E491D" w:rsidRPr="005E491D" w:rsidRDefault="005E491D" w:rsidP="005E491D">
            <w:pPr>
              <w:suppressAutoHyphens/>
              <w:spacing w:after="0" w:line="240" w:lineRule="auto"/>
              <w:rPr>
                <w:rFonts w:ascii="Times New Roman" w:hAnsi="Times New Roman"/>
                <w:sz w:val="24"/>
                <w:szCs w:val="24"/>
              </w:rPr>
            </w:pPr>
          </w:p>
        </w:tc>
      </w:tr>
      <w:tr w:rsidR="005E491D" w:rsidRPr="005E491D" w:rsidTr="00046A07">
        <w:tc>
          <w:tcPr>
            <w:tcW w:w="1261" w:type="pct"/>
          </w:tcPr>
          <w:p w:rsidR="005E491D" w:rsidRPr="005E491D" w:rsidRDefault="005E491D" w:rsidP="005E491D">
            <w:pPr>
              <w:widowControl w:val="0"/>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Эксплуатация и обслуживание котлов</w:t>
            </w:r>
          </w:p>
        </w:tc>
        <w:tc>
          <w:tcPr>
            <w:tcW w:w="970" w:type="pct"/>
          </w:tcPr>
          <w:p w:rsidR="005E491D" w:rsidRPr="005E491D" w:rsidRDefault="005E491D" w:rsidP="005E491D">
            <w:pPr>
              <w:widowControl w:val="0"/>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Эксплуатация и обслуживание котлов</w:t>
            </w:r>
          </w:p>
        </w:tc>
        <w:tc>
          <w:tcPr>
            <w:tcW w:w="1008" w:type="pct"/>
          </w:tcPr>
          <w:p w:rsidR="005E491D" w:rsidRPr="005E491D" w:rsidRDefault="005E491D" w:rsidP="005E491D">
            <w:pPr>
              <w:suppressAutoHyphens/>
              <w:spacing w:after="0" w:line="240" w:lineRule="auto"/>
              <w:jc w:val="center"/>
              <w:rPr>
                <w:rFonts w:ascii="Times New Roman" w:hAnsi="Times New Roman"/>
                <w:sz w:val="24"/>
                <w:szCs w:val="24"/>
              </w:rPr>
            </w:pPr>
          </w:p>
        </w:tc>
        <w:tc>
          <w:tcPr>
            <w:tcW w:w="828" w:type="pct"/>
            <w:vAlign w:val="center"/>
          </w:tcPr>
          <w:p w:rsidR="005E491D" w:rsidRPr="005E491D" w:rsidRDefault="005E491D" w:rsidP="005E491D">
            <w:pPr>
              <w:widowControl w:val="0"/>
              <w:autoSpaceDE w:val="0"/>
              <w:autoSpaceDN w:val="0"/>
              <w:adjustRightInd w:val="0"/>
              <w:spacing w:after="0" w:line="240" w:lineRule="auto"/>
              <w:jc w:val="center"/>
              <w:rPr>
                <w:rFonts w:ascii="Times New Roman" w:hAnsi="Times New Roman"/>
                <w:sz w:val="24"/>
                <w:szCs w:val="24"/>
              </w:rPr>
            </w:pPr>
            <w:r w:rsidRPr="005E491D">
              <w:rPr>
                <w:rFonts w:ascii="Times New Roman" w:hAnsi="Times New Roman"/>
                <w:sz w:val="24"/>
                <w:szCs w:val="24"/>
              </w:rPr>
              <w:t>осваивается</w:t>
            </w:r>
          </w:p>
        </w:tc>
        <w:tc>
          <w:tcPr>
            <w:tcW w:w="933" w:type="pct"/>
          </w:tcPr>
          <w:p w:rsidR="005E491D" w:rsidRPr="005E491D" w:rsidRDefault="005E491D" w:rsidP="005E491D">
            <w:pPr>
              <w:suppressAutoHyphens/>
              <w:spacing w:after="0" w:line="240" w:lineRule="auto"/>
              <w:rPr>
                <w:rFonts w:ascii="Times New Roman" w:hAnsi="Times New Roman"/>
                <w:sz w:val="24"/>
                <w:szCs w:val="24"/>
              </w:rPr>
            </w:pPr>
          </w:p>
        </w:tc>
      </w:tr>
      <w:tr w:rsidR="005E491D" w:rsidRPr="005E491D" w:rsidTr="00046A07">
        <w:tc>
          <w:tcPr>
            <w:tcW w:w="1261" w:type="pct"/>
          </w:tcPr>
          <w:p w:rsidR="005E491D" w:rsidRPr="005E491D" w:rsidRDefault="005E491D" w:rsidP="005E491D">
            <w:pPr>
              <w:widowControl w:val="0"/>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Эксплуатация и обслуживание котельного оборудования</w:t>
            </w:r>
          </w:p>
        </w:tc>
        <w:tc>
          <w:tcPr>
            <w:tcW w:w="970" w:type="pct"/>
          </w:tcPr>
          <w:p w:rsidR="005E491D" w:rsidRPr="005E491D" w:rsidRDefault="005E491D" w:rsidP="005E491D">
            <w:pPr>
              <w:widowControl w:val="0"/>
              <w:autoSpaceDE w:val="0"/>
              <w:autoSpaceDN w:val="0"/>
              <w:adjustRightInd w:val="0"/>
              <w:spacing w:after="0" w:line="240" w:lineRule="auto"/>
              <w:jc w:val="both"/>
              <w:rPr>
                <w:rFonts w:ascii="Times New Roman" w:hAnsi="Times New Roman"/>
                <w:sz w:val="24"/>
                <w:szCs w:val="24"/>
              </w:rPr>
            </w:pPr>
            <w:r w:rsidRPr="005E491D">
              <w:rPr>
                <w:rFonts w:ascii="Times New Roman" w:hAnsi="Times New Roman"/>
                <w:sz w:val="24"/>
                <w:szCs w:val="24"/>
              </w:rPr>
              <w:t>Эксплуатация и обслуживание котельного оборудования</w:t>
            </w:r>
          </w:p>
        </w:tc>
        <w:tc>
          <w:tcPr>
            <w:tcW w:w="1008" w:type="pct"/>
          </w:tcPr>
          <w:p w:rsidR="005E491D" w:rsidRPr="005E491D" w:rsidRDefault="005E491D" w:rsidP="005E491D">
            <w:pPr>
              <w:suppressAutoHyphens/>
              <w:spacing w:after="0" w:line="240" w:lineRule="auto"/>
              <w:jc w:val="center"/>
              <w:rPr>
                <w:rFonts w:ascii="Times New Roman" w:hAnsi="Times New Roman"/>
                <w:sz w:val="24"/>
                <w:szCs w:val="24"/>
              </w:rPr>
            </w:pPr>
          </w:p>
        </w:tc>
        <w:tc>
          <w:tcPr>
            <w:tcW w:w="828" w:type="pct"/>
          </w:tcPr>
          <w:p w:rsidR="005E491D" w:rsidRPr="005E491D" w:rsidRDefault="005E491D" w:rsidP="005E491D">
            <w:pPr>
              <w:suppressAutoHyphens/>
              <w:spacing w:after="0" w:line="240" w:lineRule="auto"/>
              <w:rPr>
                <w:rFonts w:ascii="Times New Roman" w:hAnsi="Times New Roman"/>
                <w:sz w:val="24"/>
                <w:szCs w:val="24"/>
              </w:rPr>
            </w:pPr>
          </w:p>
        </w:tc>
        <w:tc>
          <w:tcPr>
            <w:tcW w:w="933" w:type="pct"/>
            <w:vAlign w:val="center"/>
          </w:tcPr>
          <w:p w:rsidR="005E491D" w:rsidRPr="005E491D" w:rsidRDefault="005E491D" w:rsidP="005E491D">
            <w:pPr>
              <w:widowControl w:val="0"/>
              <w:autoSpaceDE w:val="0"/>
              <w:autoSpaceDN w:val="0"/>
              <w:adjustRightInd w:val="0"/>
              <w:spacing w:after="0" w:line="240" w:lineRule="auto"/>
              <w:jc w:val="center"/>
              <w:rPr>
                <w:rFonts w:ascii="Times New Roman" w:hAnsi="Times New Roman"/>
                <w:sz w:val="24"/>
                <w:szCs w:val="24"/>
              </w:rPr>
            </w:pPr>
            <w:r w:rsidRPr="005E491D">
              <w:rPr>
                <w:rFonts w:ascii="Times New Roman" w:hAnsi="Times New Roman"/>
                <w:sz w:val="24"/>
                <w:szCs w:val="24"/>
              </w:rPr>
              <w:t>осваивается</w:t>
            </w:r>
          </w:p>
        </w:tc>
      </w:tr>
    </w:tbl>
    <w:p w:rsidR="005E491D" w:rsidRPr="005E491D" w:rsidRDefault="005E491D" w:rsidP="005E491D">
      <w:pPr>
        <w:widowControl w:val="0"/>
        <w:autoSpaceDE w:val="0"/>
        <w:autoSpaceDN w:val="0"/>
        <w:adjustRightInd w:val="0"/>
        <w:spacing w:after="0" w:line="240" w:lineRule="auto"/>
        <w:jc w:val="both"/>
        <w:rPr>
          <w:rFonts w:ascii="Times New Roman" w:hAnsi="Times New Roman"/>
          <w:sz w:val="24"/>
          <w:szCs w:val="24"/>
        </w:rPr>
      </w:pPr>
    </w:p>
    <w:p w:rsidR="005E491D" w:rsidRPr="005E491D" w:rsidRDefault="005E491D" w:rsidP="00735442">
      <w:pPr>
        <w:numPr>
          <w:ilvl w:val="1"/>
          <w:numId w:val="23"/>
        </w:numPr>
        <w:spacing w:after="0" w:line="240" w:lineRule="auto"/>
        <w:ind w:left="426" w:hanging="426"/>
        <w:contextualSpacing/>
        <w:jc w:val="both"/>
        <w:rPr>
          <w:rFonts w:ascii="Times New Roman" w:hAnsi="Times New Roman"/>
          <w:color w:val="000000"/>
          <w:sz w:val="24"/>
          <w:szCs w:val="24"/>
          <w:u w:val="single"/>
          <w:shd w:val="clear" w:color="auto" w:fill="FFFFFF"/>
        </w:rPr>
      </w:pPr>
      <w:r w:rsidRPr="005E491D">
        <w:rPr>
          <w:rFonts w:ascii="Times New Roman" w:hAnsi="Times New Roman"/>
          <w:color w:val="000000"/>
          <w:sz w:val="24"/>
          <w:szCs w:val="24"/>
          <w:u w:val="single"/>
          <w:shd w:val="clear" w:color="auto" w:fill="FFFFFF"/>
        </w:rPr>
        <w:t>Применяемые материалы</w:t>
      </w:r>
    </w:p>
    <w:p w:rsidR="005E491D" w:rsidRPr="005E491D" w:rsidRDefault="005E491D" w:rsidP="005E491D">
      <w:pPr>
        <w:spacing w:after="0" w:line="240" w:lineRule="auto"/>
        <w:ind w:left="426"/>
        <w:jc w:val="both"/>
        <w:rPr>
          <w:rFonts w:ascii="Times New Roman" w:hAnsi="Times New Roman"/>
          <w:color w:val="000000"/>
          <w:sz w:val="24"/>
          <w:szCs w:val="24"/>
          <w:shd w:val="clear" w:color="auto" w:fill="FFFFFF"/>
        </w:rPr>
      </w:pPr>
      <w:r w:rsidRPr="005E491D">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2950"/>
        <w:gridCol w:w="2821"/>
      </w:tblGrid>
      <w:tr w:rsidR="005E491D" w:rsidRPr="005E491D" w:rsidTr="00046A07">
        <w:tc>
          <w:tcPr>
            <w:tcW w:w="3608" w:type="dxa"/>
            <w:shd w:val="clear" w:color="auto" w:fill="auto"/>
            <w:vAlign w:val="center"/>
          </w:tcPr>
          <w:p w:rsidR="005E491D" w:rsidRPr="005E491D" w:rsidRDefault="005E491D" w:rsidP="005E491D">
            <w:pPr>
              <w:spacing w:after="0" w:line="240" w:lineRule="auto"/>
              <w:jc w:val="center"/>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Квалификация (сочетание квалификаций)</w:t>
            </w:r>
          </w:p>
        </w:tc>
        <w:tc>
          <w:tcPr>
            <w:tcW w:w="2950" w:type="dxa"/>
            <w:shd w:val="clear" w:color="auto" w:fill="auto"/>
            <w:vAlign w:val="center"/>
          </w:tcPr>
          <w:p w:rsidR="005E491D" w:rsidRPr="005E491D" w:rsidRDefault="005E491D" w:rsidP="005E491D">
            <w:pPr>
              <w:spacing w:after="0" w:line="240" w:lineRule="auto"/>
              <w:jc w:val="center"/>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Профессиональный стандарт</w:t>
            </w:r>
          </w:p>
        </w:tc>
        <w:tc>
          <w:tcPr>
            <w:tcW w:w="2821" w:type="dxa"/>
            <w:shd w:val="clear" w:color="auto" w:fill="auto"/>
            <w:vAlign w:val="center"/>
          </w:tcPr>
          <w:p w:rsidR="005E491D" w:rsidRPr="005E491D" w:rsidRDefault="005E491D" w:rsidP="005E491D">
            <w:pPr>
              <w:spacing w:after="0" w:line="240" w:lineRule="auto"/>
              <w:jc w:val="center"/>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Компетенция Ворлдскиллс</w:t>
            </w:r>
          </w:p>
        </w:tc>
      </w:tr>
      <w:tr w:rsidR="005E491D" w:rsidRPr="005E491D" w:rsidTr="00046A07">
        <w:tc>
          <w:tcPr>
            <w:tcW w:w="3608" w:type="dxa"/>
            <w:shd w:val="clear" w:color="auto" w:fill="auto"/>
          </w:tcPr>
          <w:p w:rsidR="005E491D" w:rsidRPr="005E491D" w:rsidRDefault="005E491D" w:rsidP="005E491D">
            <w:pPr>
              <w:tabs>
                <w:tab w:val="center" w:pos="1703"/>
              </w:tabs>
              <w:spacing w:after="0" w:line="240" w:lineRule="auto"/>
              <w:jc w:val="both"/>
              <w:rPr>
                <w:rFonts w:ascii="Times New Roman" w:hAnsi="Times New Roman"/>
                <w:i/>
                <w:color w:val="000000"/>
                <w:sz w:val="24"/>
                <w:szCs w:val="24"/>
                <w:shd w:val="clear" w:color="auto" w:fill="FFFFFF"/>
              </w:rPr>
            </w:pPr>
            <w:r w:rsidRPr="005E491D">
              <w:rPr>
                <w:rFonts w:ascii="Times New Roman" w:hAnsi="Times New Roman"/>
                <w:sz w:val="24"/>
                <w:szCs w:val="24"/>
              </w:rPr>
              <w:t>машинист блочной системы управления агрегатами (котел-турбина) и машинист котлов</w:t>
            </w:r>
          </w:p>
        </w:tc>
        <w:tc>
          <w:tcPr>
            <w:tcW w:w="2950" w:type="dxa"/>
            <w:vMerge w:val="restart"/>
            <w:shd w:val="clear" w:color="auto" w:fill="auto"/>
          </w:tcPr>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20.015 Работник по эксплуатации тепломеханического оборудования тепловой электростанции</w:t>
            </w:r>
            <w:r w:rsidRPr="005E491D">
              <w:rPr>
                <w:rFonts w:ascii="Times New Roman" w:hAnsi="Times New Roman"/>
                <w:bCs/>
                <w:sz w:val="24"/>
                <w:szCs w:val="24"/>
              </w:rPr>
              <w:t xml:space="preserve">, 40.106 </w:t>
            </w:r>
            <w:r w:rsidRPr="005E491D">
              <w:rPr>
                <w:rFonts w:ascii="Times New Roman" w:hAnsi="Times New Roman"/>
                <w:sz w:val="24"/>
                <w:szCs w:val="24"/>
              </w:rPr>
              <w:t>Работник по эксплуатации оборудования, работающего под избыточным давлением, котлов и трубопроводов пара</w:t>
            </w:r>
          </w:p>
        </w:tc>
        <w:tc>
          <w:tcPr>
            <w:tcW w:w="2821" w:type="dxa"/>
            <w:shd w:val="clear" w:color="auto" w:fill="auto"/>
            <w:vAlign w:val="center"/>
          </w:tcPr>
          <w:p w:rsidR="005E491D" w:rsidRPr="005E491D" w:rsidRDefault="005E491D" w:rsidP="005E491D">
            <w:pPr>
              <w:spacing w:after="0" w:line="240" w:lineRule="auto"/>
              <w:jc w:val="center"/>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w:t>
            </w:r>
          </w:p>
        </w:tc>
      </w:tr>
      <w:tr w:rsidR="005E491D" w:rsidRPr="005E491D" w:rsidTr="00046A07">
        <w:tc>
          <w:tcPr>
            <w:tcW w:w="3608" w:type="dxa"/>
            <w:shd w:val="clear" w:color="auto" w:fill="auto"/>
          </w:tcPr>
          <w:p w:rsidR="005E491D" w:rsidRPr="005E491D" w:rsidRDefault="005E491D" w:rsidP="005E491D">
            <w:pPr>
              <w:spacing w:after="0" w:line="240" w:lineRule="auto"/>
              <w:jc w:val="both"/>
              <w:rPr>
                <w:rFonts w:ascii="Times New Roman" w:hAnsi="Times New Roman"/>
                <w:i/>
                <w:color w:val="000000"/>
                <w:sz w:val="24"/>
                <w:szCs w:val="24"/>
                <w:shd w:val="clear" w:color="auto" w:fill="FFFFFF"/>
              </w:rPr>
            </w:pPr>
            <w:r w:rsidRPr="005E491D">
              <w:rPr>
                <w:rFonts w:ascii="Times New Roman" w:hAnsi="Times New Roman"/>
                <w:sz w:val="24"/>
                <w:szCs w:val="24"/>
              </w:rPr>
              <w:t>машинист блочной системы управления агрегатами (котел-турбина) и машинист-обходчик по котельному оборудованию</w:t>
            </w:r>
          </w:p>
        </w:tc>
        <w:tc>
          <w:tcPr>
            <w:tcW w:w="2950" w:type="dxa"/>
            <w:vMerge/>
            <w:shd w:val="clear" w:color="auto" w:fill="auto"/>
          </w:tcPr>
          <w:p w:rsidR="005E491D" w:rsidRPr="005E491D" w:rsidRDefault="005E491D" w:rsidP="005E491D">
            <w:pPr>
              <w:spacing w:after="0" w:line="240" w:lineRule="auto"/>
              <w:jc w:val="both"/>
              <w:rPr>
                <w:rFonts w:ascii="Times New Roman" w:hAnsi="Times New Roman"/>
                <w:i/>
                <w:color w:val="000000"/>
                <w:sz w:val="24"/>
                <w:szCs w:val="24"/>
                <w:shd w:val="clear" w:color="auto" w:fill="FFFFFF"/>
              </w:rPr>
            </w:pPr>
          </w:p>
        </w:tc>
        <w:tc>
          <w:tcPr>
            <w:tcW w:w="2821" w:type="dxa"/>
            <w:shd w:val="clear" w:color="auto" w:fill="auto"/>
            <w:vAlign w:val="center"/>
          </w:tcPr>
          <w:p w:rsidR="005E491D" w:rsidRPr="005E491D" w:rsidRDefault="005E491D" w:rsidP="005E491D">
            <w:pPr>
              <w:spacing w:after="0" w:line="240" w:lineRule="auto"/>
              <w:jc w:val="center"/>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w:t>
            </w:r>
          </w:p>
        </w:tc>
      </w:tr>
    </w:tbl>
    <w:p w:rsidR="005E491D" w:rsidRPr="005E491D" w:rsidRDefault="005E491D" w:rsidP="005E491D">
      <w:pPr>
        <w:spacing w:after="0" w:line="240" w:lineRule="auto"/>
        <w:ind w:firstLine="708"/>
        <w:jc w:val="both"/>
        <w:rPr>
          <w:rFonts w:ascii="Times New Roman" w:hAnsi="Times New Roman"/>
          <w:i/>
          <w:color w:val="000000"/>
          <w:sz w:val="24"/>
          <w:szCs w:val="24"/>
          <w:shd w:val="clear" w:color="auto" w:fill="FFFFFF"/>
        </w:rPr>
      </w:pPr>
    </w:p>
    <w:p w:rsidR="005E491D" w:rsidRPr="005E491D" w:rsidRDefault="00B94C68" w:rsidP="005E491D">
      <w:pPr>
        <w:suppressAutoHyphens/>
        <w:autoSpaceDE w:val="0"/>
        <w:autoSpaceDN w:val="0"/>
        <w:adjustRightInd w:val="0"/>
        <w:spacing w:after="0" w:line="240" w:lineRule="auto"/>
        <w:ind w:left="426" w:hanging="426"/>
        <w:jc w:val="both"/>
        <w:rPr>
          <w:rFonts w:ascii="Times New Roman" w:hAnsi="Times New Roman"/>
          <w:color w:val="000000"/>
          <w:sz w:val="24"/>
          <w:szCs w:val="24"/>
          <w:u w:val="single"/>
          <w:lang w:eastAsia="en-US"/>
        </w:rPr>
      </w:pPr>
      <w:r w:rsidRPr="005E491D">
        <w:rPr>
          <w:rFonts w:ascii="Times New Roman" w:hAnsi="Times New Roman"/>
          <w:bCs/>
          <w:color w:val="000000"/>
          <w:sz w:val="24"/>
          <w:szCs w:val="24"/>
          <w:u w:val="single"/>
          <w:lang w:eastAsia="en-US"/>
        </w:rPr>
        <w:t>1.3.</w:t>
      </w:r>
      <w:r w:rsidR="005E491D" w:rsidRPr="005E491D">
        <w:rPr>
          <w:rFonts w:ascii="Times New Roman" w:hAnsi="Times New Roman"/>
          <w:bCs/>
          <w:color w:val="000000"/>
          <w:sz w:val="24"/>
          <w:szCs w:val="24"/>
          <w:u w:val="single"/>
          <w:lang w:eastAsia="en-US"/>
        </w:rPr>
        <w:t xml:space="preserve"> Перечень результатов, демонстрируемых на ГИА</w:t>
      </w:r>
    </w:p>
    <w:p w:rsidR="005E491D" w:rsidRPr="005E491D" w:rsidRDefault="005E491D" w:rsidP="005E491D">
      <w:pPr>
        <w:suppressAutoHyphens/>
        <w:spacing w:after="0" w:line="240" w:lineRule="auto"/>
        <w:jc w:val="both"/>
        <w:rPr>
          <w:rFonts w:ascii="Times New Roman" w:hAnsi="Times New Roman"/>
          <w:i/>
          <w:color w:val="000000"/>
          <w:sz w:val="24"/>
          <w:szCs w:val="24"/>
          <w:shd w:val="clear" w:color="auto" w:fill="FFFFFF"/>
        </w:rPr>
      </w:pPr>
      <w:r w:rsidRPr="005E491D">
        <w:rPr>
          <w:rFonts w:ascii="Times New Roman" w:hAnsi="Times New Roman"/>
          <w:i/>
          <w:color w:val="000000"/>
          <w:sz w:val="24"/>
          <w:szCs w:val="24"/>
          <w:shd w:val="clear" w:color="auto" w:fill="FFFFFF"/>
        </w:rPr>
        <w:t>Состав профессиональных компетенций по видам деятельности (сведения из ФГОС) соотнесенные с заданиями предлагаемые в комплекте</w:t>
      </w:r>
    </w:p>
    <w:p w:rsidR="005E491D" w:rsidRPr="005E491D" w:rsidRDefault="005E491D" w:rsidP="005E491D">
      <w:pPr>
        <w:spacing w:after="0" w:line="240" w:lineRule="auto"/>
        <w:ind w:firstLine="709"/>
        <w:jc w:val="both"/>
        <w:rPr>
          <w:rFonts w:ascii="Times New Roman" w:hAnsi="Times New Roman"/>
          <w:color w:val="000000"/>
          <w:sz w:val="24"/>
          <w:szCs w:val="24"/>
          <w:shd w:val="clear" w:color="auto" w:fill="FFFFFF"/>
        </w:rPr>
      </w:pPr>
      <w:r w:rsidRPr="005E491D">
        <w:rPr>
          <w:rFonts w:ascii="Times New Roman" w:hAnsi="Times New Roman"/>
          <w:i/>
          <w:color w:val="000000"/>
          <w:sz w:val="24"/>
          <w:szCs w:val="24"/>
          <w:shd w:val="clear" w:color="auto" w:fill="FFFFFF"/>
        </w:rPr>
        <w:t xml:space="preserve"> 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089"/>
      </w:tblGrid>
      <w:tr w:rsidR="005E491D" w:rsidRPr="005E491D" w:rsidTr="00046A07">
        <w:trPr>
          <w:trHeight w:val="132"/>
        </w:trPr>
        <w:tc>
          <w:tcPr>
            <w:tcW w:w="3256" w:type="dxa"/>
            <w:shd w:val="clear" w:color="auto" w:fill="auto"/>
            <w:vAlign w:val="center"/>
          </w:tcPr>
          <w:p w:rsidR="005E491D" w:rsidRPr="005E491D" w:rsidRDefault="005E491D" w:rsidP="005E491D">
            <w:pPr>
              <w:spacing w:after="0" w:line="240" w:lineRule="auto"/>
              <w:jc w:val="center"/>
              <w:rPr>
                <w:rFonts w:ascii="Times New Roman" w:hAnsi="Times New Roman"/>
                <w:color w:val="000000"/>
                <w:sz w:val="24"/>
                <w:szCs w:val="24"/>
                <w:shd w:val="clear" w:color="auto" w:fill="FFFFFF"/>
              </w:rPr>
            </w:pPr>
            <w:r w:rsidRPr="005E491D">
              <w:rPr>
                <w:rFonts w:ascii="Times New Roman" w:hAnsi="Times New Roman"/>
                <w:color w:val="000000"/>
                <w:sz w:val="24"/>
                <w:szCs w:val="24"/>
                <w:shd w:val="clear" w:color="auto" w:fill="FFFFFF"/>
              </w:rPr>
              <w:t>Оцениваемые основные виды деятельности и профессиональные компетенции</w:t>
            </w:r>
          </w:p>
        </w:tc>
        <w:tc>
          <w:tcPr>
            <w:tcW w:w="6089" w:type="dxa"/>
            <w:shd w:val="clear" w:color="auto" w:fill="auto"/>
            <w:vAlign w:val="center"/>
          </w:tcPr>
          <w:p w:rsidR="005E491D" w:rsidRPr="005E491D" w:rsidRDefault="005E491D" w:rsidP="005E491D">
            <w:pPr>
              <w:spacing w:after="0" w:line="240" w:lineRule="auto"/>
              <w:jc w:val="center"/>
              <w:rPr>
                <w:rFonts w:ascii="Times New Roman" w:hAnsi="Times New Roman"/>
                <w:color w:val="000000"/>
                <w:sz w:val="24"/>
                <w:szCs w:val="24"/>
                <w:shd w:val="clear" w:color="auto" w:fill="FFFFFF"/>
              </w:rPr>
            </w:pPr>
            <w:r w:rsidRPr="005E491D">
              <w:rPr>
                <w:rFonts w:ascii="Times New Roman" w:hAnsi="Times New Roman"/>
                <w:color w:val="000000"/>
                <w:sz w:val="24"/>
                <w:szCs w:val="24"/>
                <w:shd w:val="clear" w:color="auto" w:fill="FFFFFF"/>
              </w:rPr>
              <w:t>Описание выполняемых в ходе процедур ГИА заданий</w:t>
            </w:r>
          </w:p>
        </w:tc>
      </w:tr>
      <w:tr w:rsidR="005E491D" w:rsidRPr="005E491D" w:rsidTr="00046A07">
        <w:tc>
          <w:tcPr>
            <w:tcW w:w="9345" w:type="dxa"/>
            <w:gridSpan w:val="2"/>
            <w:shd w:val="clear" w:color="auto" w:fill="auto"/>
          </w:tcPr>
          <w:p w:rsidR="005E491D" w:rsidRPr="005E491D" w:rsidRDefault="005E491D" w:rsidP="005E491D">
            <w:pPr>
              <w:widowControl w:val="0"/>
              <w:spacing w:after="0" w:line="240" w:lineRule="auto"/>
              <w:rPr>
                <w:rFonts w:ascii="Times New Roman" w:hAnsi="Times New Roman"/>
                <w:b/>
                <w:color w:val="000000"/>
                <w:sz w:val="24"/>
                <w:szCs w:val="24"/>
              </w:rPr>
            </w:pPr>
            <w:r w:rsidRPr="005E491D">
              <w:rPr>
                <w:rFonts w:ascii="Times New Roman" w:hAnsi="Times New Roman"/>
                <w:b/>
                <w:color w:val="000000"/>
                <w:sz w:val="24"/>
                <w:szCs w:val="24"/>
              </w:rPr>
              <w:t>Демонстрационный экзамен</w:t>
            </w:r>
          </w:p>
        </w:tc>
      </w:tr>
      <w:tr w:rsidR="005E491D" w:rsidRPr="005E491D" w:rsidTr="00046A07">
        <w:tc>
          <w:tcPr>
            <w:tcW w:w="9345" w:type="dxa"/>
            <w:gridSpan w:val="2"/>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sz w:val="24"/>
                <w:szCs w:val="24"/>
              </w:rPr>
              <w:t>Эксплуатация и обслуживание блочной системы управления агрегатами (котел-турбина)</w:t>
            </w:r>
          </w:p>
        </w:tc>
      </w:tr>
      <w:tr w:rsidR="005E491D" w:rsidRPr="005E491D" w:rsidTr="00046A07">
        <w:tc>
          <w:tcPr>
            <w:tcW w:w="3256" w:type="dxa"/>
            <w:shd w:val="clear" w:color="auto" w:fill="auto"/>
          </w:tcPr>
          <w:p w:rsidR="005E491D" w:rsidRPr="005E491D" w:rsidRDefault="005E491D" w:rsidP="005E491D">
            <w:pPr>
              <w:widowControl w:val="0"/>
              <w:autoSpaceDE w:val="0"/>
              <w:autoSpaceDN w:val="0"/>
              <w:adjustRightInd w:val="0"/>
              <w:spacing w:after="0" w:line="240" w:lineRule="auto"/>
              <w:ind w:left="306"/>
              <w:jc w:val="both"/>
              <w:rPr>
                <w:rFonts w:ascii="Times New Roman" w:hAnsi="Times New Roman"/>
                <w:sz w:val="24"/>
                <w:szCs w:val="24"/>
              </w:rPr>
            </w:pPr>
            <w:r w:rsidRPr="005E491D">
              <w:rPr>
                <w:rFonts w:ascii="Times New Roman" w:hAnsi="Times New Roman"/>
                <w:sz w:val="24"/>
                <w:szCs w:val="24"/>
              </w:rPr>
              <w:t>ПК 1.1. Производить операции по управлению работой блока;</w:t>
            </w:r>
          </w:p>
        </w:tc>
        <w:tc>
          <w:tcPr>
            <w:tcW w:w="6089" w:type="dxa"/>
            <w:vMerge w:val="restart"/>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color w:val="000000"/>
                <w:sz w:val="24"/>
                <w:szCs w:val="24"/>
              </w:rPr>
              <w:t>Описание порядка пуска, остановки энергоблока и подготовки энергоблока к пуску, в соответствии с правилами технической эксплуатации электрических станций и сетей Российской Федерации (приказ Минэнерго России от 19.06.2003 №229).</w:t>
            </w: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9345" w:type="dxa"/>
            <w:gridSpan w:val="2"/>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sz w:val="24"/>
                <w:szCs w:val="24"/>
              </w:rPr>
              <w:t>Эксплуатация и обслуживание котлов</w:t>
            </w:r>
          </w:p>
        </w:tc>
      </w:tr>
      <w:tr w:rsidR="005E491D" w:rsidRPr="005E491D" w:rsidTr="00046A07">
        <w:tc>
          <w:tcPr>
            <w:tcW w:w="3256" w:type="dxa"/>
            <w:shd w:val="clear" w:color="auto" w:fill="auto"/>
          </w:tcPr>
          <w:p w:rsidR="005E491D" w:rsidRPr="005E491D" w:rsidRDefault="005E491D" w:rsidP="005E491D">
            <w:pPr>
              <w:widowControl w:val="0"/>
              <w:autoSpaceDE w:val="0"/>
              <w:autoSpaceDN w:val="0"/>
              <w:adjustRightInd w:val="0"/>
              <w:spacing w:after="0" w:line="240" w:lineRule="auto"/>
              <w:ind w:left="306"/>
              <w:jc w:val="both"/>
              <w:rPr>
                <w:rFonts w:ascii="Times New Roman" w:hAnsi="Times New Roman"/>
                <w:sz w:val="24"/>
                <w:szCs w:val="24"/>
              </w:rPr>
            </w:pPr>
            <w:r w:rsidRPr="005E491D">
              <w:rPr>
                <w:rFonts w:ascii="Times New Roman" w:hAnsi="Times New Roman"/>
                <w:sz w:val="24"/>
                <w:szCs w:val="24"/>
              </w:rPr>
              <w:t>ПК 2.1. Контролировать и обеспечивать работу основного и вспомогательного котельного оборудования путем обхода;</w:t>
            </w:r>
          </w:p>
        </w:tc>
        <w:tc>
          <w:tcPr>
            <w:tcW w:w="6089" w:type="dxa"/>
            <w:vMerge w:val="restart"/>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color w:val="000000"/>
                <w:sz w:val="24"/>
                <w:szCs w:val="24"/>
              </w:rPr>
              <w:t>Описание порядка растопки парового котла (различного давления; из разных состояний) и водогрейного котла на газообразном топливе, в соответствии с правилами технической эксплуатации электрических станций и сетей Российской Федерации (приказ Минэнерго России от 19.06.2003 №229).</w:t>
            </w: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9345" w:type="dxa"/>
            <w:gridSpan w:val="2"/>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sz w:val="24"/>
                <w:szCs w:val="24"/>
              </w:rPr>
              <w:t>Эксплуатация и обслуживание котельного оборудования</w:t>
            </w:r>
          </w:p>
        </w:tc>
      </w:tr>
      <w:tr w:rsidR="005E491D" w:rsidRPr="005E491D" w:rsidTr="00046A07">
        <w:tc>
          <w:tcPr>
            <w:tcW w:w="3256" w:type="dxa"/>
            <w:shd w:val="clear" w:color="auto" w:fill="auto"/>
          </w:tcPr>
          <w:p w:rsidR="005E491D" w:rsidRPr="005E491D" w:rsidRDefault="005E491D" w:rsidP="005E491D">
            <w:pPr>
              <w:widowControl w:val="0"/>
              <w:autoSpaceDE w:val="0"/>
              <w:autoSpaceDN w:val="0"/>
              <w:adjustRightInd w:val="0"/>
              <w:spacing w:after="0" w:line="240" w:lineRule="auto"/>
              <w:ind w:left="306"/>
              <w:jc w:val="both"/>
              <w:rPr>
                <w:rFonts w:ascii="Times New Roman" w:hAnsi="Times New Roman"/>
                <w:sz w:val="24"/>
                <w:szCs w:val="24"/>
              </w:rPr>
            </w:pPr>
            <w:r w:rsidRPr="005E491D">
              <w:rPr>
                <w:rFonts w:ascii="Times New Roman" w:hAnsi="Times New Roman"/>
                <w:sz w:val="24"/>
                <w:szCs w:val="24"/>
              </w:rPr>
              <w:t>ПК 3.3. Выявлять неисправности и принимать меры по их устранению;</w:t>
            </w:r>
          </w:p>
        </w:tc>
        <w:tc>
          <w:tcPr>
            <w:tcW w:w="6089" w:type="dxa"/>
            <w:vMerge w:val="restart"/>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r w:rsidRPr="005E491D">
              <w:rPr>
                <w:rFonts w:ascii="Times New Roman" w:hAnsi="Times New Roman"/>
                <w:color w:val="000000"/>
                <w:sz w:val="24"/>
                <w:szCs w:val="24"/>
              </w:rPr>
              <w:t>Выполнение ревизии запорной арматуры</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осмотр фланцев и корпуса задвижки на отсутствие царапин, сколов, появления коррозии и повреждение покрытия;</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 xml:space="preserve">разборка арматуры, осмотр отдельных частей, очистка их от загрязнений, проверка плотности прилегания и, при необходимости, притирка уплотнительных частей; </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сборкой задвижки;</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проверка хода задвижки;</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проверка герметичности затвора задвижки;</w:t>
            </w:r>
          </w:p>
          <w:p w:rsidR="005E491D" w:rsidRPr="005E491D" w:rsidRDefault="005E491D" w:rsidP="00735442">
            <w:pPr>
              <w:widowControl w:val="0"/>
              <w:numPr>
                <w:ilvl w:val="0"/>
                <w:numId w:val="28"/>
              </w:numPr>
              <w:tabs>
                <w:tab w:val="num" w:pos="426"/>
              </w:tabs>
              <w:spacing w:after="0" w:line="240" w:lineRule="auto"/>
              <w:ind w:left="714" w:hanging="357"/>
              <w:rPr>
                <w:rFonts w:ascii="Times New Roman" w:hAnsi="Times New Roman"/>
                <w:color w:val="000000"/>
                <w:sz w:val="24"/>
                <w:szCs w:val="24"/>
              </w:rPr>
            </w:pPr>
            <w:r w:rsidRPr="005E491D">
              <w:rPr>
                <w:rFonts w:ascii="Times New Roman" w:hAnsi="Times New Roman"/>
                <w:color w:val="000000"/>
                <w:sz w:val="24"/>
                <w:szCs w:val="24"/>
              </w:rPr>
              <w:t>ревизия вентиля, замена прокладок.</w:t>
            </w:r>
          </w:p>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vAlign w:val="center"/>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r w:rsidR="005E491D" w:rsidRPr="005E491D" w:rsidTr="00046A07">
        <w:tc>
          <w:tcPr>
            <w:tcW w:w="3256" w:type="dxa"/>
            <w:shd w:val="clear" w:color="auto" w:fill="auto"/>
          </w:tcPr>
          <w:p w:rsidR="005E491D" w:rsidRPr="005E491D" w:rsidRDefault="005E491D" w:rsidP="005E491D">
            <w:pPr>
              <w:suppressAutoHyphens/>
              <w:spacing w:after="0" w:line="240" w:lineRule="auto"/>
              <w:ind w:left="306"/>
              <w:rPr>
                <w:rFonts w:ascii="Times New Roman" w:hAnsi="Times New Roman"/>
                <w:sz w:val="24"/>
                <w:szCs w:val="24"/>
              </w:rPr>
            </w:pPr>
            <w:r w:rsidRPr="005E491D">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6089" w:type="dxa"/>
            <w:vMerge/>
            <w:shd w:val="clear" w:color="auto" w:fill="auto"/>
          </w:tcPr>
          <w:p w:rsidR="005E491D" w:rsidRPr="005E491D" w:rsidRDefault="005E491D" w:rsidP="005E491D">
            <w:pPr>
              <w:widowControl w:val="0"/>
              <w:spacing w:after="0" w:line="240" w:lineRule="auto"/>
              <w:rPr>
                <w:rFonts w:ascii="Times New Roman" w:hAnsi="Times New Roman"/>
                <w:color w:val="000000"/>
                <w:sz w:val="24"/>
                <w:szCs w:val="24"/>
              </w:rPr>
            </w:pPr>
          </w:p>
        </w:tc>
      </w:tr>
    </w:tbl>
    <w:p w:rsidR="005E491D" w:rsidRPr="005E491D" w:rsidRDefault="005E491D" w:rsidP="005E491D">
      <w:pPr>
        <w:spacing w:after="0" w:line="240" w:lineRule="auto"/>
        <w:ind w:left="708"/>
        <w:jc w:val="both"/>
        <w:rPr>
          <w:rFonts w:ascii="Times New Roman" w:hAnsi="Times New Roman"/>
          <w:b/>
          <w:color w:val="000000"/>
          <w:sz w:val="24"/>
          <w:szCs w:val="24"/>
          <w:shd w:val="clear" w:color="auto" w:fill="FFFFFF"/>
        </w:rPr>
      </w:pPr>
    </w:p>
    <w:p w:rsidR="005E491D" w:rsidRPr="005E491D" w:rsidRDefault="005E491D" w:rsidP="005E491D">
      <w:pPr>
        <w:spacing w:after="0" w:line="240" w:lineRule="auto"/>
        <w:ind w:left="708"/>
        <w:jc w:val="both"/>
        <w:rPr>
          <w:rFonts w:ascii="Times New Roman" w:hAnsi="Times New Roman"/>
          <w:b/>
          <w:color w:val="000000"/>
          <w:sz w:val="24"/>
          <w:szCs w:val="24"/>
          <w:shd w:val="clear" w:color="auto" w:fill="FFFFFF"/>
        </w:rPr>
      </w:pPr>
      <w:r w:rsidRPr="005E491D">
        <w:rPr>
          <w:rFonts w:ascii="Times New Roman" w:hAnsi="Times New Roman"/>
          <w:b/>
          <w:color w:val="000000"/>
          <w:sz w:val="24"/>
          <w:szCs w:val="24"/>
          <w:shd w:val="clear" w:color="auto" w:fill="FFFFFF"/>
        </w:rPr>
        <w:t>2. СТРУКТУРА ПРОЦЕДУР ГИА И ПОРЯДОК ПРОВЕДЕНИЯ</w:t>
      </w:r>
    </w:p>
    <w:p w:rsidR="005E491D" w:rsidRPr="005E491D" w:rsidRDefault="005E491D" w:rsidP="005E491D">
      <w:pPr>
        <w:spacing w:after="0" w:line="240" w:lineRule="auto"/>
        <w:ind w:firstLine="709"/>
        <w:jc w:val="both"/>
        <w:rPr>
          <w:rFonts w:ascii="Times New Roman" w:hAnsi="Times New Roman"/>
          <w:b/>
          <w:color w:val="000000"/>
          <w:sz w:val="24"/>
          <w:szCs w:val="24"/>
          <w:shd w:val="clear" w:color="auto" w:fill="FFFFFF"/>
        </w:rPr>
      </w:pPr>
      <w:r w:rsidRPr="005E491D">
        <w:rPr>
          <w:rFonts w:ascii="Times New Roman" w:hAnsi="Times New Roman"/>
          <w:b/>
          <w:color w:val="000000"/>
          <w:sz w:val="24"/>
          <w:szCs w:val="24"/>
          <w:shd w:val="clear" w:color="auto" w:fill="FFFFFF"/>
        </w:rPr>
        <w:t>2.1. Структура задания для процедуры ГИА</w:t>
      </w:r>
    </w:p>
    <w:p w:rsidR="005E491D" w:rsidRPr="005E491D" w:rsidRDefault="005E491D" w:rsidP="005E491D">
      <w:pPr>
        <w:numPr>
          <w:ilvl w:val="0"/>
          <w:numId w:val="3"/>
        </w:numPr>
        <w:suppressAutoHyphens/>
        <w:spacing w:after="0" w:line="240" w:lineRule="auto"/>
        <w:ind w:left="0" w:firstLine="709"/>
        <w:jc w:val="both"/>
        <w:rPr>
          <w:rFonts w:ascii="Times New Roman" w:hAnsi="Times New Roman"/>
          <w:bCs/>
          <w:sz w:val="24"/>
          <w:szCs w:val="24"/>
        </w:rPr>
      </w:pPr>
      <w:r w:rsidRPr="005E491D">
        <w:rPr>
          <w:rFonts w:ascii="Times New Roman" w:hAnsi="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Контрольно-измерительные материалы (далее-КИМ) демонстрационного экзамена разрабатываются в соответствии с минимальными требованиями к результатам освоения основных видов деятельности образовательной программы среднего профессионального образования, указанных во ФГОС СПО по профессии 13.01.01 Машинист котлов (утв. приказом Минобр РФ от 25.12.2017 №1260) и профессиональных стандартов (далее-ПС): 20.015 Работник по эксплуатации тепломеханического оборудования тепловой электростанции (утв. приказом </w:t>
      </w:r>
      <w:r w:rsidRPr="005E491D">
        <w:rPr>
          <w:rFonts w:ascii="Times New Roman" w:hAnsi="Times New Roman"/>
          <w:bCs/>
          <w:sz w:val="24"/>
          <w:szCs w:val="24"/>
        </w:rPr>
        <w:t xml:space="preserve">Министерства труда и социальной защиты Российской Федерации от 24.12.2015 №1129н), 40.106 </w:t>
      </w:r>
      <w:r w:rsidRPr="005E491D">
        <w:rPr>
          <w:rFonts w:ascii="Times New Roman" w:hAnsi="Times New Roman"/>
          <w:sz w:val="24"/>
          <w:szCs w:val="24"/>
        </w:rPr>
        <w:t>Работник по эксплуатации оборудования, работающего под избыточным давлением, котлов и трубопроводов пара</w:t>
      </w:r>
      <w:r w:rsidRPr="005E491D">
        <w:rPr>
          <w:rFonts w:ascii="Times New Roman" w:hAnsi="Times New Roman"/>
          <w:bCs/>
          <w:sz w:val="24"/>
          <w:szCs w:val="24"/>
        </w:rPr>
        <w:t xml:space="preserve"> (утв. приказом Министерства труда и социальной защиты Российской Федерации от 24.12.2015 №1129н). </w:t>
      </w:r>
    </w:p>
    <w:p w:rsidR="005E491D" w:rsidRPr="005E491D" w:rsidRDefault="005E491D" w:rsidP="005E491D">
      <w:pPr>
        <w:spacing w:after="0" w:line="240" w:lineRule="auto"/>
        <w:ind w:firstLine="567"/>
        <w:jc w:val="both"/>
        <w:rPr>
          <w:rFonts w:ascii="Times New Roman" w:hAnsi="Times New Roman"/>
          <w:sz w:val="24"/>
          <w:szCs w:val="24"/>
        </w:rPr>
      </w:pPr>
      <w:r w:rsidRPr="005E491D">
        <w:rPr>
          <w:rFonts w:ascii="Times New Roman" w:hAnsi="Times New Roman"/>
          <w:sz w:val="24"/>
          <w:szCs w:val="24"/>
        </w:rPr>
        <w:t xml:space="preserve">Демонстрационный экзамен по профессии 13.01.01 Машинист котлов состоит из теоретической и практической части. Теоретическая часть включает в себя вопросы на проверку «знаний» и «умений» и является допуском к практической части экзамена. </w:t>
      </w:r>
    </w:p>
    <w:p w:rsidR="005E491D" w:rsidRPr="005E491D" w:rsidRDefault="005E491D" w:rsidP="005E491D">
      <w:pPr>
        <w:spacing w:after="0" w:line="240" w:lineRule="auto"/>
        <w:ind w:firstLine="567"/>
        <w:jc w:val="both"/>
        <w:rPr>
          <w:rFonts w:ascii="Times New Roman" w:hAnsi="Times New Roman"/>
          <w:sz w:val="24"/>
          <w:szCs w:val="24"/>
        </w:rPr>
      </w:pPr>
      <w:r w:rsidRPr="005E491D">
        <w:rPr>
          <w:rFonts w:ascii="Times New Roman" w:hAnsi="Times New Roman"/>
          <w:sz w:val="24"/>
          <w:szCs w:val="24"/>
        </w:rPr>
        <w:t xml:space="preserve">Практическая часть экзамена состоит из 3 модулей: </w:t>
      </w:r>
    </w:p>
    <w:p w:rsidR="005E491D" w:rsidRPr="005E491D" w:rsidRDefault="005E491D" w:rsidP="00735442">
      <w:pPr>
        <w:numPr>
          <w:ilvl w:val="0"/>
          <w:numId w:val="29"/>
        </w:num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sz w:val="24"/>
          <w:szCs w:val="24"/>
        </w:rPr>
        <w:t>Модуль: «</w:t>
      </w:r>
      <w:r w:rsidRPr="005E491D">
        <w:rPr>
          <w:rFonts w:ascii="Times New Roman" w:hAnsi="Times New Roman"/>
          <w:color w:val="000000"/>
          <w:sz w:val="24"/>
          <w:szCs w:val="24"/>
        </w:rPr>
        <w:t>Порядок подготовки к пуску, пуск и остановка энергоблока».</w:t>
      </w:r>
    </w:p>
    <w:p w:rsidR="005E491D" w:rsidRPr="005E491D" w:rsidRDefault="005E491D" w:rsidP="00735442">
      <w:pPr>
        <w:numPr>
          <w:ilvl w:val="0"/>
          <w:numId w:val="29"/>
        </w:num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color w:val="000000"/>
          <w:sz w:val="24"/>
          <w:szCs w:val="24"/>
        </w:rPr>
        <w:t>Модуль: «</w:t>
      </w:r>
      <w:r w:rsidRPr="005E491D">
        <w:rPr>
          <w:rFonts w:ascii="Times New Roman" w:hAnsi="Times New Roman"/>
          <w:sz w:val="24"/>
          <w:szCs w:val="24"/>
        </w:rPr>
        <w:t>Порядок растопки парового и водогрейного котлов».</w:t>
      </w:r>
    </w:p>
    <w:p w:rsidR="005E491D" w:rsidRPr="005E491D" w:rsidRDefault="005E491D" w:rsidP="00735442">
      <w:pPr>
        <w:numPr>
          <w:ilvl w:val="0"/>
          <w:numId w:val="29"/>
        </w:num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sz w:val="24"/>
          <w:szCs w:val="24"/>
        </w:rPr>
        <w:t>Модуль: «Ревизия запорной арматуры».</w:t>
      </w:r>
    </w:p>
    <w:p w:rsidR="005E491D" w:rsidRPr="005E491D" w:rsidRDefault="005E491D" w:rsidP="005E491D">
      <w:pPr>
        <w:spacing w:after="0" w:line="240" w:lineRule="auto"/>
        <w:ind w:firstLine="709"/>
        <w:rPr>
          <w:rFonts w:ascii="Times New Roman" w:hAnsi="Times New Roman"/>
          <w:b/>
          <w:sz w:val="24"/>
          <w:szCs w:val="24"/>
        </w:rPr>
      </w:pPr>
      <w:r w:rsidRPr="005E491D">
        <w:rPr>
          <w:rFonts w:ascii="Times New Roman" w:hAnsi="Times New Roman"/>
          <w:b/>
          <w:sz w:val="24"/>
          <w:szCs w:val="24"/>
        </w:rPr>
        <w:t xml:space="preserve">2.2. Порядок проведения процедуры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Демонстрационный экзамен как форма государственной итоговой аттестации выпускников по образовательным программам СПО предусматривает:</w:t>
      </w:r>
    </w:p>
    <w:p w:rsidR="005E491D" w:rsidRPr="005E491D" w:rsidRDefault="005E491D" w:rsidP="00735442">
      <w:pPr>
        <w:numPr>
          <w:ilvl w:val="0"/>
          <w:numId w:val="30"/>
        </w:numPr>
        <w:spacing w:after="0" w:line="240" w:lineRule="auto"/>
        <w:jc w:val="both"/>
        <w:rPr>
          <w:rFonts w:ascii="Times New Roman" w:hAnsi="Times New Roman"/>
          <w:sz w:val="24"/>
          <w:szCs w:val="24"/>
        </w:rPr>
      </w:pPr>
      <w:r w:rsidRPr="005E491D">
        <w:rPr>
          <w:rFonts w:ascii="Times New Roman" w:hAnsi="Times New Roman"/>
          <w:sz w:val="24"/>
          <w:szCs w:val="24"/>
        </w:rPr>
        <w:t>моделирование реальных производственных условий для демонстрации выпускниками профессиональных умений и навыков;</w:t>
      </w:r>
    </w:p>
    <w:p w:rsidR="005E491D" w:rsidRPr="005E491D" w:rsidRDefault="005E491D" w:rsidP="00735442">
      <w:pPr>
        <w:numPr>
          <w:ilvl w:val="0"/>
          <w:numId w:val="30"/>
        </w:numPr>
        <w:spacing w:after="0" w:line="240" w:lineRule="auto"/>
        <w:jc w:val="both"/>
        <w:rPr>
          <w:rFonts w:ascii="Times New Roman" w:hAnsi="Times New Roman"/>
          <w:sz w:val="24"/>
          <w:szCs w:val="24"/>
        </w:rPr>
      </w:pPr>
      <w:r w:rsidRPr="005E491D">
        <w:rPr>
          <w:rFonts w:ascii="Times New Roman" w:hAnsi="Times New Roman"/>
          <w:sz w:val="24"/>
          <w:szCs w:val="24"/>
        </w:rPr>
        <w:t>независимую экспертную оценку выполнения задания демонстрационного экзамена, в том числе экспертами из числа представителей предприятий;</w:t>
      </w:r>
    </w:p>
    <w:p w:rsidR="005E491D" w:rsidRPr="005E491D" w:rsidRDefault="005E491D" w:rsidP="00735442">
      <w:pPr>
        <w:numPr>
          <w:ilvl w:val="0"/>
          <w:numId w:val="30"/>
        </w:numPr>
        <w:spacing w:after="0" w:line="240" w:lineRule="auto"/>
        <w:jc w:val="both"/>
        <w:rPr>
          <w:rFonts w:ascii="Times New Roman" w:hAnsi="Times New Roman"/>
          <w:sz w:val="24"/>
          <w:szCs w:val="24"/>
        </w:rPr>
      </w:pPr>
      <w:r w:rsidRPr="005E491D">
        <w:rPr>
          <w:rFonts w:ascii="Times New Roman" w:hAnsi="Times New Roman"/>
          <w:sz w:val="24"/>
          <w:szCs w:val="24"/>
        </w:rPr>
        <w:t>определение уровня знаний, умений и навыков выпускников в соответствии с требованиями ФГОС СПО.</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Формирование оценочных материалов начинается сразу за определением целей образовательной программы среднего профессионального образования и компетенций выпускников, составлением учебного плана и разработкой программ, входящих в него дисциплин и модулей.</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Разработчиками контрольно-измерительных материалов для государственной итоговой аттестации могут быть как отдельные преподаватели и мастера производственного обучения, так и группа педагогических работников. Важным звеном разработки контрольно-измерительных материалов для демонстрационного экзамена является участие представителей работодателей, экспертного сообщества по профилю подготовки выпускников, в том числе сертифицированные эксперты Ворлдскиллс Россия.</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К государственной итоговой аттестации допускаются лица, выполнившие требования, предусмотренные учебным планом по основной профессиональной образовательной программе и успешно прошедшие все промежуточные аттестационные испытания.</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Процедура выполнения заданий демонстрационного экзамена и их оценки проходит на площадке, материально-техническая база которой соответствует требованиям п.3.1.3.</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Теоретическая часть экзамена проводится с помощью специального программного обеспечения и компьютера.</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Выпускнику из представленного количества вопросов, случайным образом, выпадает одно задание на проверку одного «знания/умения».</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Перед началом выполнения практического этапа задания проводится инструктаж по ТБ. </w:t>
      </w: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ind w:left="1288" w:hanging="721"/>
        <w:rPr>
          <w:rFonts w:ascii="Times New Roman" w:hAnsi="Times New Roman"/>
          <w:b/>
          <w:sz w:val="24"/>
          <w:szCs w:val="24"/>
        </w:rPr>
      </w:pPr>
      <w:r w:rsidRPr="005E491D">
        <w:rPr>
          <w:rFonts w:ascii="Times New Roman" w:hAnsi="Times New Roman"/>
          <w:b/>
          <w:sz w:val="24"/>
          <w:szCs w:val="24"/>
        </w:rPr>
        <w:t>3. ТИПОВОЕ ЗАДАНИЯ ДЛЯ ДЕМОНСТРАЦИОННОГО ЭКЗАМЕНА</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u w:val="single"/>
        </w:rPr>
        <w:t>3.1. Структура и содержание типового задания</w:t>
      </w:r>
    </w:p>
    <w:p w:rsidR="005E491D" w:rsidRPr="005E491D" w:rsidRDefault="005E491D" w:rsidP="005E491D">
      <w:pPr>
        <w:spacing w:after="0" w:line="240" w:lineRule="auto"/>
        <w:ind w:left="708"/>
        <w:rPr>
          <w:rFonts w:ascii="Times New Roman" w:hAnsi="Times New Roman"/>
          <w:sz w:val="24"/>
          <w:szCs w:val="24"/>
        </w:rPr>
      </w:pPr>
      <w:r w:rsidRPr="005E491D">
        <w:rPr>
          <w:rFonts w:ascii="Times New Roman" w:hAnsi="Times New Roman"/>
          <w:sz w:val="24"/>
          <w:szCs w:val="24"/>
        </w:rPr>
        <w:t>3.1.1. Формулировка типового практического задания (приводится наименование задания для оценки результатов освоения программы СПО)</w:t>
      </w:r>
    </w:p>
    <w:p w:rsidR="005E491D" w:rsidRPr="005E491D" w:rsidRDefault="005E491D" w:rsidP="005E491D">
      <w:pPr>
        <w:spacing w:after="0" w:line="240" w:lineRule="auto"/>
        <w:ind w:firstLine="709"/>
        <w:jc w:val="both"/>
        <w:rPr>
          <w:rFonts w:ascii="Times New Roman" w:hAnsi="Times New Roman"/>
          <w:i/>
          <w:sz w:val="24"/>
          <w:szCs w:val="24"/>
        </w:rPr>
      </w:pPr>
      <w:r w:rsidRPr="005E491D">
        <w:rPr>
          <w:rFonts w:ascii="Times New Roman" w:hAnsi="Times New Roman"/>
          <w:i/>
          <w:sz w:val="24"/>
          <w:szCs w:val="24"/>
        </w:rPr>
        <w:t>Модуль №1: «</w:t>
      </w:r>
      <w:r w:rsidRPr="005E491D">
        <w:rPr>
          <w:rFonts w:ascii="Times New Roman" w:hAnsi="Times New Roman"/>
          <w:i/>
          <w:color w:val="000000"/>
          <w:sz w:val="24"/>
          <w:szCs w:val="24"/>
        </w:rPr>
        <w:t>Порядок подготовки к пуску, пуск и остановка энергоблока</w:t>
      </w:r>
      <w:r w:rsidRPr="005E491D">
        <w:rPr>
          <w:rFonts w:ascii="Times New Roman" w:hAnsi="Times New Roman"/>
          <w:i/>
          <w:sz w:val="24"/>
          <w:szCs w:val="24"/>
        </w:rPr>
        <w:t>».</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1:</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1</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пуска энергоблока из холодного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2</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пуска энергоблока из неостывшего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3</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подготовки энергоблока к пуску,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4</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остановки энергоблока,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i/>
          <w:sz w:val="24"/>
          <w:szCs w:val="24"/>
        </w:rPr>
      </w:pPr>
      <w:r w:rsidRPr="005E491D">
        <w:rPr>
          <w:rFonts w:ascii="Times New Roman" w:hAnsi="Times New Roman"/>
          <w:i/>
          <w:sz w:val="24"/>
          <w:szCs w:val="24"/>
        </w:rPr>
        <w:t>Модуль №2: «Порядок растопки парового и водогрейного котлов».</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Задание 2: </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1</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растопки парового котла высокого давления из холодного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2</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растопки парового котла высокого давления из горячего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3</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растопки парового котла среднего давления из холодного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4</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растопки парового котла среднего давления из горячего состояния,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sz w:val="24"/>
          <w:szCs w:val="24"/>
          <w:u w:val="single"/>
        </w:rPr>
      </w:pPr>
      <w:r w:rsidRPr="005E491D">
        <w:rPr>
          <w:rFonts w:ascii="Times New Roman" w:hAnsi="Times New Roman"/>
          <w:sz w:val="24"/>
          <w:szCs w:val="24"/>
          <w:u w:val="single"/>
        </w:rPr>
        <w:t>Вариант 5</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Описать порядок растопки водогрейного котла на газообразном топливе, в соответствии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w:t>
      </w:r>
    </w:p>
    <w:p w:rsidR="005E491D" w:rsidRPr="005E491D" w:rsidRDefault="005E491D" w:rsidP="005E491D">
      <w:pPr>
        <w:spacing w:after="0" w:line="240" w:lineRule="auto"/>
        <w:ind w:firstLine="709"/>
        <w:jc w:val="both"/>
        <w:rPr>
          <w:rFonts w:ascii="Times New Roman" w:hAnsi="Times New Roman"/>
          <w:i/>
          <w:sz w:val="24"/>
          <w:szCs w:val="24"/>
        </w:rPr>
      </w:pPr>
      <w:r w:rsidRPr="005E491D">
        <w:rPr>
          <w:rFonts w:ascii="Times New Roman" w:hAnsi="Times New Roman"/>
          <w:i/>
          <w:sz w:val="24"/>
          <w:szCs w:val="24"/>
        </w:rPr>
        <w:t>Модуль № 3: «Ревизия запорной арматуры».</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3: Выполнить ревизию запорной арматуры.</w:t>
      </w:r>
    </w:p>
    <w:p w:rsidR="005E491D" w:rsidRPr="005E491D" w:rsidRDefault="005E491D" w:rsidP="005E491D">
      <w:pPr>
        <w:spacing w:after="0" w:line="240" w:lineRule="auto"/>
        <w:ind w:left="708"/>
        <w:rPr>
          <w:rFonts w:ascii="Times New Roman" w:hAnsi="Times New Roman"/>
          <w:sz w:val="24"/>
          <w:szCs w:val="24"/>
        </w:rPr>
      </w:pPr>
      <w:r w:rsidRPr="005E491D">
        <w:rPr>
          <w:rFonts w:ascii="Times New Roman" w:hAnsi="Times New Roman"/>
          <w:sz w:val="24"/>
          <w:szCs w:val="24"/>
        </w:rPr>
        <w:t xml:space="preserve">3.1.2. Формулировка типового теоретического задания (примерные вопросы) </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Можно ли продувать котел одновременно с двух точек?</w:t>
      </w:r>
      <w:r w:rsidRPr="005E491D">
        <w:rPr>
          <w:rFonts w:ascii="Times New Roman" w:hAnsi="Times New Roman"/>
          <w:sz w:val="24"/>
          <w:szCs w:val="24"/>
        </w:rPr>
        <w:tab/>
      </w:r>
    </w:p>
    <w:p w:rsidR="005E491D" w:rsidRPr="005E491D" w:rsidRDefault="005E491D" w:rsidP="00735442">
      <w:pPr>
        <w:numPr>
          <w:ilvl w:val="0"/>
          <w:numId w:val="32"/>
        </w:numPr>
        <w:spacing w:after="0" w:line="240" w:lineRule="auto"/>
        <w:contextualSpacing/>
        <w:rPr>
          <w:rFonts w:ascii="Times New Roman" w:hAnsi="Times New Roman"/>
          <w:sz w:val="24"/>
          <w:szCs w:val="24"/>
        </w:rPr>
      </w:pPr>
      <w:r w:rsidRPr="005E491D">
        <w:rPr>
          <w:rFonts w:ascii="Times New Roman" w:hAnsi="Times New Roman"/>
          <w:sz w:val="24"/>
          <w:szCs w:val="24"/>
        </w:rPr>
        <w:t>Можно</w:t>
      </w:r>
      <w:r w:rsidRPr="005E491D">
        <w:rPr>
          <w:rFonts w:ascii="Times New Roman" w:hAnsi="Times New Roman"/>
          <w:sz w:val="24"/>
          <w:szCs w:val="24"/>
        </w:rPr>
        <w:tab/>
      </w:r>
    </w:p>
    <w:p w:rsidR="005E491D" w:rsidRPr="005E491D" w:rsidRDefault="005E491D" w:rsidP="00735442">
      <w:pPr>
        <w:numPr>
          <w:ilvl w:val="0"/>
          <w:numId w:val="32"/>
        </w:numPr>
        <w:spacing w:after="0" w:line="240" w:lineRule="auto"/>
        <w:contextualSpacing/>
        <w:rPr>
          <w:rFonts w:ascii="Times New Roman" w:hAnsi="Times New Roman"/>
          <w:sz w:val="24"/>
          <w:szCs w:val="24"/>
        </w:rPr>
      </w:pPr>
      <w:r w:rsidRPr="005E491D">
        <w:rPr>
          <w:rFonts w:ascii="Times New Roman" w:hAnsi="Times New Roman"/>
          <w:sz w:val="24"/>
          <w:szCs w:val="24"/>
        </w:rPr>
        <w:t>Нельзя</w:t>
      </w:r>
      <w:r w:rsidRPr="005E491D">
        <w:rPr>
          <w:rFonts w:ascii="Times New Roman" w:hAnsi="Times New Roman"/>
          <w:sz w:val="24"/>
          <w:szCs w:val="24"/>
        </w:rPr>
        <w:tab/>
      </w:r>
    </w:p>
    <w:p w:rsidR="005E491D" w:rsidRPr="005E491D" w:rsidRDefault="005E491D" w:rsidP="00735442">
      <w:pPr>
        <w:numPr>
          <w:ilvl w:val="0"/>
          <w:numId w:val="32"/>
        </w:numPr>
        <w:spacing w:after="0" w:line="240" w:lineRule="auto"/>
        <w:contextualSpacing/>
        <w:rPr>
          <w:rFonts w:ascii="Times New Roman" w:hAnsi="Times New Roman"/>
          <w:sz w:val="24"/>
          <w:szCs w:val="24"/>
        </w:rPr>
      </w:pPr>
      <w:r w:rsidRPr="005E491D">
        <w:rPr>
          <w:rFonts w:ascii="Times New Roman" w:hAnsi="Times New Roman"/>
          <w:sz w:val="24"/>
          <w:szCs w:val="24"/>
        </w:rPr>
        <w:t>Можно при малом проходе воды</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легкоплавких пробок устанавливается на паровом котле?</w:t>
      </w:r>
      <w:r w:rsidRPr="005E491D">
        <w:rPr>
          <w:rFonts w:ascii="Times New Roman" w:hAnsi="Times New Roman"/>
          <w:sz w:val="24"/>
          <w:szCs w:val="24"/>
        </w:rPr>
        <w:tab/>
      </w:r>
    </w:p>
    <w:p w:rsidR="005E491D" w:rsidRPr="005E491D" w:rsidRDefault="005E491D" w:rsidP="00735442">
      <w:pPr>
        <w:numPr>
          <w:ilvl w:val="0"/>
          <w:numId w:val="33"/>
        </w:numPr>
        <w:spacing w:after="0" w:line="240" w:lineRule="auto"/>
        <w:contextualSpacing/>
        <w:rPr>
          <w:rFonts w:ascii="Times New Roman" w:hAnsi="Times New Roman"/>
          <w:sz w:val="24"/>
          <w:szCs w:val="24"/>
        </w:rPr>
      </w:pPr>
      <w:r w:rsidRPr="005E491D">
        <w:rPr>
          <w:rFonts w:ascii="Times New Roman" w:hAnsi="Times New Roman"/>
          <w:sz w:val="24"/>
          <w:szCs w:val="24"/>
        </w:rPr>
        <w:t>одна</w:t>
      </w:r>
      <w:r w:rsidRPr="005E491D">
        <w:rPr>
          <w:rFonts w:ascii="Times New Roman" w:hAnsi="Times New Roman"/>
          <w:sz w:val="24"/>
          <w:szCs w:val="24"/>
        </w:rPr>
        <w:tab/>
      </w:r>
    </w:p>
    <w:p w:rsidR="005E491D" w:rsidRPr="005E491D" w:rsidRDefault="005E491D" w:rsidP="00735442">
      <w:pPr>
        <w:numPr>
          <w:ilvl w:val="0"/>
          <w:numId w:val="33"/>
        </w:numPr>
        <w:spacing w:after="0" w:line="240" w:lineRule="auto"/>
        <w:contextualSpacing/>
        <w:rPr>
          <w:rFonts w:ascii="Times New Roman" w:hAnsi="Times New Roman"/>
          <w:sz w:val="24"/>
          <w:szCs w:val="24"/>
        </w:rPr>
      </w:pPr>
      <w:r w:rsidRPr="005E491D">
        <w:rPr>
          <w:rFonts w:ascii="Times New Roman" w:hAnsi="Times New Roman"/>
          <w:sz w:val="24"/>
          <w:szCs w:val="24"/>
        </w:rPr>
        <w:t>две</w:t>
      </w:r>
      <w:r w:rsidRPr="005E491D">
        <w:rPr>
          <w:rFonts w:ascii="Times New Roman" w:hAnsi="Times New Roman"/>
          <w:sz w:val="24"/>
          <w:szCs w:val="24"/>
        </w:rPr>
        <w:tab/>
      </w:r>
    </w:p>
    <w:p w:rsidR="005E491D" w:rsidRPr="005E491D" w:rsidRDefault="005E491D" w:rsidP="00735442">
      <w:pPr>
        <w:numPr>
          <w:ilvl w:val="0"/>
          <w:numId w:val="33"/>
        </w:numPr>
        <w:spacing w:after="0" w:line="240" w:lineRule="auto"/>
        <w:contextualSpacing/>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взрывных клапанов устанавливается на паровом котле?</w:t>
      </w:r>
      <w:r w:rsidRPr="005E491D">
        <w:rPr>
          <w:rFonts w:ascii="Times New Roman" w:hAnsi="Times New Roman"/>
          <w:sz w:val="24"/>
          <w:szCs w:val="24"/>
        </w:rPr>
        <w:tab/>
      </w:r>
    </w:p>
    <w:p w:rsidR="005E491D" w:rsidRPr="005E491D" w:rsidRDefault="005E491D" w:rsidP="00735442">
      <w:pPr>
        <w:numPr>
          <w:ilvl w:val="0"/>
          <w:numId w:val="34"/>
        </w:numPr>
        <w:spacing w:after="0" w:line="240" w:lineRule="auto"/>
        <w:contextualSpacing/>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34"/>
        </w:numPr>
        <w:spacing w:after="0" w:line="240" w:lineRule="auto"/>
        <w:contextualSpacing/>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34"/>
        </w:numPr>
        <w:spacing w:after="0" w:line="240" w:lineRule="auto"/>
        <w:contextualSpacing/>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Для чего вода пропускается через экономайзер?</w:t>
      </w:r>
      <w:r w:rsidRPr="005E491D">
        <w:rPr>
          <w:rFonts w:ascii="Times New Roman" w:hAnsi="Times New Roman"/>
          <w:sz w:val="24"/>
          <w:szCs w:val="24"/>
        </w:rPr>
        <w:tab/>
      </w:r>
    </w:p>
    <w:p w:rsidR="005E491D" w:rsidRPr="005E491D" w:rsidRDefault="005E491D" w:rsidP="00735442">
      <w:pPr>
        <w:numPr>
          <w:ilvl w:val="0"/>
          <w:numId w:val="35"/>
        </w:numPr>
        <w:spacing w:after="0" w:line="240" w:lineRule="auto"/>
        <w:contextualSpacing/>
        <w:rPr>
          <w:rFonts w:ascii="Times New Roman" w:hAnsi="Times New Roman"/>
          <w:sz w:val="24"/>
          <w:szCs w:val="24"/>
        </w:rPr>
      </w:pPr>
      <w:r w:rsidRPr="005E491D">
        <w:rPr>
          <w:rFonts w:ascii="Times New Roman" w:hAnsi="Times New Roman"/>
          <w:sz w:val="24"/>
          <w:szCs w:val="24"/>
        </w:rPr>
        <w:t>очистки</w:t>
      </w:r>
      <w:r w:rsidRPr="005E491D">
        <w:rPr>
          <w:rFonts w:ascii="Times New Roman" w:hAnsi="Times New Roman"/>
          <w:sz w:val="24"/>
          <w:szCs w:val="24"/>
        </w:rPr>
        <w:tab/>
      </w:r>
    </w:p>
    <w:p w:rsidR="005E491D" w:rsidRPr="005E491D" w:rsidRDefault="005E491D" w:rsidP="00735442">
      <w:pPr>
        <w:numPr>
          <w:ilvl w:val="0"/>
          <w:numId w:val="35"/>
        </w:numPr>
        <w:spacing w:after="0" w:line="240" w:lineRule="auto"/>
        <w:contextualSpacing/>
        <w:rPr>
          <w:rFonts w:ascii="Times New Roman" w:hAnsi="Times New Roman"/>
          <w:sz w:val="24"/>
          <w:szCs w:val="24"/>
        </w:rPr>
      </w:pPr>
      <w:r w:rsidRPr="005E491D">
        <w:rPr>
          <w:rFonts w:ascii="Times New Roman" w:hAnsi="Times New Roman"/>
          <w:sz w:val="24"/>
          <w:szCs w:val="24"/>
        </w:rPr>
        <w:t>подогрева</w:t>
      </w:r>
      <w:r w:rsidRPr="005E491D">
        <w:rPr>
          <w:rFonts w:ascii="Times New Roman" w:hAnsi="Times New Roman"/>
          <w:sz w:val="24"/>
          <w:szCs w:val="24"/>
        </w:rPr>
        <w:tab/>
      </w:r>
    </w:p>
    <w:p w:rsidR="005E491D" w:rsidRPr="005E491D" w:rsidRDefault="005E491D" w:rsidP="00735442">
      <w:pPr>
        <w:numPr>
          <w:ilvl w:val="0"/>
          <w:numId w:val="35"/>
        </w:numPr>
        <w:spacing w:after="0" w:line="240" w:lineRule="auto"/>
        <w:contextualSpacing/>
        <w:rPr>
          <w:rFonts w:ascii="Times New Roman" w:hAnsi="Times New Roman"/>
          <w:sz w:val="24"/>
          <w:szCs w:val="24"/>
        </w:rPr>
      </w:pPr>
      <w:r w:rsidRPr="005E491D">
        <w:rPr>
          <w:rFonts w:ascii="Times New Roman" w:hAnsi="Times New Roman"/>
          <w:sz w:val="24"/>
          <w:szCs w:val="24"/>
        </w:rPr>
        <w:t>удаления нерастворимых солей</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Можно ли заменить лопнувшее стекло на работающем котле?</w:t>
      </w:r>
      <w:r w:rsidRPr="005E491D">
        <w:rPr>
          <w:rFonts w:ascii="Times New Roman" w:hAnsi="Times New Roman"/>
          <w:sz w:val="24"/>
          <w:szCs w:val="24"/>
        </w:rPr>
        <w:tab/>
      </w:r>
    </w:p>
    <w:p w:rsidR="005E491D" w:rsidRPr="005E491D" w:rsidRDefault="005E491D" w:rsidP="00735442">
      <w:pPr>
        <w:numPr>
          <w:ilvl w:val="0"/>
          <w:numId w:val="36"/>
        </w:numPr>
        <w:spacing w:after="0" w:line="240" w:lineRule="auto"/>
        <w:contextualSpacing/>
        <w:rPr>
          <w:rFonts w:ascii="Times New Roman" w:hAnsi="Times New Roman"/>
          <w:sz w:val="24"/>
          <w:szCs w:val="24"/>
        </w:rPr>
      </w:pPr>
      <w:r w:rsidRPr="005E491D">
        <w:rPr>
          <w:rFonts w:ascii="Times New Roman" w:hAnsi="Times New Roman"/>
          <w:sz w:val="24"/>
          <w:szCs w:val="24"/>
        </w:rPr>
        <w:t>Можно</w:t>
      </w:r>
      <w:r w:rsidRPr="005E491D">
        <w:rPr>
          <w:rFonts w:ascii="Times New Roman" w:hAnsi="Times New Roman"/>
          <w:sz w:val="24"/>
          <w:szCs w:val="24"/>
        </w:rPr>
        <w:tab/>
      </w:r>
    </w:p>
    <w:p w:rsidR="005E491D" w:rsidRPr="005E491D" w:rsidRDefault="005E491D" w:rsidP="00735442">
      <w:pPr>
        <w:numPr>
          <w:ilvl w:val="0"/>
          <w:numId w:val="36"/>
        </w:numPr>
        <w:spacing w:after="0" w:line="240" w:lineRule="auto"/>
        <w:contextualSpacing/>
        <w:rPr>
          <w:rFonts w:ascii="Times New Roman" w:hAnsi="Times New Roman"/>
          <w:sz w:val="24"/>
          <w:szCs w:val="24"/>
        </w:rPr>
      </w:pPr>
      <w:r w:rsidRPr="005E491D">
        <w:rPr>
          <w:rFonts w:ascii="Times New Roman" w:hAnsi="Times New Roman"/>
          <w:sz w:val="24"/>
          <w:szCs w:val="24"/>
        </w:rPr>
        <w:t>Нельзя</w:t>
      </w:r>
      <w:r w:rsidRPr="005E491D">
        <w:rPr>
          <w:rFonts w:ascii="Times New Roman" w:hAnsi="Times New Roman"/>
          <w:sz w:val="24"/>
          <w:szCs w:val="24"/>
        </w:rPr>
        <w:tab/>
      </w:r>
    </w:p>
    <w:p w:rsidR="005E491D" w:rsidRPr="005E491D" w:rsidRDefault="005E491D" w:rsidP="00735442">
      <w:pPr>
        <w:numPr>
          <w:ilvl w:val="0"/>
          <w:numId w:val="36"/>
        </w:numPr>
        <w:spacing w:after="0" w:line="240" w:lineRule="auto"/>
        <w:contextualSpacing/>
        <w:rPr>
          <w:rFonts w:ascii="Times New Roman" w:hAnsi="Times New Roman"/>
          <w:sz w:val="24"/>
          <w:szCs w:val="24"/>
        </w:rPr>
      </w:pPr>
      <w:r w:rsidRPr="005E491D">
        <w:rPr>
          <w:rFonts w:ascii="Times New Roman" w:hAnsi="Times New Roman"/>
          <w:sz w:val="24"/>
          <w:szCs w:val="24"/>
        </w:rPr>
        <w:t>Остановить котел</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какие сроки делается внутренний осмотр котла представителем Ростехнадзора?</w:t>
      </w:r>
    </w:p>
    <w:p w:rsidR="005E491D" w:rsidRPr="005E491D" w:rsidRDefault="005E491D" w:rsidP="00735442">
      <w:pPr>
        <w:numPr>
          <w:ilvl w:val="0"/>
          <w:numId w:val="37"/>
        </w:numPr>
        <w:spacing w:after="0" w:line="240" w:lineRule="auto"/>
        <w:contextualSpacing/>
        <w:rPr>
          <w:rFonts w:ascii="Times New Roman" w:hAnsi="Times New Roman"/>
          <w:sz w:val="24"/>
          <w:szCs w:val="24"/>
        </w:rPr>
      </w:pPr>
      <w:r w:rsidRPr="005E491D">
        <w:rPr>
          <w:rFonts w:ascii="Times New Roman" w:hAnsi="Times New Roman"/>
          <w:sz w:val="24"/>
          <w:szCs w:val="24"/>
        </w:rPr>
        <w:t>Один раз в два года</w:t>
      </w:r>
      <w:r w:rsidRPr="005E491D">
        <w:rPr>
          <w:rFonts w:ascii="Times New Roman" w:hAnsi="Times New Roman"/>
          <w:sz w:val="24"/>
          <w:szCs w:val="24"/>
        </w:rPr>
        <w:tab/>
      </w:r>
    </w:p>
    <w:p w:rsidR="005E491D" w:rsidRPr="005E491D" w:rsidRDefault="005E491D" w:rsidP="00735442">
      <w:pPr>
        <w:numPr>
          <w:ilvl w:val="0"/>
          <w:numId w:val="37"/>
        </w:numPr>
        <w:spacing w:after="0" w:line="240" w:lineRule="auto"/>
        <w:contextualSpacing/>
        <w:rPr>
          <w:rFonts w:ascii="Times New Roman" w:hAnsi="Times New Roman"/>
          <w:sz w:val="24"/>
          <w:szCs w:val="24"/>
        </w:rPr>
      </w:pPr>
      <w:r w:rsidRPr="005E491D">
        <w:rPr>
          <w:rFonts w:ascii="Times New Roman" w:hAnsi="Times New Roman"/>
          <w:sz w:val="24"/>
          <w:szCs w:val="24"/>
        </w:rPr>
        <w:t>Ежегодно</w:t>
      </w:r>
      <w:r w:rsidRPr="005E491D">
        <w:rPr>
          <w:rFonts w:ascii="Times New Roman" w:hAnsi="Times New Roman"/>
          <w:sz w:val="24"/>
          <w:szCs w:val="24"/>
        </w:rPr>
        <w:tab/>
      </w:r>
    </w:p>
    <w:p w:rsidR="005E491D" w:rsidRPr="005E491D" w:rsidRDefault="005E491D" w:rsidP="00735442">
      <w:pPr>
        <w:numPr>
          <w:ilvl w:val="0"/>
          <w:numId w:val="37"/>
        </w:numPr>
        <w:spacing w:after="0" w:line="240" w:lineRule="auto"/>
        <w:contextualSpacing/>
        <w:rPr>
          <w:rFonts w:ascii="Times New Roman" w:hAnsi="Times New Roman"/>
          <w:sz w:val="24"/>
          <w:szCs w:val="24"/>
        </w:rPr>
      </w:pPr>
      <w:r w:rsidRPr="005E491D">
        <w:rPr>
          <w:rFonts w:ascii="Times New Roman" w:hAnsi="Times New Roman"/>
          <w:sz w:val="24"/>
          <w:szCs w:val="24"/>
        </w:rPr>
        <w:t>Один раз в четыре года</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опускных труб на паровом котле ДКВР – 6,5-13?</w:t>
      </w:r>
      <w:r w:rsidRPr="005E491D">
        <w:rPr>
          <w:rFonts w:ascii="Times New Roman" w:hAnsi="Times New Roman"/>
          <w:sz w:val="24"/>
          <w:szCs w:val="24"/>
        </w:rPr>
        <w:tab/>
      </w:r>
    </w:p>
    <w:p w:rsidR="005E491D" w:rsidRPr="005E491D" w:rsidRDefault="005E491D" w:rsidP="00735442">
      <w:pPr>
        <w:numPr>
          <w:ilvl w:val="0"/>
          <w:numId w:val="38"/>
        </w:numPr>
        <w:spacing w:after="0" w:line="240" w:lineRule="auto"/>
        <w:contextualSpacing/>
        <w:rPr>
          <w:rFonts w:ascii="Times New Roman" w:hAnsi="Times New Roman"/>
          <w:sz w:val="24"/>
          <w:szCs w:val="24"/>
        </w:rPr>
      </w:pPr>
      <w:r w:rsidRPr="005E491D">
        <w:rPr>
          <w:rFonts w:ascii="Times New Roman" w:hAnsi="Times New Roman"/>
          <w:sz w:val="24"/>
          <w:szCs w:val="24"/>
        </w:rPr>
        <w:t>Одна</w:t>
      </w:r>
      <w:r w:rsidRPr="005E491D">
        <w:rPr>
          <w:rFonts w:ascii="Times New Roman" w:hAnsi="Times New Roman"/>
          <w:sz w:val="24"/>
          <w:szCs w:val="24"/>
        </w:rPr>
        <w:tab/>
      </w:r>
    </w:p>
    <w:p w:rsidR="005E491D" w:rsidRPr="005E491D" w:rsidRDefault="005E491D" w:rsidP="00735442">
      <w:pPr>
        <w:numPr>
          <w:ilvl w:val="0"/>
          <w:numId w:val="38"/>
        </w:numPr>
        <w:spacing w:after="0" w:line="240" w:lineRule="auto"/>
        <w:contextualSpacing/>
        <w:rPr>
          <w:rFonts w:ascii="Times New Roman" w:hAnsi="Times New Roman"/>
          <w:sz w:val="24"/>
          <w:szCs w:val="24"/>
        </w:rPr>
      </w:pPr>
      <w:r w:rsidRPr="005E491D">
        <w:rPr>
          <w:rFonts w:ascii="Times New Roman" w:hAnsi="Times New Roman"/>
          <w:sz w:val="24"/>
          <w:szCs w:val="24"/>
        </w:rPr>
        <w:t>Две</w:t>
      </w:r>
      <w:r w:rsidRPr="005E491D">
        <w:rPr>
          <w:rFonts w:ascii="Times New Roman" w:hAnsi="Times New Roman"/>
          <w:sz w:val="24"/>
          <w:szCs w:val="24"/>
        </w:rPr>
        <w:tab/>
      </w:r>
    </w:p>
    <w:p w:rsidR="005E491D" w:rsidRPr="005E491D" w:rsidRDefault="005E491D" w:rsidP="00735442">
      <w:pPr>
        <w:numPr>
          <w:ilvl w:val="0"/>
          <w:numId w:val="38"/>
        </w:numPr>
        <w:spacing w:after="0" w:line="240" w:lineRule="auto"/>
        <w:contextualSpacing/>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определяется нерабочее водоуказательное стекло?</w:t>
      </w:r>
      <w:r w:rsidRPr="005E491D">
        <w:rPr>
          <w:rFonts w:ascii="Times New Roman" w:hAnsi="Times New Roman"/>
          <w:sz w:val="24"/>
          <w:szCs w:val="24"/>
        </w:rPr>
        <w:tab/>
      </w:r>
    </w:p>
    <w:p w:rsidR="005E491D" w:rsidRPr="005E491D" w:rsidRDefault="005E491D" w:rsidP="00735442">
      <w:pPr>
        <w:numPr>
          <w:ilvl w:val="0"/>
          <w:numId w:val="39"/>
        </w:numPr>
        <w:spacing w:after="0" w:line="240" w:lineRule="auto"/>
        <w:contextualSpacing/>
        <w:rPr>
          <w:rFonts w:ascii="Times New Roman" w:hAnsi="Times New Roman"/>
          <w:sz w:val="24"/>
          <w:szCs w:val="24"/>
        </w:rPr>
      </w:pPr>
      <w:r w:rsidRPr="005E491D">
        <w:rPr>
          <w:rFonts w:ascii="Times New Roman" w:hAnsi="Times New Roman"/>
          <w:sz w:val="24"/>
          <w:szCs w:val="24"/>
        </w:rPr>
        <w:t>Вода в стекле колеблется</w:t>
      </w:r>
      <w:r w:rsidRPr="005E491D">
        <w:rPr>
          <w:rFonts w:ascii="Times New Roman" w:hAnsi="Times New Roman"/>
          <w:sz w:val="24"/>
          <w:szCs w:val="24"/>
        </w:rPr>
        <w:tab/>
      </w:r>
    </w:p>
    <w:p w:rsidR="005E491D" w:rsidRPr="005E491D" w:rsidRDefault="005E491D" w:rsidP="00735442">
      <w:pPr>
        <w:numPr>
          <w:ilvl w:val="0"/>
          <w:numId w:val="39"/>
        </w:numPr>
        <w:spacing w:after="0" w:line="240" w:lineRule="auto"/>
        <w:contextualSpacing/>
        <w:rPr>
          <w:rFonts w:ascii="Times New Roman" w:hAnsi="Times New Roman"/>
          <w:sz w:val="24"/>
          <w:szCs w:val="24"/>
        </w:rPr>
      </w:pPr>
      <w:r w:rsidRPr="005E491D">
        <w:rPr>
          <w:rFonts w:ascii="Times New Roman" w:hAnsi="Times New Roman"/>
          <w:sz w:val="24"/>
          <w:szCs w:val="24"/>
        </w:rPr>
        <w:t>Вода в стекле неподвижна</w:t>
      </w:r>
      <w:r w:rsidRPr="005E491D">
        <w:rPr>
          <w:rFonts w:ascii="Times New Roman" w:hAnsi="Times New Roman"/>
          <w:sz w:val="24"/>
          <w:szCs w:val="24"/>
        </w:rPr>
        <w:tab/>
      </w:r>
    </w:p>
    <w:p w:rsidR="005E491D" w:rsidRPr="005E491D" w:rsidRDefault="005E491D" w:rsidP="00735442">
      <w:pPr>
        <w:numPr>
          <w:ilvl w:val="0"/>
          <w:numId w:val="39"/>
        </w:numPr>
        <w:spacing w:after="0" w:line="240" w:lineRule="auto"/>
        <w:contextualSpacing/>
        <w:rPr>
          <w:rFonts w:ascii="Times New Roman" w:hAnsi="Times New Roman"/>
          <w:sz w:val="24"/>
          <w:szCs w:val="24"/>
        </w:rPr>
      </w:pPr>
      <w:r w:rsidRPr="005E491D">
        <w:rPr>
          <w:rFonts w:ascii="Times New Roman" w:hAnsi="Times New Roman"/>
          <w:sz w:val="24"/>
          <w:szCs w:val="24"/>
        </w:rPr>
        <w:t>Вода в стекле неподвижна, но уровень повышается</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Ваши действия по приему смены?</w:t>
      </w:r>
      <w:r w:rsidRPr="005E491D">
        <w:rPr>
          <w:rFonts w:ascii="Times New Roman" w:hAnsi="Times New Roman"/>
          <w:sz w:val="24"/>
          <w:szCs w:val="24"/>
        </w:rPr>
        <w:tab/>
      </w:r>
    </w:p>
    <w:p w:rsidR="005E491D" w:rsidRPr="005E491D" w:rsidRDefault="005E491D" w:rsidP="00735442">
      <w:pPr>
        <w:numPr>
          <w:ilvl w:val="0"/>
          <w:numId w:val="40"/>
        </w:numPr>
        <w:spacing w:after="0" w:line="240" w:lineRule="auto"/>
        <w:ind w:left="714" w:hanging="357"/>
        <w:rPr>
          <w:rFonts w:ascii="Times New Roman" w:hAnsi="Times New Roman"/>
          <w:sz w:val="24"/>
          <w:szCs w:val="24"/>
        </w:rPr>
      </w:pPr>
      <w:r w:rsidRPr="005E491D">
        <w:rPr>
          <w:rFonts w:ascii="Times New Roman" w:hAnsi="Times New Roman"/>
          <w:sz w:val="24"/>
          <w:szCs w:val="24"/>
        </w:rPr>
        <w:t>Произвести внешний осмотр котла</w:t>
      </w:r>
      <w:r w:rsidRPr="005E491D">
        <w:rPr>
          <w:rFonts w:ascii="Times New Roman" w:hAnsi="Times New Roman"/>
          <w:sz w:val="24"/>
          <w:szCs w:val="24"/>
        </w:rPr>
        <w:tab/>
      </w:r>
    </w:p>
    <w:p w:rsidR="005E491D" w:rsidRPr="005E491D" w:rsidRDefault="005E491D" w:rsidP="00735442">
      <w:pPr>
        <w:numPr>
          <w:ilvl w:val="0"/>
          <w:numId w:val="40"/>
        </w:numPr>
        <w:spacing w:after="0" w:line="240" w:lineRule="auto"/>
        <w:ind w:left="714" w:hanging="357"/>
        <w:rPr>
          <w:rFonts w:ascii="Times New Roman" w:hAnsi="Times New Roman"/>
          <w:sz w:val="24"/>
          <w:szCs w:val="24"/>
        </w:rPr>
      </w:pPr>
      <w:r w:rsidRPr="005E491D">
        <w:rPr>
          <w:rFonts w:ascii="Times New Roman" w:hAnsi="Times New Roman"/>
          <w:sz w:val="24"/>
          <w:szCs w:val="24"/>
        </w:rPr>
        <w:t>Спросить сменяемого машиниста о работе котла в его смену</w:t>
      </w:r>
    </w:p>
    <w:p w:rsidR="005E491D" w:rsidRPr="005E491D" w:rsidRDefault="005E491D" w:rsidP="00735442">
      <w:pPr>
        <w:numPr>
          <w:ilvl w:val="0"/>
          <w:numId w:val="40"/>
        </w:numPr>
        <w:spacing w:after="0" w:line="240" w:lineRule="auto"/>
        <w:ind w:left="714" w:hanging="357"/>
        <w:rPr>
          <w:rFonts w:ascii="Times New Roman" w:hAnsi="Times New Roman"/>
          <w:sz w:val="24"/>
          <w:szCs w:val="24"/>
        </w:rPr>
      </w:pPr>
      <w:r w:rsidRPr="005E491D">
        <w:rPr>
          <w:rFonts w:ascii="Times New Roman" w:hAnsi="Times New Roman"/>
          <w:sz w:val="24"/>
          <w:szCs w:val="24"/>
        </w:rPr>
        <w:t>Проверить запись в вахтенном журнале</w:t>
      </w:r>
      <w:r w:rsidRPr="005E491D">
        <w:rPr>
          <w:rFonts w:ascii="Times New Roman" w:hAnsi="Times New Roman"/>
          <w:sz w:val="24"/>
          <w:szCs w:val="24"/>
        </w:rPr>
        <w:tab/>
      </w:r>
      <w:r w:rsidRPr="005E491D">
        <w:rPr>
          <w:rFonts w:ascii="Times New Roman" w:hAnsi="Times New Roman"/>
          <w:noProof/>
          <w:sz w:val="24"/>
          <w:szCs w:val="24"/>
        </w:rPr>
        <w:drawing>
          <wp:anchor distT="0" distB="0" distL="114300" distR="114300" simplePos="0" relativeHeight="251659264" behindDoc="1" locked="0" layoutInCell="0" allowOverlap="1">
            <wp:simplePos x="0" y="0"/>
            <wp:positionH relativeFrom="column">
              <wp:posOffset>540385</wp:posOffset>
            </wp:positionH>
            <wp:positionV relativeFrom="paragraph">
              <wp:posOffset>-8934450</wp:posOffset>
            </wp:positionV>
            <wp:extent cx="4763" cy="698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blip>
                    <a:srcRect/>
                    <a:stretch>
                      <a:fillRect/>
                    </a:stretch>
                  </pic:blipFill>
                  <pic:spPr bwMode="auto">
                    <a:xfrm>
                      <a:off x="0" y="0"/>
                      <a:ext cx="4763" cy="6985"/>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0288" behindDoc="1" locked="0" layoutInCell="0" allowOverlap="1">
            <wp:simplePos x="0" y="0"/>
            <wp:positionH relativeFrom="column">
              <wp:posOffset>4150995</wp:posOffset>
            </wp:positionH>
            <wp:positionV relativeFrom="paragraph">
              <wp:posOffset>-8934450</wp:posOffset>
            </wp:positionV>
            <wp:extent cx="4763" cy="698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blip>
                    <a:srcRect/>
                    <a:stretch>
                      <a:fillRect/>
                    </a:stretch>
                  </pic:blipFill>
                  <pic:spPr bwMode="auto">
                    <a:xfrm>
                      <a:off x="0" y="0"/>
                      <a:ext cx="4763" cy="6985"/>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1312" behindDoc="1" locked="0" layoutInCell="0" allowOverlap="1">
            <wp:simplePos x="0" y="0"/>
            <wp:positionH relativeFrom="column">
              <wp:posOffset>540385</wp:posOffset>
            </wp:positionH>
            <wp:positionV relativeFrom="paragraph">
              <wp:posOffset>-8169275</wp:posOffset>
            </wp:positionV>
            <wp:extent cx="4763" cy="762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2336" behindDoc="1" locked="0" layoutInCell="0" allowOverlap="1">
            <wp:simplePos x="0" y="0"/>
            <wp:positionH relativeFrom="column">
              <wp:posOffset>4150995</wp:posOffset>
            </wp:positionH>
            <wp:positionV relativeFrom="paragraph">
              <wp:posOffset>-8169275</wp:posOffset>
            </wp:positionV>
            <wp:extent cx="4763" cy="7620"/>
            <wp:effectExtent l="0" t="0" r="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540385</wp:posOffset>
            </wp:positionH>
            <wp:positionV relativeFrom="paragraph">
              <wp:posOffset>-7343775</wp:posOffset>
            </wp:positionV>
            <wp:extent cx="4763" cy="7620"/>
            <wp:effectExtent l="0" t="0" r="0" b="0"/>
            <wp:wrapNone/>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4384" behindDoc="1" locked="0" layoutInCell="0" allowOverlap="1">
            <wp:simplePos x="0" y="0"/>
            <wp:positionH relativeFrom="column">
              <wp:posOffset>4150995</wp:posOffset>
            </wp:positionH>
            <wp:positionV relativeFrom="paragraph">
              <wp:posOffset>-7343775</wp:posOffset>
            </wp:positionV>
            <wp:extent cx="4763" cy="7620"/>
            <wp:effectExtent l="0" t="0" r="0" b="0"/>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5408" behindDoc="1" locked="0" layoutInCell="0" allowOverlap="1">
            <wp:simplePos x="0" y="0"/>
            <wp:positionH relativeFrom="column">
              <wp:posOffset>540385</wp:posOffset>
            </wp:positionH>
            <wp:positionV relativeFrom="paragraph">
              <wp:posOffset>-6372225</wp:posOffset>
            </wp:positionV>
            <wp:extent cx="4763" cy="7620"/>
            <wp:effectExtent l="0" t="0" r="0" b="0"/>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4150995</wp:posOffset>
            </wp:positionH>
            <wp:positionV relativeFrom="paragraph">
              <wp:posOffset>-6372225</wp:posOffset>
            </wp:positionV>
            <wp:extent cx="4763" cy="7620"/>
            <wp:effectExtent l="0" t="0" r="0" b="0"/>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7456" behindDoc="1" locked="0" layoutInCell="0" allowOverlap="1">
            <wp:simplePos x="0" y="0"/>
            <wp:positionH relativeFrom="column">
              <wp:posOffset>540385</wp:posOffset>
            </wp:positionH>
            <wp:positionV relativeFrom="paragraph">
              <wp:posOffset>-5399405</wp:posOffset>
            </wp:positionV>
            <wp:extent cx="4763" cy="7620"/>
            <wp:effectExtent l="0" t="0" r="0" b="0"/>
            <wp:wrapNone/>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8480" behindDoc="1" locked="0" layoutInCell="0" allowOverlap="1">
            <wp:simplePos x="0" y="0"/>
            <wp:positionH relativeFrom="column">
              <wp:posOffset>4150995</wp:posOffset>
            </wp:positionH>
            <wp:positionV relativeFrom="paragraph">
              <wp:posOffset>-5399405</wp:posOffset>
            </wp:positionV>
            <wp:extent cx="4763" cy="7620"/>
            <wp:effectExtent l="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69504" behindDoc="1" locked="0" layoutInCell="0" allowOverlap="1">
            <wp:simplePos x="0" y="0"/>
            <wp:positionH relativeFrom="column">
              <wp:posOffset>540385</wp:posOffset>
            </wp:positionH>
            <wp:positionV relativeFrom="paragraph">
              <wp:posOffset>-4573905</wp:posOffset>
            </wp:positionV>
            <wp:extent cx="4763" cy="7620"/>
            <wp:effectExtent l="0" t="0" r="0" b="0"/>
            <wp:wrapNone/>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0528" behindDoc="1" locked="0" layoutInCell="0" allowOverlap="1">
            <wp:simplePos x="0" y="0"/>
            <wp:positionH relativeFrom="column">
              <wp:posOffset>4150995</wp:posOffset>
            </wp:positionH>
            <wp:positionV relativeFrom="paragraph">
              <wp:posOffset>-4573905</wp:posOffset>
            </wp:positionV>
            <wp:extent cx="4763" cy="7620"/>
            <wp:effectExtent l="0" t="0" r="0" b="0"/>
            <wp:wrapNone/>
            <wp:docPr id="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1552" behindDoc="1" locked="0" layoutInCell="0" allowOverlap="1">
            <wp:simplePos x="0" y="0"/>
            <wp:positionH relativeFrom="column">
              <wp:posOffset>540385</wp:posOffset>
            </wp:positionH>
            <wp:positionV relativeFrom="paragraph">
              <wp:posOffset>-3602355</wp:posOffset>
            </wp:positionV>
            <wp:extent cx="4763" cy="7620"/>
            <wp:effectExtent l="0" t="0" r="0" b="0"/>
            <wp:wrapNone/>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2576" behindDoc="1" locked="0" layoutInCell="0" allowOverlap="1">
            <wp:simplePos x="0" y="0"/>
            <wp:positionH relativeFrom="column">
              <wp:posOffset>4150995</wp:posOffset>
            </wp:positionH>
            <wp:positionV relativeFrom="paragraph">
              <wp:posOffset>-3602355</wp:posOffset>
            </wp:positionV>
            <wp:extent cx="4763" cy="7620"/>
            <wp:effectExtent l="0" t="0" r="0" b="0"/>
            <wp:wrapNone/>
            <wp:docPr id="5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3600" behindDoc="1" locked="0" layoutInCell="0" allowOverlap="1">
            <wp:simplePos x="0" y="0"/>
            <wp:positionH relativeFrom="column">
              <wp:posOffset>540385</wp:posOffset>
            </wp:positionH>
            <wp:positionV relativeFrom="paragraph">
              <wp:posOffset>-2629535</wp:posOffset>
            </wp:positionV>
            <wp:extent cx="4763" cy="7620"/>
            <wp:effectExtent l="0" t="0" r="0" b="0"/>
            <wp:wrapNone/>
            <wp:docPr id="6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4624" behindDoc="1" locked="0" layoutInCell="0" allowOverlap="1">
            <wp:simplePos x="0" y="0"/>
            <wp:positionH relativeFrom="column">
              <wp:posOffset>4150995</wp:posOffset>
            </wp:positionH>
            <wp:positionV relativeFrom="paragraph">
              <wp:posOffset>-2629535</wp:posOffset>
            </wp:positionV>
            <wp:extent cx="4763" cy="7620"/>
            <wp:effectExtent l="0" t="0" r="0" b="0"/>
            <wp:wrapNone/>
            <wp:docPr id="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5648" behindDoc="1" locked="0" layoutInCell="0" allowOverlap="1">
            <wp:simplePos x="0" y="0"/>
            <wp:positionH relativeFrom="column">
              <wp:posOffset>540385</wp:posOffset>
            </wp:positionH>
            <wp:positionV relativeFrom="paragraph">
              <wp:posOffset>-1804035</wp:posOffset>
            </wp:positionV>
            <wp:extent cx="4763" cy="7620"/>
            <wp:effectExtent l="0" t="0" r="0" b="0"/>
            <wp:wrapNone/>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6672" behindDoc="1" locked="0" layoutInCell="0" allowOverlap="1">
            <wp:simplePos x="0" y="0"/>
            <wp:positionH relativeFrom="column">
              <wp:posOffset>4150995</wp:posOffset>
            </wp:positionH>
            <wp:positionV relativeFrom="paragraph">
              <wp:posOffset>-1804035</wp:posOffset>
            </wp:positionV>
            <wp:extent cx="4763" cy="7620"/>
            <wp:effectExtent l="0" t="0" r="0" b="0"/>
            <wp:wrapNone/>
            <wp:docPr id="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7696" behindDoc="1" locked="0" layoutInCell="0" allowOverlap="1">
            <wp:simplePos x="0" y="0"/>
            <wp:positionH relativeFrom="column">
              <wp:posOffset>540385</wp:posOffset>
            </wp:positionH>
            <wp:positionV relativeFrom="paragraph">
              <wp:posOffset>-978535</wp:posOffset>
            </wp:positionV>
            <wp:extent cx="4763" cy="7620"/>
            <wp:effectExtent l="0" t="0" r="0" b="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8720" behindDoc="1" locked="0" layoutInCell="0" allowOverlap="1">
            <wp:simplePos x="0" y="0"/>
            <wp:positionH relativeFrom="column">
              <wp:posOffset>4150995</wp:posOffset>
            </wp:positionH>
            <wp:positionV relativeFrom="paragraph">
              <wp:posOffset>-978535</wp:posOffset>
            </wp:positionV>
            <wp:extent cx="4763" cy="7620"/>
            <wp:effectExtent l="0" t="0" r="0" b="0"/>
            <wp:wrapNone/>
            <wp:docPr id="6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79744" behindDoc="1" locked="0" layoutInCell="0" allowOverlap="1">
            <wp:simplePos x="0" y="0"/>
            <wp:positionH relativeFrom="column">
              <wp:posOffset>540385</wp:posOffset>
            </wp:positionH>
            <wp:positionV relativeFrom="paragraph">
              <wp:posOffset>-6985</wp:posOffset>
            </wp:positionV>
            <wp:extent cx="4763" cy="7620"/>
            <wp:effectExtent l="0" t="0" r="0" b="0"/>
            <wp:wrapNone/>
            <wp:docPr id="6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0768" behindDoc="1" locked="0" layoutInCell="0" allowOverlap="1">
            <wp:simplePos x="0" y="0"/>
            <wp:positionH relativeFrom="column">
              <wp:posOffset>4150995</wp:posOffset>
            </wp:positionH>
            <wp:positionV relativeFrom="paragraph">
              <wp:posOffset>-6985</wp:posOffset>
            </wp:positionV>
            <wp:extent cx="4763" cy="7620"/>
            <wp:effectExtent l="0" t="0" r="0" b="0"/>
            <wp:wrapNone/>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Можно ли подпитывать котел минуя экономайзер?</w:t>
      </w:r>
      <w:r w:rsidRPr="005E491D">
        <w:rPr>
          <w:rFonts w:ascii="Times New Roman" w:hAnsi="Times New Roman"/>
          <w:sz w:val="24"/>
          <w:szCs w:val="24"/>
        </w:rPr>
        <w:tab/>
      </w:r>
    </w:p>
    <w:p w:rsidR="005E491D" w:rsidRPr="005E491D" w:rsidRDefault="005E491D" w:rsidP="00735442">
      <w:pPr>
        <w:numPr>
          <w:ilvl w:val="0"/>
          <w:numId w:val="41"/>
        </w:numPr>
        <w:spacing w:after="0" w:line="240" w:lineRule="auto"/>
        <w:rPr>
          <w:rFonts w:ascii="Times New Roman" w:hAnsi="Times New Roman"/>
          <w:sz w:val="24"/>
          <w:szCs w:val="24"/>
        </w:rPr>
      </w:pPr>
      <w:r w:rsidRPr="005E491D">
        <w:rPr>
          <w:rFonts w:ascii="Times New Roman" w:hAnsi="Times New Roman"/>
          <w:sz w:val="24"/>
          <w:szCs w:val="24"/>
        </w:rPr>
        <w:t>Нельзя</w:t>
      </w:r>
      <w:r w:rsidRPr="005E491D">
        <w:rPr>
          <w:rFonts w:ascii="Times New Roman" w:hAnsi="Times New Roman"/>
          <w:sz w:val="24"/>
          <w:szCs w:val="24"/>
        </w:rPr>
        <w:tab/>
      </w:r>
    </w:p>
    <w:p w:rsidR="005E491D" w:rsidRPr="005E491D" w:rsidRDefault="005E491D" w:rsidP="00735442">
      <w:pPr>
        <w:numPr>
          <w:ilvl w:val="0"/>
          <w:numId w:val="41"/>
        </w:numPr>
        <w:spacing w:after="0" w:line="240" w:lineRule="auto"/>
        <w:rPr>
          <w:rFonts w:ascii="Times New Roman" w:hAnsi="Times New Roman"/>
          <w:sz w:val="24"/>
          <w:szCs w:val="24"/>
        </w:rPr>
      </w:pPr>
      <w:r w:rsidRPr="005E491D">
        <w:rPr>
          <w:rFonts w:ascii="Times New Roman" w:hAnsi="Times New Roman"/>
          <w:sz w:val="24"/>
          <w:szCs w:val="24"/>
        </w:rPr>
        <w:t>Можно</w:t>
      </w:r>
      <w:r w:rsidRPr="005E491D">
        <w:rPr>
          <w:rFonts w:ascii="Times New Roman" w:hAnsi="Times New Roman"/>
          <w:sz w:val="24"/>
          <w:szCs w:val="24"/>
        </w:rPr>
        <w:tab/>
      </w:r>
    </w:p>
    <w:p w:rsidR="005E491D" w:rsidRPr="005E491D" w:rsidRDefault="005E491D" w:rsidP="00735442">
      <w:pPr>
        <w:numPr>
          <w:ilvl w:val="0"/>
          <w:numId w:val="41"/>
        </w:numPr>
        <w:spacing w:after="0" w:line="240" w:lineRule="auto"/>
        <w:rPr>
          <w:rFonts w:ascii="Times New Roman" w:hAnsi="Times New Roman"/>
          <w:sz w:val="24"/>
          <w:szCs w:val="24"/>
        </w:rPr>
      </w:pPr>
      <w:r w:rsidRPr="005E491D">
        <w:rPr>
          <w:rFonts w:ascii="Times New Roman" w:hAnsi="Times New Roman"/>
          <w:sz w:val="24"/>
          <w:szCs w:val="24"/>
        </w:rPr>
        <w:t>В случаях, когда появилась неисправность экономайзера</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ab/>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определить работает ли предохранительный клапан?</w:t>
      </w:r>
      <w:r w:rsidRPr="005E491D">
        <w:rPr>
          <w:rFonts w:ascii="Times New Roman" w:hAnsi="Times New Roman"/>
          <w:sz w:val="24"/>
          <w:szCs w:val="24"/>
        </w:rPr>
        <w:tab/>
      </w:r>
    </w:p>
    <w:p w:rsidR="005E491D" w:rsidRPr="005E491D" w:rsidRDefault="005E491D" w:rsidP="00735442">
      <w:pPr>
        <w:numPr>
          <w:ilvl w:val="0"/>
          <w:numId w:val="42"/>
        </w:numPr>
        <w:spacing w:after="0" w:line="240" w:lineRule="auto"/>
        <w:rPr>
          <w:rFonts w:ascii="Times New Roman" w:hAnsi="Times New Roman"/>
          <w:sz w:val="24"/>
          <w:szCs w:val="24"/>
        </w:rPr>
      </w:pPr>
      <w:r w:rsidRPr="005E491D">
        <w:rPr>
          <w:rFonts w:ascii="Times New Roman" w:hAnsi="Times New Roman"/>
          <w:sz w:val="24"/>
          <w:szCs w:val="24"/>
        </w:rPr>
        <w:t>По внешнему виду</w:t>
      </w:r>
      <w:r w:rsidRPr="005E491D">
        <w:rPr>
          <w:rFonts w:ascii="Times New Roman" w:hAnsi="Times New Roman"/>
          <w:sz w:val="24"/>
          <w:szCs w:val="24"/>
        </w:rPr>
        <w:tab/>
      </w:r>
    </w:p>
    <w:p w:rsidR="005E491D" w:rsidRPr="005E491D" w:rsidRDefault="005E491D" w:rsidP="00735442">
      <w:pPr>
        <w:numPr>
          <w:ilvl w:val="0"/>
          <w:numId w:val="42"/>
        </w:numPr>
        <w:spacing w:after="0" w:line="240" w:lineRule="auto"/>
        <w:rPr>
          <w:rFonts w:ascii="Times New Roman" w:hAnsi="Times New Roman"/>
          <w:sz w:val="24"/>
          <w:szCs w:val="24"/>
        </w:rPr>
      </w:pPr>
      <w:r w:rsidRPr="005E491D">
        <w:rPr>
          <w:rFonts w:ascii="Times New Roman" w:hAnsi="Times New Roman"/>
          <w:sz w:val="24"/>
          <w:szCs w:val="24"/>
        </w:rPr>
        <w:t>Поднятием груза вверх</w:t>
      </w:r>
      <w:r w:rsidRPr="005E491D">
        <w:rPr>
          <w:rFonts w:ascii="Times New Roman" w:hAnsi="Times New Roman"/>
          <w:sz w:val="24"/>
          <w:szCs w:val="24"/>
        </w:rPr>
        <w:tab/>
      </w:r>
    </w:p>
    <w:p w:rsidR="005E491D" w:rsidRPr="005E491D" w:rsidRDefault="005E491D" w:rsidP="00735442">
      <w:pPr>
        <w:numPr>
          <w:ilvl w:val="0"/>
          <w:numId w:val="42"/>
        </w:numPr>
        <w:spacing w:after="0" w:line="240" w:lineRule="auto"/>
        <w:rPr>
          <w:rFonts w:ascii="Times New Roman" w:hAnsi="Times New Roman"/>
          <w:sz w:val="24"/>
          <w:szCs w:val="24"/>
        </w:rPr>
      </w:pPr>
      <w:r w:rsidRPr="005E491D">
        <w:rPr>
          <w:rFonts w:ascii="Times New Roman" w:hAnsi="Times New Roman"/>
          <w:sz w:val="24"/>
          <w:szCs w:val="24"/>
        </w:rPr>
        <w:t>Поднятием на груз сверху</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Что обозначает первая цифра ан котле ДКВР-6,5-13?</w:t>
      </w:r>
      <w:r w:rsidRPr="005E491D">
        <w:rPr>
          <w:rFonts w:ascii="Times New Roman" w:hAnsi="Times New Roman"/>
          <w:sz w:val="24"/>
          <w:szCs w:val="24"/>
        </w:rPr>
        <w:tab/>
      </w:r>
    </w:p>
    <w:p w:rsidR="005E491D" w:rsidRPr="005E491D" w:rsidRDefault="005E491D" w:rsidP="00735442">
      <w:pPr>
        <w:numPr>
          <w:ilvl w:val="0"/>
          <w:numId w:val="43"/>
        </w:numPr>
        <w:spacing w:after="0" w:line="240" w:lineRule="auto"/>
        <w:rPr>
          <w:rFonts w:ascii="Times New Roman" w:hAnsi="Times New Roman"/>
          <w:sz w:val="24"/>
          <w:szCs w:val="24"/>
        </w:rPr>
      </w:pPr>
      <w:r w:rsidRPr="005E491D">
        <w:rPr>
          <w:rFonts w:ascii="Times New Roman" w:hAnsi="Times New Roman"/>
          <w:sz w:val="24"/>
          <w:szCs w:val="24"/>
        </w:rPr>
        <w:t>Максимально допустимое давление</w:t>
      </w:r>
      <w:r w:rsidRPr="005E491D">
        <w:rPr>
          <w:rFonts w:ascii="Times New Roman" w:hAnsi="Times New Roman"/>
          <w:sz w:val="24"/>
          <w:szCs w:val="24"/>
        </w:rPr>
        <w:tab/>
      </w:r>
    </w:p>
    <w:p w:rsidR="005E491D" w:rsidRPr="005E491D" w:rsidRDefault="005E491D" w:rsidP="00735442">
      <w:pPr>
        <w:numPr>
          <w:ilvl w:val="0"/>
          <w:numId w:val="43"/>
        </w:numPr>
        <w:spacing w:after="0" w:line="240" w:lineRule="auto"/>
        <w:rPr>
          <w:rFonts w:ascii="Times New Roman" w:hAnsi="Times New Roman"/>
          <w:sz w:val="24"/>
          <w:szCs w:val="24"/>
        </w:rPr>
      </w:pPr>
      <w:r w:rsidRPr="005E491D">
        <w:rPr>
          <w:rFonts w:ascii="Times New Roman" w:hAnsi="Times New Roman"/>
          <w:sz w:val="24"/>
          <w:szCs w:val="24"/>
        </w:rPr>
        <w:t>Производительность пара тонн в час</w:t>
      </w:r>
      <w:r w:rsidRPr="005E491D">
        <w:rPr>
          <w:rFonts w:ascii="Times New Roman" w:hAnsi="Times New Roman"/>
          <w:sz w:val="24"/>
          <w:szCs w:val="24"/>
        </w:rPr>
        <w:tab/>
      </w:r>
    </w:p>
    <w:p w:rsidR="005E491D" w:rsidRPr="005E491D" w:rsidRDefault="005E491D" w:rsidP="00735442">
      <w:pPr>
        <w:numPr>
          <w:ilvl w:val="0"/>
          <w:numId w:val="43"/>
        </w:numPr>
        <w:spacing w:after="0" w:line="240" w:lineRule="auto"/>
        <w:rPr>
          <w:rFonts w:ascii="Times New Roman" w:hAnsi="Times New Roman"/>
          <w:sz w:val="24"/>
          <w:szCs w:val="24"/>
        </w:rPr>
      </w:pPr>
      <w:r w:rsidRPr="005E491D">
        <w:rPr>
          <w:rFonts w:ascii="Times New Roman" w:hAnsi="Times New Roman"/>
          <w:sz w:val="24"/>
          <w:szCs w:val="24"/>
        </w:rPr>
        <w:t>Расход воды тонн в час</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каких топках сжигается газовое топливо?</w:t>
      </w:r>
      <w:r w:rsidRPr="005E491D">
        <w:rPr>
          <w:rFonts w:ascii="Times New Roman" w:hAnsi="Times New Roman"/>
          <w:sz w:val="24"/>
          <w:szCs w:val="24"/>
        </w:rPr>
        <w:tab/>
      </w:r>
    </w:p>
    <w:p w:rsidR="005E491D" w:rsidRPr="005E491D" w:rsidRDefault="005E491D" w:rsidP="00735442">
      <w:pPr>
        <w:numPr>
          <w:ilvl w:val="0"/>
          <w:numId w:val="44"/>
        </w:numPr>
        <w:spacing w:after="0" w:line="240" w:lineRule="auto"/>
        <w:rPr>
          <w:rFonts w:ascii="Times New Roman" w:hAnsi="Times New Roman"/>
          <w:sz w:val="24"/>
          <w:szCs w:val="24"/>
        </w:rPr>
      </w:pPr>
      <w:r w:rsidRPr="005E491D">
        <w:rPr>
          <w:rFonts w:ascii="Times New Roman" w:hAnsi="Times New Roman"/>
          <w:sz w:val="24"/>
          <w:szCs w:val="24"/>
        </w:rPr>
        <w:t>В слоевых</w:t>
      </w:r>
      <w:r w:rsidRPr="005E491D">
        <w:rPr>
          <w:rFonts w:ascii="Times New Roman" w:hAnsi="Times New Roman"/>
          <w:sz w:val="24"/>
          <w:szCs w:val="24"/>
        </w:rPr>
        <w:tab/>
      </w:r>
    </w:p>
    <w:p w:rsidR="005E491D" w:rsidRPr="005E491D" w:rsidRDefault="005E491D" w:rsidP="00735442">
      <w:pPr>
        <w:numPr>
          <w:ilvl w:val="0"/>
          <w:numId w:val="44"/>
        </w:numPr>
        <w:spacing w:after="0" w:line="240" w:lineRule="auto"/>
        <w:rPr>
          <w:rFonts w:ascii="Times New Roman" w:hAnsi="Times New Roman"/>
          <w:sz w:val="24"/>
          <w:szCs w:val="24"/>
        </w:rPr>
      </w:pPr>
      <w:r w:rsidRPr="005E491D">
        <w:rPr>
          <w:rFonts w:ascii="Times New Roman" w:hAnsi="Times New Roman"/>
          <w:sz w:val="24"/>
          <w:szCs w:val="24"/>
        </w:rPr>
        <w:t>В камерных</w:t>
      </w:r>
      <w:r w:rsidRPr="005E491D">
        <w:rPr>
          <w:rFonts w:ascii="Times New Roman" w:hAnsi="Times New Roman"/>
          <w:sz w:val="24"/>
          <w:szCs w:val="24"/>
        </w:rPr>
        <w:tab/>
      </w:r>
    </w:p>
    <w:p w:rsidR="005E491D" w:rsidRPr="005E491D" w:rsidRDefault="005E491D" w:rsidP="00735442">
      <w:pPr>
        <w:numPr>
          <w:ilvl w:val="0"/>
          <w:numId w:val="44"/>
        </w:numPr>
        <w:spacing w:after="0" w:line="240" w:lineRule="auto"/>
        <w:rPr>
          <w:rFonts w:ascii="Times New Roman" w:hAnsi="Times New Roman"/>
          <w:sz w:val="24"/>
          <w:szCs w:val="24"/>
        </w:rPr>
      </w:pPr>
      <w:r w:rsidRPr="005E491D">
        <w:rPr>
          <w:rFonts w:ascii="Times New Roman" w:hAnsi="Times New Roman"/>
          <w:sz w:val="24"/>
          <w:szCs w:val="24"/>
        </w:rPr>
        <w:t>В вихревых</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Какие экономайзеры могут быть кипящего типа?</w:t>
      </w:r>
      <w:r w:rsidRPr="005E491D">
        <w:rPr>
          <w:rFonts w:ascii="Times New Roman" w:hAnsi="Times New Roman"/>
          <w:sz w:val="24"/>
          <w:szCs w:val="24"/>
        </w:rPr>
        <w:tab/>
      </w:r>
    </w:p>
    <w:p w:rsidR="005E491D" w:rsidRPr="005E491D" w:rsidRDefault="005E491D" w:rsidP="00735442">
      <w:pPr>
        <w:numPr>
          <w:ilvl w:val="0"/>
          <w:numId w:val="45"/>
        </w:numPr>
        <w:spacing w:after="0" w:line="240" w:lineRule="auto"/>
        <w:rPr>
          <w:rFonts w:ascii="Times New Roman" w:hAnsi="Times New Roman"/>
          <w:sz w:val="24"/>
          <w:szCs w:val="24"/>
        </w:rPr>
      </w:pPr>
      <w:r w:rsidRPr="005E491D">
        <w:rPr>
          <w:rFonts w:ascii="Times New Roman" w:hAnsi="Times New Roman"/>
          <w:sz w:val="24"/>
          <w:szCs w:val="24"/>
        </w:rPr>
        <w:t>Чугунные</w:t>
      </w:r>
      <w:r w:rsidRPr="005E491D">
        <w:rPr>
          <w:rFonts w:ascii="Times New Roman" w:hAnsi="Times New Roman"/>
          <w:sz w:val="24"/>
          <w:szCs w:val="24"/>
        </w:rPr>
        <w:tab/>
      </w:r>
    </w:p>
    <w:p w:rsidR="005E491D" w:rsidRPr="005E491D" w:rsidRDefault="005E491D" w:rsidP="00735442">
      <w:pPr>
        <w:numPr>
          <w:ilvl w:val="0"/>
          <w:numId w:val="45"/>
        </w:numPr>
        <w:spacing w:after="0" w:line="240" w:lineRule="auto"/>
        <w:rPr>
          <w:rFonts w:ascii="Times New Roman" w:hAnsi="Times New Roman"/>
          <w:sz w:val="24"/>
          <w:szCs w:val="24"/>
        </w:rPr>
      </w:pPr>
      <w:r w:rsidRPr="005E491D">
        <w:rPr>
          <w:rFonts w:ascii="Times New Roman" w:hAnsi="Times New Roman"/>
          <w:sz w:val="24"/>
          <w:szCs w:val="24"/>
        </w:rPr>
        <w:t>Стальные</w:t>
      </w:r>
      <w:r w:rsidRPr="005E491D">
        <w:rPr>
          <w:rFonts w:ascii="Times New Roman" w:hAnsi="Times New Roman"/>
          <w:sz w:val="24"/>
          <w:szCs w:val="24"/>
        </w:rPr>
        <w:tab/>
      </w:r>
    </w:p>
    <w:p w:rsidR="005E491D" w:rsidRPr="005E491D" w:rsidRDefault="005E491D" w:rsidP="00735442">
      <w:pPr>
        <w:numPr>
          <w:ilvl w:val="0"/>
          <w:numId w:val="45"/>
        </w:numPr>
        <w:spacing w:after="0" w:line="240" w:lineRule="auto"/>
        <w:rPr>
          <w:rFonts w:ascii="Times New Roman" w:hAnsi="Times New Roman"/>
          <w:sz w:val="24"/>
          <w:szCs w:val="24"/>
        </w:rPr>
      </w:pPr>
      <w:r w:rsidRPr="005E491D">
        <w:rPr>
          <w:rFonts w:ascii="Times New Roman" w:hAnsi="Times New Roman"/>
          <w:sz w:val="24"/>
          <w:szCs w:val="24"/>
        </w:rPr>
        <w:t>Керамические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До какого давления разрешается эксплуатировать паровой котел?</w:t>
      </w:r>
      <w:r w:rsidRPr="005E491D">
        <w:rPr>
          <w:rFonts w:ascii="Times New Roman" w:hAnsi="Times New Roman"/>
          <w:sz w:val="24"/>
          <w:szCs w:val="24"/>
        </w:rPr>
        <w:tab/>
      </w:r>
    </w:p>
    <w:p w:rsidR="005E491D" w:rsidRPr="005E491D" w:rsidRDefault="005E491D" w:rsidP="00735442">
      <w:pPr>
        <w:numPr>
          <w:ilvl w:val="0"/>
          <w:numId w:val="46"/>
        </w:numPr>
        <w:spacing w:after="0" w:line="240" w:lineRule="auto"/>
        <w:rPr>
          <w:rFonts w:ascii="Times New Roman" w:hAnsi="Times New Roman"/>
          <w:sz w:val="24"/>
          <w:szCs w:val="24"/>
        </w:rPr>
      </w:pPr>
      <w:r w:rsidRPr="005E491D">
        <w:rPr>
          <w:rFonts w:ascii="Times New Roman" w:hAnsi="Times New Roman"/>
          <w:sz w:val="24"/>
          <w:szCs w:val="24"/>
        </w:rPr>
        <w:t>До 13 кг/см2</w:t>
      </w:r>
      <w:r w:rsidRPr="005E491D">
        <w:rPr>
          <w:rFonts w:ascii="Times New Roman" w:hAnsi="Times New Roman"/>
          <w:sz w:val="24"/>
          <w:szCs w:val="24"/>
        </w:rPr>
        <w:tab/>
      </w:r>
    </w:p>
    <w:p w:rsidR="005E491D" w:rsidRPr="005E491D" w:rsidRDefault="005E491D" w:rsidP="00735442">
      <w:pPr>
        <w:numPr>
          <w:ilvl w:val="0"/>
          <w:numId w:val="46"/>
        </w:numPr>
        <w:spacing w:after="0" w:line="240" w:lineRule="auto"/>
        <w:rPr>
          <w:rFonts w:ascii="Times New Roman" w:hAnsi="Times New Roman"/>
          <w:sz w:val="24"/>
          <w:szCs w:val="24"/>
        </w:rPr>
      </w:pPr>
      <w:r w:rsidRPr="005E491D">
        <w:rPr>
          <w:rFonts w:ascii="Times New Roman" w:hAnsi="Times New Roman"/>
          <w:sz w:val="24"/>
          <w:szCs w:val="24"/>
        </w:rPr>
        <w:t>До 10 кг/см2</w:t>
      </w:r>
      <w:r w:rsidRPr="005E491D">
        <w:rPr>
          <w:rFonts w:ascii="Times New Roman" w:hAnsi="Times New Roman"/>
          <w:sz w:val="24"/>
          <w:szCs w:val="24"/>
        </w:rPr>
        <w:tab/>
      </w:r>
    </w:p>
    <w:p w:rsidR="005E491D" w:rsidRPr="005E491D" w:rsidRDefault="005E491D" w:rsidP="00735442">
      <w:pPr>
        <w:numPr>
          <w:ilvl w:val="0"/>
          <w:numId w:val="46"/>
        </w:numPr>
        <w:spacing w:after="0" w:line="240" w:lineRule="auto"/>
        <w:rPr>
          <w:rFonts w:ascii="Times New Roman" w:hAnsi="Times New Roman"/>
          <w:sz w:val="24"/>
          <w:szCs w:val="24"/>
        </w:rPr>
      </w:pPr>
      <w:r w:rsidRPr="005E491D">
        <w:rPr>
          <w:rFonts w:ascii="Times New Roman" w:hAnsi="Times New Roman"/>
          <w:sz w:val="24"/>
          <w:szCs w:val="24"/>
        </w:rPr>
        <w:t>До указателя на манометре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опускных труб на паровом котле ДКВР 6,5-13?</w:t>
      </w:r>
      <w:r w:rsidRPr="005E491D">
        <w:rPr>
          <w:rFonts w:ascii="Times New Roman" w:hAnsi="Times New Roman"/>
          <w:sz w:val="24"/>
          <w:szCs w:val="24"/>
        </w:rPr>
        <w:tab/>
      </w:r>
    </w:p>
    <w:p w:rsidR="005E491D" w:rsidRPr="005E491D" w:rsidRDefault="005E491D" w:rsidP="00735442">
      <w:pPr>
        <w:numPr>
          <w:ilvl w:val="0"/>
          <w:numId w:val="47"/>
        </w:numPr>
        <w:spacing w:after="0" w:line="240" w:lineRule="auto"/>
        <w:rPr>
          <w:rFonts w:ascii="Times New Roman" w:hAnsi="Times New Roman"/>
          <w:sz w:val="24"/>
          <w:szCs w:val="24"/>
        </w:rPr>
      </w:pPr>
      <w:r w:rsidRPr="005E491D">
        <w:rPr>
          <w:rFonts w:ascii="Times New Roman" w:hAnsi="Times New Roman"/>
          <w:sz w:val="24"/>
          <w:szCs w:val="24"/>
        </w:rPr>
        <w:t>Одна</w:t>
      </w:r>
      <w:r w:rsidRPr="005E491D">
        <w:rPr>
          <w:rFonts w:ascii="Times New Roman" w:hAnsi="Times New Roman"/>
          <w:sz w:val="24"/>
          <w:szCs w:val="24"/>
        </w:rPr>
        <w:tab/>
      </w:r>
    </w:p>
    <w:p w:rsidR="005E491D" w:rsidRPr="005E491D" w:rsidRDefault="005E491D" w:rsidP="00735442">
      <w:pPr>
        <w:numPr>
          <w:ilvl w:val="0"/>
          <w:numId w:val="47"/>
        </w:numPr>
        <w:spacing w:after="0" w:line="240" w:lineRule="auto"/>
        <w:rPr>
          <w:rFonts w:ascii="Times New Roman" w:hAnsi="Times New Roman"/>
          <w:sz w:val="24"/>
          <w:szCs w:val="24"/>
        </w:rPr>
      </w:pPr>
      <w:r w:rsidRPr="005E491D">
        <w:rPr>
          <w:rFonts w:ascii="Times New Roman" w:hAnsi="Times New Roman"/>
          <w:sz w:val="24"/>
          <w:szCs w:val="24"/>
        </w:rPr>
        <w:t>Две</w:t>
      </w:r>
      <w:r w:rsidRPr="005E491D">
        <w:rPr>
          <w:rFonts w:ascii="Times New Roman" w:hAnsi="Times New Roman"/>
          <w:sz w:val="24"/>
          <w:szCs w:val="24"/>
        </w:rPr>
        <w:tab/>
      </w:r>
    </w:p>
    <w:p w:rsidR="005E491D" w:rsidRPr="005E491D" w:rsidRDefault="005E491D" w:rsidP="00735442">
      <w:pPr>
        <w:numPr>
          <w:ilvl w:val="0"/>
          <w:numId w:val="47"/>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предохранительных клапанов на паровом котле?</w:t>
      </w:r>
      <w:r w:rsidRPr="005E491D">
        <w:rPr>
          <w:rFonts w:ascii="Times New Roman" w:hAnsi="Times New Roman"/>
          <w:sz w:val="24"/>
          <w:szCs w:val="24"/>
        </w:rPr>
        <w:tab/>
      </w:r>
    </w:p>
    <w:p w:rsidR="005E491D" w:rsidRPr="005E491D" w:rsidRDefault="005E491D" w:rsidP="00735442">
      <w:pPr>
        <w:numPr>
          <w:ilvl w:val="0"/>
          <w:numId w:val="48"/>
        </w:numPr>
        <w:spacing w:after="0" w:line="240" w:lineRule="auto"/>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48"/>
        </w:numPr>
        <w:spacing w:after="0" w:line="240" w:lineRule="auto"/>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48"/>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какие сроки производится гидравлическое испытание котла?</w:t>
      </w:r>
    </w:p>
    <w:p w:rsidR="005E491D" w:rsidRPr="005E491D" w:rsidRDefault="005E491D" w:rsidP="00735442">
      <w:pPr>
        <w:numPr>
          <w:ilvl w:val="0"/>
          <w:numId w:val="49"/>
        </w:numPr>
        <w:spacing w:after="0" w:line="240" w:lineRule="auto"/>
        <w:rPr>
          <w:rFonts w:ascii="Times New Roman" w:hAnsi="Times New Roman"/>
          <w:sz w:val="24"/>
          <w:szCs w:val="24"/>
        </w:rPr>
      </w:pPr>
      <w:r w:rsidRPr="005E491D">
        <w:rPr>
          <w:rFonts w:ascii="Times New Roman" w:hAnsi="Times New Roman"/>
          <w:sz w:val="24"/>
          <w:szCs w:val="24"/>
        </w:rPr>
        <w:t>Один раз в два года</w:t>
      </w:r>
    </w:p>
    <w:p w:rsidR="005E491D" w:rsidRPr="005E491D" w:rsidRDefault="005E491D" w:rsidP="00735442">
      <w:pPr>
        <w:numPr>
          <w:ilvl w:val="0"/>
          <w:numId w:val="49"/>
        </w:numPr>
        <w:spacing w:after="0" w:line="240" w:lineRule="auto"/>
        <w:rPr>
          <w:rFonts w:ascii="Times New Roman" w:hAnsi="Times New Roman"/>
          <w:sz w:val="24"/>
          <w:szCs w:val="24"/>
        </w:rPr>
      </w:pPr>
      <w:r w:rsidRPr="005E491D">
        <w:rPr>
          <w:rFonts w:ascii="Times New Roman" w:hAnsi="Times New Roman"/>
          <w:sz w:val="24"/>
          <w:szCs w:val="24"/>
        </w:rPr>
        <w:t>Один раз в четыре года</w:t>
      </w:r>
    </w:p>
    <w:p w:rsidR="005E491D" w:rsidRPr="005E491D" w:rsidRDefault="005E491D" w:rsidP="00735442">
      <w:pPr>
        <w:numPr>
          <w:ilvl w:val="0"/>
          <w:numId w:val="49"/>
        </w:numPr>
        <w:spacing w:after="0" w:line="240" w:lineRule="auto"/>
        <w:rPr>
          <w:rFonts w:ascii="Times New Roman" w:hAnsi="Times New Roman"/>
          <w:sz w:val="24"/>
          <w:szCs w:val="24"/>
        </w:rPr>
      </w:pPr>
      <w:r w:rsidRPr="005E491D">
        <w:rPr>
          <w:rFonts w:ascii="Times New Roman" w:hAnsi="Times New Roman"/>
          <w:sz w:val="24"/>
          <w:szCs w:val="24"/>
        </w:rPr>
        <w:t>Один раз в восемь лет</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подогревается мазут в емкости для хранения?</w:t>
      </w:r>
      <w:r w:rsidRPr="005E491D">
        <w:rPr>
          <w:rFonts w:ascii="Times New Roman" w:hAnsi="Times New Roman"/>
          <w:sz w:val="24"/>
          <w:szCs w:val="24"/>
        </w:rPr>
        <w:tab/>
      </w:r>
    </w:p>
    <w:p w:rsidR="005E491D" w:rsidRPr="005E491D" w:rsidRDefault="005E491D" w:rsidP="00735442">
      <w:pPr>
        <w:numPr>
          <w:ilvl w:val="0"/>
          <w:numId w:val="50"/>
        </w:numPr>
        <w:spacing w:after="0" w:line="240" w:lineRule="auto"/>
        <w:rPr>
          <w:rFonts w:ascii="Times New Roman" w:hAnsi="Times New Roman"/>
          <w:sz w:val="24"/>
          <w:szCs w:val="24"/>
        </w:rPr>
      </w:pPr>
      <w:r w:rsidRPr="005E491D">
        <w:rPr>
          <w:rFonts w:ascii="Times New Roman" w:hAnsi="Times New Roman"/>
          <w:sz w:val="24"/>
          <w:szCs w:val="24"/>
        </w:rPr>
        <w:t>Дровами</w:t>
      </w:r>
      <w:r w:rsidRPr="005E491D">
        <w:rPr>
          <w:rFonts w:ascii="Times New Roman" w:hAnsi="Times New Roman"/>
          <w:sz w:val="24"/>
          <w:szCs w:val="24"/>
        </w:rPr>
        <w:tab/>
      </w:r>
    </w:p>
    <w:p w:rsidR="005E491D" w:rsidRPr="005E491D" w:rsidRDefault="005E491D" w:rsidP="00735442">
      <w:pPr>
        <w:numPr>
          <w:ilvl w:val="0"/>
          <w:numId w:val="50"/>
        </w:numPr>
        <w:spacing w:after="0" w:line="240" w:lineRule="auto"/>
        <w:rPr>
          <w:rFonts w:ascii="Times New Roman" w:hAnsi="Times New Roman"/>
          <w:sz w:val="24"/>
          <w:szCs w:val="24"/>
        </w:rPr>
      </w:pPr>
      <w:r w:rsidRPr="005E491D">
        <w:rPr>
          <w:rFonts w:ascii="Times New Roman" w:hAnsi="Times New Roman"/>
          <w:sz w:val="24"/>
          <w:szCs w:val="24"/>
        </w:rPr>
        <w:t>Паром, проходящим по регистрам</w:t>
      </w:r>
      <w:r w:rsidRPr="005E491D">
        <w:rPr>
          <w:rFonts w:ascii="Times New Roman" w:hAnsi="Times New Roman"/>
          <w:sz w:val="24"/>
          <w:szCs w:val="24"/>
        </w:rPr>
        <w:tab/>
      </w:r>
    </w:p>
    <w:p w:rsidR="005E491D" w:rsidRPr="005E491D" w:rsidRDefault="005E491D" w:rsidP="00735442">
      <w:pPr>
        <w:numPr>
          <w:ilvl w:val="0"/>
          <w:numId w:val="50"/>
        </w:numPr>
        <w:spacing w:after="0" w:line="240" w:lineRule="auto"/>
        <w:rPr>
          <w:rFonts w:ascii="Times New Roman" w:hAnsi="Times New Roman"/>
          <w:sz w:val="24"/>
          <w:szCs w:val="24"/>
        </w:rPr>
      </w:pPr>
      <w:r w:rsidRPr="005E491D">
        <w:rPr>
          <w:rFonts w:ascii="Times New Roman" w:hAnsi="Times New Roman"/>
          <w:sz w:val="24"/>
          <w:szCs w:val="24"/>
        </w:rPr>
        <w:t>Напрямую паром</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движется вода в экономайзере?</w:t>
      </w:r>
      <w:r w:rsidRPr="005E491D">
        <w:rPr>
          <w:rFonts w:ascii="Times New Roman" w:hAnsi="Times New Roman"/>
          <w:sz w:val="24"/>
          <w:szCs w:val="24"/>
        </w:rPr>
        <w:tab/>
      </w:r>
    </w:p>
    <w:p w:rsidR="005E491D" w:rsidRPr="005E491D" w:rsidRDefault="005E491D" w:rsidP="00735442">
      <w:pPr>
        <w:numPr>
          <w:ilvl w:val="0"/>
          <w:numId w:val="51"/>
        </w:numPr>
        <w:spacing w:after="0" w:line="240" w:lineRule="auto"/>
        <w:rPr>
          <w:rFonts w:ascii="Times New Roman" w:hAnsi="Times New Roman"/>
          <w:sz w:val="24"/>
          <w:szCs w:val="24"/>
        </w:rPr>
      </w:pPr>
      <w:r w:rsidRPr="005E491D">
        <w:rPr>
          <w:rFonts w:ascii="Times New Roman" w:hAnsi="Times New Roman"/>
          <w:sz w:val="24"/>
          <w:szCs w:val="24"/>
        </w:rPr>
        <w:t>Сверху вниз</w:t>
      </w:r>
      <w:r w:rsidRPr="005E491D">
        <w:rPr>
          <w:rFonts w:ascii="Times New Roman" w:hAnsi="Times New Roman"/>
          <w:sz w:val="24"/>
          <w:szCs w:val="24"/>
        </w:rPr>
        <w:tab/>
      </w:r>
    </w:p>
    <w:p w:rsidR="005E491D" w:rsidRPr="005E491D" w:rsidRDefault="005E491D" w:rsidP="00735442">
      <w:pPr>
        <w:numPr>
          <w:ilvl w:val="0"/>
          <w:numId w:val="51"/>
        </w:numPr>
        <w:spacing w:after="0" w:line="240" w:lineRule="auto"/>
        <w:rPr>
          <w:rFonts w:ascii="Times New Roman" w:hAnsi="Times New Roman"/>
          <w:sz w:val="24"/>
          <w:szCs w:val="24"/>
        </w:rPr>
      </w:pPr>
      <w:r w:rsidRPr="005E491D">
        <w:rPr>
          <w:rFonts w:ascii="Times New Roman" w:hAnsi="Times New Roman"/>
          <w:sz w:val="24"/>
          <w:szCs w:val="24"/>
        </w:rPr>
        <w:t>Снизу-вверх</w:t>
      </w:r>
      <w:r w:rsidRPr="005E491D">
        <w:rPr>
          <w:rFonts w:ascii="Times New Roman" w:hAnsi="Times New Roman"/>
          <w:sz w:val="24"/>
          <w:szCs w:val="24"/>
        </w:rPr>
        <w:tab/>
      </w:r>
    </w:p>
    <w:p w:rsidR="005E491D" w:rsidRPr="005E491D" w:rsidRDefault="005E491D" w:rsidP="00735442">
      <w:pPr>
        <w:numPr>
          <w:ilvl w:val="0"/>
          <w:numId w:val="51"/>
        </w:numPr>
        <w:spacing w:after="0" w:line="240" w:lineRule="auto"/>
        <w:rPr>
          <w:rFonts w:ascii="Times New Roman" w:hAnsi="Times New Roman"/>
          <w:sz w:val="24"/>
          <w:szCs w:val="24"/>
        </w:rPr>
      </w:pPr>
      <w:r w:rsidRPr="005E491D">
        <w:rPr>
          <w:rFonts w:ascii="Times New Roman" w:hAnsi="Times New Roman"/>
          <w:sz w:val="24"/>
          <w:szCs w:val="24"/>
        </w:rPr>
        <w:t>Поперек</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Что делается в первую очередь при остановке котла?</w:t>
      </w:r>
    </w:p>
    <w:p w:rsidR="005E491D" w:rsidRPr="005E491D" w:rsidRDefault="005E491D" w:rsidP="00735442">
      <w:pPr>
        <w:numPr>
          <w:ilvl w:val="0"/>
          <w:numId w:val="52"/>
        </w:numPr>
        <w:spacing w:after="0" w:line="240" w:lineRule="auto"/>
        <w:rPr>
          <w:rFonts w:ascii="Times New Roman" w:hAnsi="Times New Roman"/>
          <w:sz w:val="24"/>
          <w:szCs w:val="24"/>
        </w:rPr>
      </w:pPr>
      <w:r w:rsidRPr="005E491D">
        <w:rPr>
          <w:rFonts w:ascii="Times New Roman" w:hAnsi="Times New Roman"/>
          <w:sz w:val="24"/>
          <w:szCs w:val="24"/>
        </w:rPr>
        <w:t>Останавливается питательный насос</w:t>
      </w:r>
    </w:p>
    <w:p w:rsidR="005E491D" w:rsidRPr="005E491D" w:rsidRDefault="005E491D" w:rsidP="00735442">
      <w:pPr>
        <w:numPr>
          <w:ilvl w:val="0"/>
          <w:numId w:val="52"/>
        </w:numPr>
        <w:spacing w:after="0" w:line="240" w:lineRule="auto"/>
        <w:rPr>
          <w:rFonts w:ascii="Times New Roman" w:hAnsi="Times New Roman"/>
          <w:sz w:val="24"/>
          <w:szCs w:val="24"/>
        </w:rPr>
      </w:pPr>
      <w:r w:rsidRPr="005E491D">
        <w:rPr>
          <w:rFonts w:ascii="Times New Roman" w:hAnsi="Times New Roman"/>
          <w:sz w:val="24"/>
          <w:szCs w:val="24"/>
        </w:rPr>
        <w:t>Выключается вентилятор и дымосос</w:t>
      </w:r>
    </w:p>
    <w:p w:rsidR="005E491D" w:rsidRPr="005E491D" w:rsidRDefault="005E491D" w:rsidP="00735442">
      <w:pPr>
        <w:numPr>
          <w:ilvl w:val="0"/>
          <w:numId w:val="52"/>
        </w:numPr>
        <w:spacing w:after="0" w:line="240" w:lineRule="auto"/>
        <w:rPr>
          <w:rFonts w:ascii="Times New Roman" w:hAnsi="Times New Roman"/>
          <w:sz w:val="24"/>
          <w:szCs w:val="24"/>
        </w:rPr>
      </w:pPr>
      <w:r w:rsidRPr="005E491D">
        <w:rPr>
          <w:rFonts w:ascii="Times New Roman" w:hAnsi="Times New Roman"/>
          <w:sz w:val="24"/>
          <w:szCs w:val="24"/>
        </w:rPr>
        <w:t>Перекрывается подача топлива</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видов топлива используется в котельной?</w:t>
      </w:r>
    </w:p>
    <w:p w:rsidR="005E491D" w:rsidRPr="005E491D" w:rsidRDefault="005E491D" w:rsidP="00735442">
      <w:pPr>
        <w:numPr>
          <w:ilvl w:val="0"/>
          <w:numId w:val="53"/>
        </w:numPr>
        <w:spacing w:after="0" w:line="240" w:lineRule="auto"/>
        <w:rPr>
          <w:rFonts w:ascii="Times New Roman" w:hAnsi="Times New Roman"/>
          <w:sz w:val="24"/>
          <w:szCs w:val="24"/>
        </w:rPr>
      </w:pPr>
      <w:r w:rsidRPr="005E491D">
        <w:rPr>
          <w:rFonts w:ascii="Times New Roman" w:hAnsi="Times New Roman"/>
          <w:sz w:val="24"/>
          <w:szCs w:val="24"/>
        </w:rPr>
        <w:t>Один</w:t>
      </w:r>
    </w:p>
    <w:p w:rsidR="005E491D" w:rsidRPr="005E491D" w:rsidRDefault="005E491D" w:rsidP="00735442">
      <w:pPr>
        <w:numPr>
          <w:ilvl w:val="0"/>
          <w:numId w:val="53"/>
        </w:numPr>
        <w:spacing w:after="0" w:line="240" w:lineRule="auto"/>
        <w:rPr>
          <w:rFonts w:ascii="Times New Roman" w:hAnsi="Times New Roman"/>
          <w:sz w:val="24"/>
          <w:szCs w:val="24"/>
        </w:rPr>
      </w:pPr>
      <w:r w:rsidRPr="005E491D">
        <w:rPr>
          <w:rFonts w:ascii="Times New Roman" w:hAnsi="Times New Roman"/>
          <w:sz w:val="24"/>
          <w:szCs w:val="24"/>
        </w:rPr>
        <w:t>Два</w:t>
      </w:r>
    </w:p>
    <w:p w:rsidR="005E491D" w:rsidRPr="005E491D" w:rsidRDefault="005E491D" w:rsidP="00735442">
      <w:pPr>
        <w:numPr>
          <w:ilvl w:val="0"/>
          <w:numId w:val="53"/>
        </w:numPr>
        <w:spacing w:after="0" w:line="240" w:lineRule="auto"/>
        <w:rPr>
          <w:rFonts w:ascii="Times New Roman" w:hAnsi="Times New Roman"/>
          <w:sz w:val="24"/>
          <w:szCs w:val="24"/>
        </w:rPr>
      </w:pPr>
      <w:r w:rsidRPr="005E491D">
        <w:rPr>
          <w:rFonts w:ascii="Times New Roman" w:hAnsi="Times New Roman"/>
          <w:sz w:val="24"/>
          <w:szCs w:val="24"/>
        </w:rPr>
        <w:t>Три</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убедиться, что продувочная линия не работает?</w:t>
      </w:r>
    </w:p>
    <w:p w:rsidR="005E491D" w:rsidRPr="005E491D" w:rsidRDefault="005E491D" w:rsidP="00735442">
      <w:pPr>
        <w:numPr>
          <w:ilvl w:val="0"/>
          <w:numId w:val="54"/>
        </w:numPr>
        <w:spacing w:after="0" w:line="240" w:lineRule="auto"/>
        <w:rPr>
          <w:rFonts w:ascii="Times New Roman" w:hAnsi="Times New Roman"/>
          <w:sz w:val="24"/>
          <w:szCs w:val="24"/>
        </w:rPr>
      </w:pPr>
      <w:r w:rsidRPr="005E491D">
        <w:rPr>
          <w:rFonts w:ascii="Times New Roman" w:hAnsi="Times New Roman"/>
          <w:sz w:val="24"/>
          <w:szCs w:val="24"/>
        </w:rPr>
        <w:t>Рукой за вентилями</w:t>
      </w:r>
    </w:p>
    <w:p w:rsidR="005E491D" w:rsidRPr="005E491D" w:rsidRDefault="005E491D" w:rsidP="00735442">
      <w:pPr>
        <w:numPr>
          <w:ilvl w:val="0"/>
          <w:numId w:val="54"/>
        </w:numPr>
        <w:spacing w:after="0" w:line="240" w:lineRule="auto"/>
        <w:rPr>
          <w:rFonts w:ascii="Times New Roman" w:hAnsi="Times New Roman"/>
          <w:sz w:val="24"/>
          <w:szCs w:val="24"/>
        </w:rPr>
      </w:pPr>
      <w:r w:rsidRPr="005E491D">
        <w:rPr>
          <w:rFonts w:ascii="Times New Roman" w:hAnsi="Times New Roman"/>
          <w:sz w:val="24"/>
          <w:szCs w:val="24"/>
        </w:rPr>
        <w:t>Рукой перед вентилями</w:t>
      </w:r>
    </w:p>
    <w:p w:rsidR="005E491D" w:rsidRPr="005E491D" w:rsidRDefault="005E491D" w:rsidP="00735442">
      <w:pPr>
        <w:numPr>
          <w:ilvl w:val="0"/>
          <w:numId w:val="54"/>
        </w:numPr>
        <w:spacing w:after="0" w:line="240" w:lineRule="auto"/>
        <w:rPr>
          <w:rFonts w:ascii="Times New Roman" w:hAnsi="Times New Roman"/>
          <w:sz w:val="24"/>
          <w:szCs w:val="24"/>
        </w:rPr>
      </w:pPr>
      <w:r w:rsidRPr="005E491D">
        <w:rPr>
          <w:rFonts w:ascii="Times New Roman" w:hAnsi="Times New Roman"/>
          <w:sz w:val="24"/>
          <w:szCs w:val="24"/>
        </w:rPr>
        <w:t>По шуму на слух</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чем отличие водяного вентиля от парового?</w:t>
      </w:r>
    </w:p>
    <w:p w:rsidR="005E491D" w:rsidRPr="005E491D" w:rsidRDefault="005E491D" w:rsidP="00735442">
      <w:pPr>
        <w:numPr>
          <w:ilvl w:val="0"/>
          <w:numId w:val="55"/>
        </w:numPr>
        <w:spacing w:after="0" w:line="240" w:lineRule="auto"/>
        <w:rPr>
          <w:rFonts w:ascii="Times New Roman" w:hAnsi="Times New Roman"/>
          <w:sz w:val="24"/>
          <w:szCs w:val="24"/>
        </w:rPr>
      </w:pPr>
      <w:r w:rsidRPr="005E491D">
        <w:rPr>
          <w:rFonts w:ascii="Times New Roman" w:hAnsi="Times New Roman"/>
          <w:sz w:val="24"/>
          <w:szCs w:val="24"/>
        </w:rPr>
        <w:t>Паровой вентиль больше по размеру</w:t>
      </w:r>
    </w:p>
    <w:p w:rsidR="005E491D" w:rsidRPr="005E491D" w:rsidRDefault="005E491D" w:rsidP="00735442">
      <w:pPr>
        <w:numPr>
          <w:ilvl w:val="0"/>
          <w:numId w:val="55"/>
        </w:numPr>
        <w:spacing w:after="0" w:line="240" w:lineRule="auto"/>
        <w:rPr>
          <w:rFonts w:ascii="Times New Roman" w:hAnsi="Times New Roman"/>
          <w:sz w:val="24"/>
          <w:szCs w:val="24"/>
        </w:rPr>
      </w:pPr>
      <w:r w:rsidRPr="005E491D">
        <w:rPr>
          <w:rFonts w:ascii="Times New Roman" w:hAnsi="Times New Roman"/>
          <w:sz w:val="24"/>
          <w:szCs w:val="24"/>
        </w:rPr>
        <w:t>В паровом вентиле вместо резиновой прокладки стоит паранитовая</w:t>
      </w:r>
    </w:p>
    <w:p w:rsidR="005E491D" w:rsidRPr="005E491D" w:rsidRDefault="005E491D" w:rsidP="00735442">
      <w:pPr>
        <w:numPr>
          <w:ilvl w:val="0"/>
          <w:numId w:val="55"/>
        </w:numPr>
        <w:spacing w:after="0" w:line="240" w:lineRule="auto"/>
        <w:rPr>
          <w:rFonts w:ascii="Times New Roman" w:hAnsi="Times New Roman"/>
          <w:sz w:val="24"/>
          <w:szCs w:val="24"/>
        </w:rPr>
      </w:pPr>
      <w:r w:rsidRPr="005E491D">
        <w:rPr>
          <w:rFonts w:ascii="Times New Roman" w:hAnsi="Times New Roman"/>
          <w:sz w:val="24"/>
          <w:szCs w:val="24"/>
        </w:rPr>
        <w:t>Пропускной проход в паровом вентиле меньше чем в водяном</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Какое топливо сжигается на подвижных колесниковых решетках?</w:t>
      </w:r>
      <w:r w:rsidRPr="005E491D">
        <w:rPr>
          <w:rFonts w:ascii="Times New Roman" w:hAnsi="Times New Roman"/>
          <w:sz w:val="24"/>
          <w:szCs w:val="24"/>
        </w:rPr>
        <w:tab/>
      </w:r>
    </w:p>
    <w:p w:rsidR="005E491D" w:rsidRPr="005E491D" w:rsidRDefault="005E491D" w:rsidP="00735442">
      <w:pPr>
        <w:numPr>
          <w:ilvl w:val="0"/>
          <w:numId w:val="56"/>
        </w:numPr>
        <w:spacing w:after="0" w:line="240" w:lineRule="auto"/>
        <w:rPr>
          <w:rFonts w:ascii="Times New Roman" w:hAnsi="Times New Roman"/>
          <w:sz w:val="24"/>
          <w:szCs w:val="24"/>
        </w:rPr>
      </w:pPr>
      <w:r w:rsidRPr="005E491D">
        <w:rPr>
          <w:rFonts w:ascii="Times New Roman" w:hAnsi="Times New Roman"/>
          <w:sz w:val="24"/>
          <w:szCs w:val="24"/>
        </w:rPr>
        <w:t>Жидкое</w:t>
      </w:r>
      <w:r w:rsidRPr="005E491D">
        <w:rPr>
          <w:rFonts w:ascii="Times New Roman" w:hAnsi="Times New Roman"/>
          <w:sz w:val="24"/>
          <w:szCs w:val="24"/>
        </w:rPr>
        <w:tab/>
      </w:r>
    </w:p>
    <w:p w:rsidR="005E491D" w:rsidRPr="005E491D" w:rsidRDefault="005E491D" w:rsidP="00735442">
      <w:pPr>
        <w:numPr>
          <w:ilvl w:val="0"/>
          <w:numId w:val="56"/>
        </w:numPr>
        <w:spacing w:after="0" w:line="240" w:lineRule="auto"/>
        <w:rPr>
          <w:rFonts w:ascii="Times New Roman" w:hAnsi="Times New Roman"/>
          <w:sz w:val="24"/>
          <w:szCs w:val="24"/>
        </w:rPr>
      </w:pPr>
      <w:r w:rsidRPr="005E491D">
        <w:rPr>
          <w:rFonts w:ascii="Times New Roman" w:hAnsi="Times New Roman"/>
          <w:sz w:val="24"/>
          <w:szCs w:val="24"/>
        </w:rPr>
        <w:t>Твердое</w:t>
      </w:r>
      <w:r w:rsidRPr="005E491D">
        <w:rPr>
          <w:rFonts w:ascii="Times New Roman" w:hAnsi="Times New Roman"/>
          <w:sz w:val="24"/>
          <w:szCs w:val="24"/>
        </w:rPr>
        <w:tab/>
      </w:r>
    </w:p>
    <w:p w:rsidR="005E491D" w:rsidRPr="005E491D" w:rsidRDefault="005E491D" w:rsidP="00735442">
      <w:pPr>
        <w:numPr>
          <w:ilvl w:val="0"/>
          <w:numId w:val="56"/>
        </w:numPr>
        <w:spacing w:after="0" w:line="240" w:lineRule="auto"/>
        <w:rPr>
          <w:rFonts w:ascii="Times New Roman" w:hAnsi="Times New Roman"/>
          <w:sz w:val="24"/>
          <w:szCs w:val="24"/>
        </w:rPr>
      </w:pPr>
      <w:r w:rsidRPr="005E491D">
        <w:rPr>
          <w:rFonts w:ascii="Times New Roman" w:hAnsi="Times New Roman"/>
          <w:sz w:val="24"/>
          <w:szCs w:val="24"/>
        </w:rPr>
        <w:t>Газообразное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предохранительных клапанов устанавливается на экономайзере?</w:t>
      </w:r>
      <w:r w:rsidRPr="005E491D">
        <w:rPr>
          <w:rFonts w:ascii="Times New Roman" w:hAnsi="Times New Roman"/>
          <w:sz w:val="24"/>
          <w:szCs w:val="24"/>
        </w:rPr>
        <w:tab/>
      </w:r>
    </w:p>
    <w:p w:rsidR="005E491D" w:rsidRPr="005E491D" w:rsidRDefault="005E491D" w:rsidP="00735442">
      <w:pPr>
        <w:numPr>
          <w:ilvl w:val="0"/>
          <w:numId w:val="57"/>
        </w:numPr>
        <w:spacing w:after="0" w:line="240" w:lineRule="auto"/>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57"/>
        </w:numPr>
        <w:spacing w:after="0" w:line="240" w:lineRule="auto"/>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57"/>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Для чего служит сифонная трубка?</w:t>
      </w:r>
      <w:r w:rsidRPr="005E491D">
        <w:rPr>
          <w:rFonts w:ascii="Times New Roman" w:hAnsi="Times New Roman"/>
          <w:sz w:val="24"/>
          <w:szCs w:val="24"/>
        </w:rPr>
        <w:tab/>
      </w:r>
    </w:p>
    <w:p w:rsidR="005E491D" w:rsidRPr="005E491D" w:rsidRDefault="005E491D" w:rsidP="00735442">
      <w:pPr>
        <w:numPr>
          <w:ilvl w:val="0"/>
          <w:numId w:val="58"/>
        </w:numPr>
        <w:spacing w:after="0" w:line="240" w:lineRule="auto"/>
        <w:rPr>
          <w:rFonts w:ascii="Times New Roman" w:hAnsi="Times New Roman"/>
          <w:sz w:val="24"/>
          <w:szCs w:val="24"/>
        </w:rPr>
      </w:pPr>
      <w:r w:rsidRPr="005E491D">
        <w:rPr>
          <w:rFonts w:ascii="Times New Roman" w:hAnsi="Times New Roman"/>
          <w:sz w:val="24"/>
          <w:szCs w:val="24"/>
        </w:rPr>
        <w:t>Для точного показания манометра</w:t>
      </w:r>
      <w:r w:rsidRPr="005E491D">
        <w:rPr>
          <w:rFonts w:ascii="Times New Roman" w:hAnsi="Times New Roman"/>
          <w:sz w:val="24"/>
          <w:szCs w:val="24"/>
        </w:rPr>
        <w:tab/>
      </w:r>
    </w:p>
    <w:p w:rsidR="005E491D" w:rsidRPr="005E491D" w:rsidRDefault="005E491D" w:rsidP="00735442">
      <w:pPr>
        <w:numPr>
          <w:ilvl w:val="0"/>
          <w:numId w:val="58"/>
        </w:numPr>
        <w:spacing w:after="0" w:line="240" w:lineRule="auto"/>
        <w:rPr>
          <w:rFonts w:ascii="Times New Roman" w:hAnsi="Times New Roman"/>
          <w:sz w:val="24"/>
          <w:szCs w:val="24"/>
        </w:rPr>
      </w:pPr>
      <w:r w:rsidRPr="005E491D">
        <w:rPr>
          <w:rFonts w:ascii="Times New Roman" w:hAnsi="Times New Roman"/>
          <w:sz w:val="24"/>
          <w:szCs w:val="24"/>
        </w:rPr>
        <w:t>Для образования конденсата</w:t>
      </w:r>
      <w:r w:rsidRPr="005E491D">
        <w:rPr>
          <w:rFonts w:ascii="Times New Roman" w:hAnsi="Times New Roman"/>
          <w:sz w:val="24"/>
          <w:szCs w:val="24"/>
        </w:rPr>
        <w:tab/>
      </w:r>
    </w:p>
    <w:p w:rsidR="005E491D" w:rsidRPr="005E491D" w:rsidRDefault="005E491D" w:rsidP="00735442">
      <w:pPr>
        <w:numPr>
          <w:ilvl w:val="0"/>
          <w:numId w:val="58"/>
        </w:numPr>
        <w:spacing w:after="0" w:line="240" w:lineRule="auto"/>
        <w:rPr>
          <w:rFonts w:ascii="Times New Roman" w:hAnsi="Times New Roman"/>
          <w:sz w:val="24"/>
          <w:szCs w:val="24"/>
        </w:rPr>
      </w:pPr>
      <w:r w:rsidRPr="005E491D">
        <w:rPr>
          <w:rFonts w:ascii="Times New Roman" w:hAnsi="Times New Roman"/>
          <w:sz w:val="24"/>
          <w:szCs w:val="24"/>
        </w:rPr>
        <w:t>Для проверки поступления пара</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ab/>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чем различие дымососа от вентилятора?</w:t>
      </w:r>
    </w:p>
    <w:p w:rsidR="005E491D" w:rsidRPr="005E491D" w:rsidRDefault="005E491D" w:rsidP="00735442">
      <w:pPr>
        <w:numPr>
          <w:ilvl w:val="0"/>
          <w:numId w:val="59"/>
        </w:numPr>
        <w:spacing w:after="0" w:line="240" w:lineRule="auto"/>
        <w:rPr>
          <w:rFonts w:ascii="Times New Roman" w:hAnsi="Times New Roman"/>
          <w:sz w:val="24"/>
          <w:szCs w:val="24"/>
        </w:rPr>
      </w:pPr>
      <w:r w:rsidRPr="005E491D">
        <w:rPr>
          <w:rFonts w:ascii="Times New Roman" w:hAnsi="Times New Roman"/>
          <w:sz w:val="24"/>
          <w:szCs w:val="24"/>
        </w:rPr>
        <w:t>Различия нет</w:t>
      </w:r>
    </w:p>
    <w:p w:rsidR="005E491D" w:rsidRPr="005E491D" w:rsidRDefault="005E491D" w:rsidP="00735442">
      <w:pPr>
        <w:numPr>
          <w:ilvl w:val="0"/>
          <w:numId w:val="59"/>
        </w:numPr>
        <w:spacing w:after="0" w:line="240" w:lineRule="auto"/>
        <w:rPr>
          <w:rFonts w:ascii="Times New Roman" w:hAnsi="Times New Roman"/>
          <w:sz w:val="24"/>
          <w:szCs w:val="24"/>
        </w:rPr>
      </w:pPr>
      <w:r w:rsidRPr="005E491D">
        <w:rPr>
          <w:rFonts w:ascii="Times New Roman" w:hAnsi="Times New Roman"/>
          <w:sz w:val="24"/>
          <w:szCs w:val="24"/>
        </w:rPr>
        <w:t>Обороты дымососа меньше чем вентилятора</w:t>
      </w:r>
    </w:p>
    <w:p w:rsidR="005E491D" w:rsidRPr="005E491D" w:rsidRDefault="005E491D" w:rsidP="00735442">
      <w:pPr>
        <w:numPr>
          <w:ilvl w:val="0"/>
          <w:numId w:val="59"/>
        </w:numPr>
        <w:spacing w:after="0" w:line="240" w:lineRule="auto"/>
        <w:rPr>
          <w:rFonts w:ascii="Times New Roman" w:hAnsi="Times New Roman"/>
          <w:sz w:val="24"/>
          <w:szCs w:val="24"/>
        </w:rPr>
      </w:pPr>
      <w:r w:rsidRPr="005E491D">
        <w:rPr>
          <w:rFonts w:ascii="Times New Roman" w:hAnsi="Times New Roman"/>
          <w:sz w:val="24"/>
          <w:szCs w:val="24"/>
        </w:rPr>
        <w:t>Лопасти дымососа сделаны более жаростойкими</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Какое движение горючих газов в экономайзере?</w:t>
      </w:r>
      <w:r w:rsidRPr="005E491D">
        <w:rPr>
          <w:rFonts w:ascii="Times New Roman" w:hAnsi="Times New Roman"/>
          <w:sz w:val="24"/>
          <w:szCs w:val="24"/>
        </w:rPr>
        <w:tab/>
      </w:r>
    </w:p>
    <w:p w:rsidR="005E491D" w:rsidRPr="005E491D" w:rsidRDefault="005E491D" w:rsidP="00735442">
      <w:pPr>
        <w:numPr>
          <w:ilvl w:val="0"/>
          <w:numId w:val="60"/>
        </w:numPr>
        <w:spacing w:after="0" w:line="240" w:lineRule="auto"/>
        <w:rPr>
          <w:rFonts w:ascii="Times New Roman" w:hAnsi="Times New Roman"/>
          <w:sz w:val="24"/>
          <w:szCs w:val="24"/>
        </w:rPr>
      </w:pPr>
      <w:r w:rsidRPr="005E491D">
        <w:rPr>
          <w:rFonts w:ascii="Times New Roman" w:hAnsi="Times New Roman"/>
          <w:sz w:val="24"/>
          <w:szCs w:val="24"/>
        </w:rPr>
        <w:t>Сверху вниз</w:t>
      </w:r>
      <w:r w:rsidRPr="005E491D">
        <w:rPr>
          <w:rFonts w:ascii="Times New Roman" w:hAnsi="Times New Roman"/>
          <w:sz w:val="24"/>
          <w:szCs w:val="24"/>
        </w:rPr>
        <w:tab/>
      </w:r>
    </w:p>
    <w:p w:rsidR="005E491D" w:rsidRPr="005E491D" w:rsidRDefault="005E491D" w:rsidP="00735442">
      <w:pPr>
        <w:numPr>
          <w:ilvl w:val="0"/>
          <w:numId w:val="60"/>
        </w:numPr>
        <w:spacing w:after="0" w:line="240" w:lineRule="auto"/>
        <w:rPr>
          <w:rFonts w:ascii="Times New Roman" w:hAnsi="Times New Roman"/>
          <w:sz w:val="24"/>
          <w:szCs w:val="24"/>
        </w:rPr>
      </w:pPr>
      <w:r w:rsidRPr="005E491D">
        <w:rPr>
          <w:rFonts w:ascii="Times New Roman" w:hAnsi="Times New Roman"/>
          <w:sz w:val="24"/>
          <w:szCs w:val="24"/>
        </w:rPr>
        <w:t>Снизу-вверх</w:t>
      </w:r>
      <w:r w:rsidRPr="005E491D">
        <w:rPr>
          <w:rFonts w:ascii="Times New Roman" w:hAnsi="Times New Roman"/>
          <w:sz w:val="24"/>
          <w:szCs w:val="24"/>
        </w:rPr>
        <w:tab/>
      </w:r>
    </w:p>
    <w:p w:rsidR="005E491D" w:rsidRPr="005E491D" w:rsidRDefault="005E491D" w:rsidP="00735442">
      <w:pPr>
        <w:numPr>
          <w:ilvl w:val="0"/>
          <w:numId w:val="60"/>
        </w:numPr>
        <w:spacing w:after="0" w:line="240" w:lineRule="auto"/>
        <w:rPr>
          <w:rFonts w:ascii="Times New Roman" w:hAnsi="Times New Roman"/>
          <w:sz w:val="24"/>
          <w:szCs w:val="24"/>
        </w:rPr>
      </w:pPr>
      <w:r w:rsidRPr="005E491D">
        <w:rPr>
          <w:rFonts w:ascii="Times New Roman" w:hAnsi="Times New Roman"/>
          <w:sz w:val="24"/>
          <w:szCs w:val="24"/>
        </w:rPr>
        <w:t>Боковое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два правильных ответа</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каких случаях срабатывает звуковой и световой сигнализаторы?</w:t>
      </w:r>
    </w:p>
    <w:p w:rsidR="005E491D" w:rsidRPr="005E491D" w:rsidRDefault="005E491D" w:rsidP="00735442">
      <w:pPr>
        <w:numPr>
          <w:ilvl w:val="0"/>
          <w:numId w:val="61"/>
        </w:numPr>
        <w:spacing w:after="0" w:line="240" w:lineRule="auto"/>
        <w:rPr>
          <w:rFonts w:ascii="Times New Roman" w:hAnsi="Times New Roman"/>
          <w:sz w:val="24"/>
          <w:szCs w:val="24"/>
        </w:rPr>
      </w:pPr>
      <w:r w:rsidRPr="005E491D">
        <w:rPr>
          <w:rFonts w:ascii="Times New Roman" w:hAnsi="Times New Roman"/>
          <w:sz w:val="24"/>
          <w:szCs w:val="24"/>
        </w:rPr>
        <w:t>При превышении верхнего уровня</w:t>
      </w:r>
    </w:p>
    <w:p w:rsidR="005E491D" w:rsidRPr="005E491D" w:rsidRDefault="005E491D" w:rsidP="00735442">
      <w:pPr>
        <w:numPr>
          <w:ilvl w:val="0"/>
          <w:numId w:val="61"/>
        </w:numPr>
        <w:spacing w:after="0" w:line="240" w:lineRule="auto"/>
        <w:rPr>
          <w:rFonts w:ascii="Times New Roman" w:hAnsi="Times New Roman"/>
          <w:sz w:val="24"/>
          <w:szCs w:val="24"/>
        </w:rPr>
      </w:pPr>
      <w:r w:rsidRPr="005E491D">
        <w:rPr>
          <w:rFonts w:ascii="Times New Roman" w:hAnsi="Times New Roman"/>
          <w:sz w:val="24"/>
          <w:szCs w:val="24"/>
        </w:rPr>
        <w:t>При среднем уровне</w:t>
      </w:r>
    </w:p>
    <w:p w:rsidR="005E491D" w:rsidRPr="005E491D" w:rsidRDefault="005E491D" w:rsidP="00735442">
      <w:pPr>
        <w:numPr>
          <w:ilvl w:val="0"/>
          <w:numId w:val="61"/>
        </w:numPr>
        <w:spacing w:after="0" w:line="240" w:lineRule="auto"/>
        <w:rPr>
          <w:rFonts w:ascii="Times New Roman" w:hAnsi="Times New Roman"/>
          <w:sz w:val="24"/>
          <w:szCs w:val="24"/>
        </w:rPr>
      </w:pPr>
      <w:r w:rsidRPr="005E491D">
        <w:rPr>
          <w:rFonts w:ascii="Times New Roman" w:hAnsi="Times New Roman"/>
          <w:sz w:val="24"/>
          <w:szCs w:val="24"/>
        </w:rPr>
        <w:t>При понижении нижнего уровня</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течение какого времени производится продувка?</w:t>
      </w:r>
    </w:p>
    <w:p w:rsidR="005E491D" w:rsidRPr="005E491D" w:rsidRDefault="005E491D" w:rsidP="00735442">
      <w:pPr>
        <w:numPr>
          <w:ilvl w:val="0"/>
          <w:numId w:val="62"/>
        </w:numPr>
        <w:spacing w:after="0" w:line="240" w:lineRule="auto"/>
        <w:rPr>
          <w:rFonts w:ascii="Times New Roman" w:hAnsi="Times New Roman"/>
          <w:sz w:val="24"/>
          <w:szCs w:val="24"/>
        </w:rPr>
      </w:pPr>
      <w:r w:rsidRPr="005E491D">
        <w:rPr>
          <w:rFonts w:ascii="Times New Roman" w:hAnsi="Times New Roman"/>
          <w:sz w:val="24"/>
          <w:szCs w:val="24"/>
        </w:rPr>
        <w:t>1-2 минуты</w:t>
      </w:r>
    </w:p>
    <w:p w:rsidR="005E491D" w:rsidRPr="005E491D" w:rsidRDefault="005E491D" w:rsidP="00735442">
      <w:pPr>
        <w:numPr>
          <w:ilvl w:val="0"/>
          <w:numId w:val="62"/>
        </w:numPr>
        <w:spacing w:after="0" w:line="240" w:lineRule="auto"/>
        <w:rPr>
          <w:rFonts w:ascii="Times New Roman" w:hAnsi="Times New Roman"/>
          <w:sz w:val="24"/>
          <w:szCs w:val="24"/>
        </w:rPr>
      </w:pPr>
      <w:r w:rsidRPr="005E491D">
        <w:rPr>
          <w:rFonts w:ascii="Times New Roman" w:hAnsi="Times New Roman"/>
          <w:sz w:val="24"/>
          <w:szCs w:val="24"/>
        </w:rPr>
        <w:t>40 секунд</w:t>
      </w:r>
    </w:p>
    <w:p w:rsidR="005E491D" w:rsidRPr="005E491D" w:rsidRDefault="005E491D" w:rsidP="00735442">
      <w:pPr>
        <w:numPr>
          <w:ilvl w:val="0"/>
          <w:numId w:val="62"/>
        </w:numPr>
        <w:spacing w:after="0" w:line="240" w:lineRule="auto"/>
        <w:rPr>
          <w:rFonts w:ascii="Times New Roman" w:hAnsi="Times New Roman"/>
          <w:sz w:val="24"/>
          <w:szCs w:val="24"/>
        </w:rPr>
      </w:pPr>
      <w:r w:rsidRPr="005E491D">
        <w:rPr>
          <w:rFonts w:ascii="Times New Roman" w:hAnsi="Times New Roman"/>
          <w:sz w:val="24"/>
          <w:szCs w:val="24"/>
        </w:rPr>
        <w:t>10-15 секунд</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Где устанавливаются легкоплавкие пробки?</w:t>
      </w:r>
      <w:r w:rsidRPr="005E491D">
        <w:rPr>
          <w:rFonts w:ascii="Times New Roman" w:hAnsi="Times New Roman"/>
          <w:sz w:val="24"/>
          <w:szCs w:val="24"/>
        </w:rPr>
        <w:tab/>
      </w:r>
    </w:p>
    <w:p w:rsidR="005E491D" w:rsidRPr="005E491D" w:rsidRDefault="005E491D" w:rsidP="00735442">
      <w:pPr>
        <w:numPr>
          <w:ilvl w:val="0"/>
          <w:numId w:val="63"/>
        </w:numPr>
        <w:spacing w:after="0" w:line="240" w:lineRule="auto"/>
        <w:rPr>
          <w:rFonts w:ascii="Times New Roman" w:hAnsi="Times New Roman"/>
          <w:sz w:val="24"/>
          <w:szCs w:val="24"/>
        </w:rPr>
      </w:pPr>
      <w:r w:rsidRPr="005E491D">
        <w:rPr>
          <w:rFonts w:ascii="Times New Roman" w:hAnsi="Times New Roman"/>
          <w:sz w:val="24"/>
          <w:szCs w:val="24"/>
        </w:rPr>
        <w:t>На нижнем барабане</w:t>
      </w:r>
      <w:r w:rsidRPr="005E491D">
        <w:rPr>
          <w:rFonts w:ascii="Times New Roman" w:hAnsi="Times New Roman"/>
          <w:sz w:val="24"/>
          <w:szCs w:val="24"/>
        </w:rPr>
        <w:tab/>
      </w:r>
    </w:p>
    <w:p w:rsidR="005E491D" w:rsidRPr="005E491D" w:rsidRDefault="005E491D" w:rsidP="00735442">
      <w:pPr>
        <w:numPr>
          <w:ilvl w:val="0"/>
          <w:numId w:val="63"/>
        </w:numPr>
        <w:spacing w:after="0" w:line="240" w:lineRule="auto"/>
        <w:rPr>
          <w:rFonts w:ascii="Times New Roman" w:hAnsi="Times New Roman"/>
          <w:sz w:val="24"/>
          <w:szCs w:val="24"/>
        </w:rPr>
      </w:pPr>
      <w:r w:rsidRPr="005E491D">
        <w:rPr>
          <w:rFonts w:ascii="Times New Roman" w:hAnsi="Times New Roman"/>
          <w:sz w:val="24"/>
          <w:szCs w:val="24"/>
        </w:rPr>
        <w:t>На коллекторе</w:t>
      </w:r>
      <w:r w:rsidRPr="005E491D">
        <w:rPr>
          <w:rFonts w:ascii="Times New Roman" w:hAnsi="Times New Roman"/>
          <w:sz w:val="24"/>
          <w:szCs w:val="24"/>
        </w:rPr>
        <w:tab/>
      </w:r>
    </w:p>
    <w:p w:rsidR="005E491D" w:rsidRPr="005E491D" w:rsidRDefault="005E491D" w:rsidP="00735442">
      <w:pPr>
        <w:numPr>
          <w:ilvl w:val="0"/>
          <w:numId w:val="63"/>
        </w:numPr>
        <w:spacing w:after="0" w:line="240" w:lineRule="auto"/>
        <w:rPr>
          <w:rFonts w:ascii="Times New Roman" w:hAnsi="Times New Roman"/>
          <w:sz w:val="24"/>
          <w:szCs w:val="24"/>
        </w:rPr>
      </w:pPr>
      <w:r w:rsidRPr="005E491D">
        <w:rPr>
          <w:rFonts w:ascii="Times New Roman" w:hAnsi="Times New Roman"/>
          <w:sz w:val="24"/>
          <w:szCs w:val="24"/>
        </w:rPr>
        <w:t>На верхнем барабане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На какие контрольно-измерительные приборы должен</w:t>
      </w:r>
      <w:r w:rsidRPr="005E491D">
        <w:rPr>
          <w:rFonts w:ascii="Times New Roman" w:hAnsi="Times New Roman"/>
          <w:sz w:val="24"/>
          <w:szCs w:val="24"/>
        </w:rPr>
        <w:tab/>
        <w:t>обращать внимание/особое внимание/машинист?</w:t>
      </w:r>
      <w:r w:rsidRPr="005E491D">
        <w:rPr>
          <w:rFonts w:ascii="Times New Roman" w:hAnsi="Times New Roman"/>
          <w:sz w:val="24"/>
          <w:szCs w:val="24"/>
        </w:rPr>
        <w:tab/>
      </w:r>
    </w:p>
    <w:p w:rsidR="005E491D" w:rsidRPr="005E491D" w:rsidRDefault="005E491D" w:rsidP="00735442">
      <w:pPr>
        <w:numPr>
          <w:ilvl w:val="0"/>
          <w:numId w:val="64"/>
        </w:numPr>
        <w:spacing w:after="0" w:line="240" w:lineRule="auto"/>
        <w:rPr>
          <w:rFonts w:ascii="Times New Roman" w:hAnsi="Times New Roman"/>
          <w:sz w:val="24"/>
          <w:szCs w:val="24"/>
        </w:rPr>
      </w:pPr>
      <w:r w:rsidRPr="005E491D">
        <w:rPr>
          <w:rFonts w:ascii="Times New Roman" w:hAnsi="Times New Roman"/>
          <w:sz w:val="24"/>
          <w:szCs w:val="24"/>
        </w:rPr>
        <w:t>Термометры, тягомеры</w:t>
      </w:r>
      <w:r w:rsidRPr="005E491D">
        <w:rPr>
          <w:rFonts w:ascii="Times New Roman" w:hAnsi="Times New Roman"/>
          <w:sz w:val="24"/>
          <w:szCs w:val="24"/>
        </w:rPr>
        <w:tab/>
      </w:r>
    </w:p>
    <w:p w:rsidR="005E491D" w:rsidRPr="005E491D" w:rsidRDefault="005E491D" w:rsidP="00735442">
      <w:pPr>
        <w:numPr>
          <w:ilvl w:val="0"/>
          <w:numId w:val="64"/>
        </w:numPr>
        <w:spacing w:after="0" w:line="240" w:lineRule="auto"/>
        <w:rPr>
          <w:rFonts w:ascii="Times New Roman" w:hAnsi="Times New Roman"/>
          <w:sz w:val="24"/>
          <w:szCs w:val="24"/>
        </w:rPr>
      </w:pPr>
      <w:r w:rsidRPr="005E491D">
        <w:rPr>
          <w:rFonts w:ascii="Times New Roman" w:hAnsi="Times New Roman"/>
          <w:sz w:val="24"/>
          <w:szCs w:val="24"/>
        </w:rPr>
        <w:t>Расходомеры</w:t>
      </w:r>
      <w:r w:rsidRPr="005E491D">
        <w:rPr>
          <w:rFonts w:ascii="Times New Roman" w:hAnsi="Times New Roman"/>
          <w:sz w:val="24"/>
          <w:szCs w:val="24"/>
        </w:rPr>
        <w:tab/>
      </w:r>
    </w:p>
    <w:p w:rsidR="005E491D" w:rsidRPr="005E491D" w:rsidRDefault="005E491D" w:rsidP="00735442">
      <w:pPr>
        <w:numPr>
          <w:ilvl w:val="0"/>
          <w:numId w:val="64"/>
        </w:numPr>
        <w:spacing w:after="0" w:line="240" w:lineRule="auto"/>
        <w:rPr>
          <w:rFonts w:ascii="Times New Roman" w:hAnsi="Times New Roman"/>
          <w:sz w:val="24"/>
          <w:szCs w:val="24"/>
        </w:rPr>
      </w:pPr>
      <w:r w:rsidRPr="005E491D">
        <w:rPr>
          <w:rFonts w:ascii="Times New Roman" w:hAnsi="Times New Roman"/>
          <w:sz w:val="24"/>
          <w:szCs w:val="24"/>
        </w:rPr>
        <w:t>Манометры, водоуказательные стекла</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каких топках сжигается твердое топливо?</w:t>
      </w:r>
      <w:r w:rsidRPr="005E491D">
        <w:rPr>
          <w:rFonts w:ascii="Times New Roman" w:hAnsi="Times New Roman"/>
          <w:sz w:val="24"/>
          <w:szCs w:val="24"/>
        </w:rPr>
        <w:tab/>
      </w:r>
    </w:p>
    <w:p w:rsidR="005E491D" w:rsidRPr="005E491D" w:rsidRDefault="005E491D" w:rsidP="00735442">
      <w:pPr>
        <w:numPr>
          <w:ilvl w:val="0"/>
          <w:numId w:val="65"/>
        </w:numPr>
        <w:spacing w:after="0" w:line="240" w:lineRule="auto"/>
        <w:rPr>
          <w:rFonts w:ascii="Times New Roman" w:hAnsi="Times New Roman"/>
          <w:sz w:val="24"/>
          <w:szCs w:val="24"/>
        </w:rPr>
      </w:pPr>
      <w:r w:rsidRPr="005E491D">
        <w:rPr>
          <w:rFonts w:ascii="Times New Roman" w:hAnsi="Times New Roman"/>
          <w:sz w:val="24"/>
          <w:szCs w:val="24"/>
        </w:rPr>
        <w:t>В слоевых</w:t>
      </w:r>
      <w:r w:rsidRPr="005E491D">
        <w:rPr>
          <w:rFonts w:ascii="Times New Roman" w:hAnsi="Times New Roman"/>
          <w:sz w:val="24"/>
          <w:szCs w:val="24"/>
        </w:rPr>
        <w:tab/>
      </w:r>
    </w:p>
    <w:p w:rsidR="005E491D" w:rsidRPr="005E491D" w:rsidRDefault="005E491D" w:rsidP="00735442">
      <w:pPr>
        <w:numPr>
          <w:ilvl w:val="0"/>
          <w:numId w:val="65"/>
        </w:numPr>
        <w:spacing w:after="0" w:line="240" w:lineRule="auto"/>
        <w:rPr>
          <w:rFonts w:ascii="Times New Roman" w:hAnsi="Times New Roman"/>
          <w:sz w:val="24"/>
          <w:szCs w:val="24"/>
        </w:rPr>
      </w:pPr>
      <w:r w:rsidRPr="005E491D">
        <w:rPr>
          <w:rFonts w:ascii="Times New Roman" w:hAnsi="Times New Roman"/>
          <w:sz w:val="24"/>
          <w:szCs w:val="24"/>
        </w:rPr>
        <w:t>В камерных</w:t>
      </w:r>
      <w:r w:rsidRPr="005E491D">
        <w:rPr>
          <w:rFonts w:ascii="Times New Roman" w:hAnsi="Times New Roman"/>
          <w:sz w:val="24"/>
          <w:szCs w:val="24"/>
        </w:rPr>
        <w:tab/>
      </w:r>
    </w:p>
    <w:p w:rsidR="005E491D" w:rsidRPr="005E491D" w:rsidRDefault="005E491D" w:rsidP="00735442">
      <w:pPr>
        <w:numPr>
          <w:ilvl w:val="0"/>
          <w:numId w:val="65"/>
        </w:numPr>
        <w:spacing w:after="0" w:line="240" w:lineRule="auto"/>
        <w:rPr>
          <w:rFonts w:ascii="Times New Roman" w:hAnsi="Times New Roman"/>
          <w:sz w:val="24"/>
          <w:szCs w:val="24"/>
        </w:rPr>
      </w:pPr>
      <w:r w:rsidRPr="005E491D">
        <w:rPr>
          <w:rFonts w:ascii="Times New Roman" w:hAnsi="Times New Roman"/>
          <w:sz w:val="24"/>
          <w:szCs w:val="24"/>
        </w:rPr>
        <w:t>В вихревых</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На какую высоту в дымовой трубе выводится футеровка?</w:t>
      </w:r>
      <w:r w:rsidRPr="005E491D">
        <w:rPr>
          <w:rFonts w:ascii="Times New Roman" w:hAnsi="Times New Roman"/>
          <w:sz w:val="24"/>
          <w:szCs w:val="24"/>
        </w:rPr>
        <w:tab/>
      </w:r>
    </w:p>
    <w:p w:rsidR="005E491D" w:rsidRPr="005E491D" w:rsidRDefault="005E491D" w:rsidP="00735442">
      <w:pPr>
        <w:numPr>
          <w:ilvl w:val="0"/>
          <w:numId w:val="66"/>
        </w:numPr>
        <w:spacing w:after="0" w:line="240" w:lineRule="auto"/>
        <w:rPr>
          <w:rFonts w:ascii="Times New Roman" w:hAnsi="Times New Roman"/>
          <w:sz w:val="24"/>
          <w:szCs w:val="24"/>
        </w:rPr>
      </w:pPr>
      <w:r w:rsidRPr="005E491D">
        <w:rPr>
          <w:rFonts w:ascii="Times New Roman" w:hAnsi="Times New Roman"/>
          <w:sz w:val="24"/>
          <w:szCs w:val="24"/>
        </w:rPr>
        <w:t>На ¼ высоты трубы</w:t>
      </w:r>
      <w:r w:rsidRPr="005E491D">
        <w:rPr>
          <w:rFonts w:ascii="Times New Roman" w:hAnsi="Times New Roman"/>
          <w:sz w:val="24"/>
          <w:szCs w:val="24"/>
        </w:rPr>
        <w:tab/>
      </w:r>
    </w:p>
    <w:p w:rsidR="005E491D" w:rsidRPr="005E491D" w:rsidRDefault="005E491D" w:rsidP="00735442">
      <w:pPr>
        <w:numPr>
          <w:ilvl w:val="0"/>
          <w:numId w:val="66"/>
        </w:numPr>
        <w:spacing w:after="0" w:line="240" w:lineRule="auto"/>
        <w:rPr>
          <w:rFonts w:ascii="Times New Roman" w:hAnsi="Times New Roman"/>
          <w:sz w:val="24"/>
          <w:szCs w:val="24"/>
        </w:rPr>
      </w:pPr>
      <w:r w:rsidRPr="005E491D">
        <w:rPr>
          <w:rFonts w:ascii="Times New Roman" w:hAnsi="Times New Roman"/>
          <w:sz w:val="24"/>
          <w:szCs w:val="24"/>
        </w:rPr>
        <w:t>На 1/3 высоты трубы</w:t>
      </w:r>
      <w:r w:rsidRPr="005E491D">
        <w:rPr>
          <w:rFonts w:ascii="Times New Roman" w:hAnsi="Times New Roman"/>
          <w:sz w:val="24"/>
          <w:szCs w:val="24"/>
        </w:rPr>
        <w:tab/>
      </w:r>
    </w:p>
    <w:p w:rsidR="005E491D" w:rsidRPr="005E491D" w:rsidRDefault="005E491D" w:rsidP="00735442">
      <w:pPr>
        <w:numPr>
          <w:ilvl w:val="0"/>
          <w:numId w:val="66"/>
        </w:numPr>
        <w:spacing w:after="0" w:line="240" w:lineRule="auto"/>
        <w:rPr>
          <w:rFonts w:ascii="Times New Roman" w:hAnsi="Times New Roman"/>
          <w:sz w:val="24"/>
          <w:szCs w:val="24"/>
        </w:rPr>
      </w:pPr>
      <w:r w:rsidRPr="005E491D">
        <w:rPr>
          <w:rFonts w:ascii="Times New Roman" w:hAnsi="Times New Roman"/>
          <w:sz w:val="24"/>
          <w:szCs w:val="24"/>
        </w:rPr>
        <w:t>На ½ высоты трубы</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Какие требования предъявляют к качеству питательной воды?</w:t>
      </w:r>
      <w:r w:rsidRPr="005E491D">
        <w:rPr>
          <w:rFonts w:ascii="Times New Roman" w:hAnsi="Times New Roman"/>
          <w:sz w:val="24"/>
          <w:szCs w:val="24"/>
        </w:rPr>
        <w:tab/>
      </w:r>
    </w:p>
    <w:p w:rsidR="005E491D" w:rsidRPr="005E491D" w:rsidRDefault="005E491D" w:rsidP="00735442">
      <w:pPr>
        <w:numPr>
          <w:ilvl w:val="0"/>
          <w:numId w:val="67"/>
        </w:numPr>
        <w:spacing w:after="0" w:line="240" w:lineRule="auto"/>
        <w:rPr>
          <w:rFonts w:ascii="Times New Roman" w:hAnsi="Times New Roman"/>
          <w:sz w:val="24"/>
          <w:szCs w:val="24"/>
        </w:rPr>
      </w:pPr>
      <w:r w:rsidRPr="005E491D">
        <w:rPr>
          <w:rFonts w:ascii="Times New Roman" w:hAnsi="Times New Roman"/>
          <w:sz w:val="24"/>
          <w:szCs w:val="24"/>
        </w:rPr>
        <w:t>Сырая +200</w:t>
      </w:r>
      <w:r w:rsidRPr="005E491D">
        <w:rPr>
          <w:rFonts w:ascii="Times New Roman" w:hAnsi="Times New Roman"/>
          <w:sz w:val="24"/>
          <w:szCs w:val="24"/>
        </w:rPr>
        <w:tab/>
      </w:r>
    </w:p>
    <w:p w:rsidR="005E491D" w:rsidRPr="005E491D" w:rsidRDefault="005E491D" w:rsidP="00735442">
      <w:pPr>
        <w:numPr>
          <w:ilvl w:val="0"/>
          <w:numId w:val="67"/>
        </w:numPr>
        <w:spacing w:after="0" w:line="240" w:lineRule="auto"/>
        <w:rPr>
          <w:rFonts w:ascii="Times New Roman" w:hAnsi="Times New Roman"/>
          <w:sz w:val="24"/>
          <w:szCs w:val="24"/>
        </w:rPr>
      </w:pPr>
      <w:r w:rsidRPr="005E491D">
        <w:rPr>
          <w:rFonts w:ascii="Times New Roman" w:hAnsi="Times New Roman"/>
          <w:sz w:val="24"/>
          <w:szCs w:val="24"/>
        </w:rPr>
        <w:t>Очищенная подогретая +1040</w:t>
      </w:r>
      <w:r w:rsidRPr="005E491D">
        <w:rPr>
          <w:rFonts w:ascii="Times New Roman" w:hAnsi="Times New Roman"/>
          <w:sz w:val="24"/>
          <w:szCs w:val="24"/>
        </w:rPr>
        <w:tab/>
      </w:r>
    </w:p>
    <w:p w:rsidR="005E491D" w:rsidRPr="005E491D" w:rsidRDefault="005E491D" w:rsidP="00735442">
      <w:pPr>
        <w:numPr>
          <w:ilvl w:val="0"/>
          <w:numId w:val="67"/>
        </w:numPr>
        <w:spacing w:after="0" w:line="240" w:lineRule="auto"/>
        <w:rPr>
          <w:rFonts w:ascii="Times New Roman" w:hAnsi="Times New Roman"/>
          <w:sz w:val="24"/>
          <w:szCs w:val="24"/>
        </w:rPr>
      </w:pPr>
      <w:r w:rsidRPr="005E491D">
        <w:rPr>
          <w:rFonts w:ascii="Times New Roman" w:hAnsi="Times New Roman"/>
          <w:sz w:val="24"/>
          <w:szCs w:val="24"/>
        </w:rPr>
        <w:t>Напрямую из источников водоснабжения</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продувочных вентилей на каждой продувочной линии?</w:t>
      </w:r>
      <w:r w:rsidRPr="005E491D">
        <w:rPr>
          <w:rFonts w:ascii="Times New Roman" w:hAnsi="Times New Roman"/>
          <w:sz w:val="24"/>
          <w:szCs w:val="24"/>
        </w:rPr>
        <w:tab/>
      </w:r>
    </w:p>
    <w:p w:rsidR="005E491D" w:rsidRPr="005E491D" w:rsidRDefault="005E491D" w:rsidP="00735442">
      <w:pPr>
        <w:numPr>
          <w:ilvl w:val="0"/>
          <w:numId w:val="68"/>
        </w:numPr>
        <w:spacing w:after="0" w:line="240" w:lineRule="auto"/>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68"/>
        </w:numPr>
        <w:spacing w:after="0" w:line="240" w:lineRule="auto"/>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68"/>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Для чего служит П-образный и лирообразный компенсаторы?</w:t>
      </w:r>
      <w:r w:rsidRPr="005E491D">
        <w:rPr>
          <w:rFonts w:ascii="Times New Roman" w:hAnsi="Times New Roman"/>
          <w:sz w:val="24"/>
          <w:szCs w:val="24"/>
        </w:rPr>
        <w:tab/>
      </w:r>
    </w:p>
    <w:p w:rsidR="005E491D" w:rsidRPr="005E491D" w:rsidRDefault="005E491D" w:rsidP="00735442">
      <w:pPr>
        <w:numPr>
          <w:ilvl w:val="0"/>
          <w:numId w:val="69"/>
        </w:numPr>
        <w:spacing w:after="0" w:line="240" w:lineRule="auto"/>
        <w:rPr>
          <w:rFonts w:ascii="Times New Roman" w:hAnsi="Times New Roman"/>
          <w:sz w:val="24"/>
          <w:szCs w:val="24"/>
        </w:rPr>
      </w:pPr>
      <w:r w:rsidRPr="005E491D">
        <w:rPr>
          <w:rFonts w:ascii="Times New Roman" w:hAnsi="Times New Roman"/>
          <w:sz w:val="24"/>
          <w:szCs w:val="24"/>
        </w:rPr>
        <w:t>Для лучшей изоляции</w:t>
      </w:r>
      <w:r w:rsidRPr="005E491D">
        <w:rPr>
          <w:rFonts w:ascii="Times New Roman" w:hAnsi="Times New Roman"/>
          <w:sz w:val="24"/>
          <w:szCs w:val="24"/>
        </w:rPr>
        <w:tab/>
      </w:r>
    </w:p>
    <w:p w:rsidR="005E491D" w:rsidRPr="005E491D" w:rsidRDefault="005E491D" w:rsidP="00735442">
      <w:pPr>
        <w:numPr>
          <w:ilvl w:val="0"/>
          <w:numId w:val="69"/>
        </w:numPr>
        <w:spacing w:after="0" w:line="240" w:lineRule="auto"/>
        <w:rPr>
          <w:rFonts w:ascii="Times New Roman" w:hAnsi="Times New Roman"/>
          <w:sz w:val="24"/>
          <w:szCs w:val="24"/>
        </w:rPr>
      </w:pPr>
      <w:r w:rsidRPr="005E491D">
        <w:rPr>
          <w:rFonts w:ascii="Times New Roman" w:hAnsi="Times New Roman"/>
          <w:sz w:val="24"/>
          <w:szCs w:val="24"/>
        </w:rPr>
        <w:t>Для предотвращения паропроводов от разрыва</w:t>
      </w:r>
      <w:r w:rsidRPr="005E491D">
        <w:rPr>
          <w:rFonts w:ascii="Times New Roman" w:hAnsi="Times New Roman"/>
          <w:sz w:val="24"/>
          <w:szCs w:val="24"/>
        </w:rPr>
        <w:tab/>
      </w:r>
    </w:p>
    <w:p w:rsidR="005E491D" w:rsidRPr="005E491D" w:rsidRDefault="005E491D" w:rsidP="00735442">
      <w:pPr>
        <w:numPr>
          <w:ilvl w:val="0"/>
          <w:numId w:val="69"/>
        </w:numPr>
        <w:spacing w:after="0" w:line="240" w:lineRule="auto"/>
        <w:rPr>
          <w:rFonts w:ascii="Times New Roman" w:hAnsi="Times New Roman"/>
          <w:sz w:val="24"/>
          <w:szCs w:val="24"/>
        </w:rPr>
      </w:pPr>
      <w:r w:rsidRPr="005E491D">
        <w:rPr>
          <w:rFonts w:ascii="Times New Roman" w:hAnsi="Times New Roman"/>
          <w:sz w:val="24"/>
          <w:szCs w:val="24"/>
        </w:rPr>
        <w:t>Для сбора конденсатора</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каких топках сжигают пылевидное топливо?</w:t>
      </w:r>
    </w:p>
    <w:p w:rsidR="005E491D" w:rsidRPr="005E491D" w:rsidRDefault="005E491D" w:rsidP="00735442">
      <w:pPr>
        <w:numPr>
          <w:ilvl w:val="0"/>
          <w:numId w:val="70"/>
        </w:numPr>
        <w:spacing w:after="0" w:line="240" w:lineRule="auto"/>
        <w:rPr>
          <w:rFonts w:ascii="Times New Roman" w:hAnsi="Times New Roman"/>
          <w:sz w:val="24"/>
          <w:szCs w:val="24"/>
        </w:rPr>
      </w:pPr>
      <w:r w:rsidRPr="005E491D">
        <w:rPr>
          <w:rFonts w:ascii="Times New Roman" w:hAnsi="Times New Roman"/>
          <w:sz w:val="24"/>
          <w:szCs w:val="24"/>
        </w:rPr>
        <w:t>В слоевых</w:t>
      </w:r>
    </w:p>
    <w:p w:rsidR="005E491D" w:rsidRPr="005E491D" w:rsidRDefault="005E491D" w:rsidP="00735442">
      <w:pPr>
        <w:numPr>
          <w:ilvl w:val="0"/>
          <w:numId w:val="70"/>
        </w:numPr>
        <w:spacing w:after="0" w:line="240" w:lineRule="auto"/>
        <w:rPr>
          <w:rFonts w:ascii="Times New Roman" w:hAnsi="Times New Roman"/>
          <w:sz w:val="24"/>
          <w:szCs w:val="24"/>
        </w:rPr>
      </w:pPr>
      <w:r w:rsidRPr="005E491D">
        <w:rPr>
          <w:rFonts w:ascii="Times New Roman" w:hAnsi="Times New Roman"/>
          <w:sz w:val="24"/>
          <w:szCs w:val="24"/>
        </w:rPr>
        <w:t>В камерных</w:t>
      </w:r>
    </w:p>
    <w:p w:rsidR="005E491D" w:rsidRPr="005E491D" w:rsidRDefault="005E491D" w:rsidP="00735442">
      <w:pPr>
        <w:numPr>
          <w:ilvl w:val="0"/>
          <w:numId w:val="70"/>
        </w:numPr>
        <w:spacing w:after="0" w:line="240" w:lineRule="auto"/>
        <w:rPr>
          <w:rFonts w:ascii="Times New Roman" w:hAnsi="Times New Roman"/>
          <w:sz w:val="24"/>
          <w:szCs w:val="24"/>
        </w:rPr>
      </w:pPr>
      <w:r w:rsidRPr="005E491D">
        <w:rPr>
          <w:rFonts w:ascii="Times New Roman" w:hAnsi="Times New Roman"/>
          <w:sz w:val="24"/>
          <w:szCs w:val="24"/>
        </w:rPr>
        <w:t>В вихревых</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имеется кранов на водоуказательном стекле?</w:t>
      </w:r>
      <w:r w:rsidRPr="005E491D">
        <w:rPr>
          <w:rFonts w:ascii="Times New Roman" w:hAnsi="Times New Roman"/>
          <w:sz w:val="24"/>
          <w:szCs w:val="24"/>
        </w:rPr>
        <w:tab/>
      </w:r>
    </w:p>
    <w:p w:rsidR="005E491D" w:rsidRPr="005E491D" w:rsidRDefault="005E491D" w:rsidP="00735442">
      <w:pPr>
        <w:numPr>
          <w:ilvl w:val="0"/>
          <w:numId w:val="71"/>
        </w:numPr>
        <w:spacing w:after="0" w:line="240" w:lineRule="auto"/>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71"/>
        </w:numPr>
        <w:spacing w:after="0" w:line="240" w:lineRule="auto"/>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71"/>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Ваши действия при снижении уровня воды в водоуказательных стеклах, несмотря на энергичное подкачивание ее в котел?</w:t>
      </w:r>
      <w:r w:rsidRPr="005E491D">
        <w:rPr>
          <w:rFonts w:ascii="Times New Roman" w:hAnsi="Times New Roman"/>
          <w:sz w:val="24"/>
          <w:szCs w:val="24"/>
        </w:rPr>
        <w:tab/>
      </w:r>
    </w:p>
    <w:p w:rsidR="005E491D" w:rsidRPr="005E491D" w:rsidRDefault="005E491D" w:rsidP="00735442">
      <w:pPr>
        <w:numPr>
          <w:ilvl w:val="0"/>
          <w:numId w:val="72"/>
        </w:numPr>
        <w:spacing w:after="0" w:line="240" w:lineRule="auto"/>
        <w:rPr>
          <w:rFonts w:ascii="Times New Roman" w:hAnsi="Times New Roman"/>
          <w:sz w:val="24"/>
          <w:szCs w:val="24"/>
        </w:rPr>
      </w:pPr>
      <w:r w:rsidRPr="005E491D">
        <w:rPr>
          <w:rFonts w:ascii="Times New Roman" w:hAnsi="Times New Roman"/>
          <w:sz w:val="24"/>
          <w:szCs w:val="24"/>
        </w:rPr>
        <w:t>Включить второй насос подпитки</w:t>
      </w:r>
      <w:r w:rsidRPr="005E491D">
        <w:rPr>
          <w:rFonts w:ascii="Times New Roman" w:hAnsi="Times New Roman"/>
          <w:sz w:val="24"/>
          <w:szCs w:val="24"/>
        </w:rPr>
        <w:tab/>
      </w:r>
    </w:p>
    <w:p w:rsidR="005E491D" w:rsidRPr="005E491D" w:rsidRDefault="005E491D" w:rsidP="00735442">
      <w:pPr>
        <w:numPr>
          <w:ilvl w:val="0"/>
          <w:numId w:val="72"/>
        </w:numPr>
        <w:spacing w:after="0" w:line="240" w:lineRule="auto"/>
        <w:rPr>
          <w:rFonts w:ascii="Times New Roman" w:hAnsi="Times New Roman"/>
          <w:sz w:val="24"/>
          <w:szCs w:val="24"/>
        </w:rPr>
      </w:pPr>
      <w:r w:rsidRPr="005E491D">
        <w:rPr>
          <w:rFonts w:ascii="Times New Roman" w:hAnsi="Times New Roman"/>
          <w:sz w:val="24"/>
          <w:szCs w:val="24"/>
        </w:rPr>
        <w:t>Найти неисправность и устранить</w:t>
      </w:r>
      <w:r w:rsidRPr="005E491D">
        <w:rPr>
          <w:rFonts w:ascii="Times New Roman" w:hAnsi="Times New Roman"/>
          <w:sz w:val="24"/>
          <w:szCs w:val="24"/>
        </w:rPr>
        <w:tab/>
      </w:r>
    </w:p>
    <w:p w:rsidR="005E491D" w:rsidRPr="005E491D" w:rsidRDefault="005E491D" w:rsidP="00735442">
      <w:pPr>
        <w:numPr>
          <w:ilvl w:val="0"/>
          <w:numId w:val="72"/>
        </w:numPr>
        <w:spacing w:after="0" w:line="240" w:lineRule="auto"/>
        <w:rPr>
          <w:rFonts w:ascii="Times New Roman" w:hAnsi="Times New Roman"/>
          <w:sz w:val="24"/>
          <w:szCs w:val="24"/>
        </w:rPr>
      </w:pPr>
      <w:r w:rsidRPr="005E491D">
        <w:rPr>
          <w:rFonts w:ascii="Times New Roman" w:hAnsi="Times New Roman"/>
          <w:sz w:val="24"/>
          <w:szCs w:val="24"/>
        </w:rPr>
        <w:t>Произвести аварийную установку</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Какие способы применяют для сжигания твердого топлива?</w:t>
      </w:r>
      <w:r w:rsidRPr="005E491D">
        <w:rPr>
          <w:rFonts w:ascii="Times New Roman" w:hAnsi="Times New Roman"/>
          <w:sz w:val="24"/>
          <w:szCs w:val="24"/>
        </w:rPr>
        <w:tab/>
      </w:r>
    </w:p>
    <w:p w:rsidR="005E491D" w:rsidRPr="005E491D" w:rsidRDefault="005E491D" w:rsidP="00735442">
      <w:pPr>
        <w:numPr>
          <w:ilvl w:val="0"/>
          <w:numId w:val="73"/>
        </w:numPr>
        <w:spacing w:after="0" w:line="240" w:lineRule="auto"/>
        <w:rPr>
          <w:rFonts w:ascii="Times New Roman" w:hAnsi="Times New Roman"/>
          <w:sz w:val="24"/>
          <w:szCs w:val="24"/>
        </w:rPr>
      </w:pPr>
      <w:r w:rsidRPr="005E491D">
        <w:rPr>
          <w:rFonts w:ascii="Times New Roman" w:hAnsi="Times New Roman"/>
          <w:sz w:val="24"/>
          <w:szCs w:val="24"/>
        </w:rPr>
        <w:t>Факельный</w:t>
      </w:r>
      <w:r w:rsidRPr="005E491D">
        <w:rPr>
          <w:rFonts w:ascii="Times New Roman" w:hAnsi="Times New Roman"/>
          <w:sz w:val="24"/>
          <w:szCs w:val="24"/>
        </w:rPr>
        <w:tab/>
      </w:r>
    </w:p>
    <w:p w:rsidR="005E491D" w:rsidRPr="005E491D" w:rsidRDefault="005E491D" w:rsidP="00735442">
      <w:pPr>
        <w:numPr>
          <w:ilvl w:val="0"/>
          <w:numId w:val="73"/>
        </w:numPr>
        <w:spacing w:after="0" w:line="240" w:lineRule="auto"/>
        <w:rPr>
          <w:rFonts w:ascii="Times New Roman" w:hAnsi="Times New Roman"/>
          <w:sz w:val="24"/>
          <w:szCs w:val="24"/>
        </w:rPr>
      </w:pPr>
      <w:r w:rsidRPr="005E491D">
        <w:rPr>
          <w:rFonts w:ascii="Times New Roman" w:hAnsi="Times New Roman"/>
          <w:sz w:val="24"/>
          <w:szCs w:val="24"/>
        </w:rPr>
        <w:t>Слоевой</w:t>
      </w:r>
      <w:r w:rsidRPr="005E491D">
        <w:rPr>
          <w:rFonts w:ascii="Times New Roman" w:hAnsi="Times New Roman"/>
          <w:sz w:val="24"/>
          <w:szCs w:val="24"/>
        </w:rPr>
        <w:tab/>
      </w:r>
    </w:p>
    <w:p w:rsidR="005E491D" w:rsidRPr="005E491D" w:rsidRDefault="005E491D" w:rsidP="00735442">
      <w:pPr>
        <w:numPr>
          <w:ilvl w:val="0"/>
          <w:numId w:val="73"/>
        </w:numPr>
        <w:spacing w:after="0" w:line="240" w:lineRule="auto"/>
        <w:rPr>
          <w:rFonts w:ascii="Times New Roman" w:hAnsi="Times New Roman"/>
          <w:sz w:val="24"/>
          <w:szCs w:val="24"/>
        </w:rPr>
      </w:pPr>
      <w:r w:rsidRPr="005E491D">
        <w:rPr>
          <w:rFonts w:ascii="Times New Roman" w:hAnsi="Times New Roman"/>
          <w:sz w:val="24"/>
          <w:szCs w:val="24"/>
        </w:rPr>
        <w:t>Вихревой</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Где установлены предохранительные клапаны на экономайзере?</w:t>
      </w:r>
      <w:r w:rsidRPr="005E491D">
        <w:rPr>
          <w:rFonts w:ascii="Times New Roman" w:hAnsi="Times New Roman"/>
          <w:sz w:val="24"/>
          <w:szCs w:val="24"/>
        </w:rPr>
        <w:tab/>
      </w:r>
    </w:p>
    <w:p w:rsidR="005E491D" w:rsidRPr="005E491D" w:rsidRDefault="005E491D" w:rsidP="00735442">
      <w:pPr>
        <w:numPr>
          <w:ilvl w:val="0"/>
          <w:numId w:val="74"/>
        </w:numPr>
        <w:spacing w:after="0" w:line="240" w:lineRule="auto"/>
        <w:rPr>
          <w:rFonts w:ascii="Times New Roman" w:hAnsi="Times New Roman"/>
          <w:sz w:val="24"/>
          <w:szCs w:val="24"/>
        </w:rPr>
      </w:pPr>
      <w:r w:rsidRPr="005E491D">
        <w:rPr>
          <w:rFonts w:ascii="Times New Roman" w:hAnsi="Times New Roman"/>
          <w:sz w:val="24"/>
          <w:szCs w:val="24"/>
        </w:rPr>
        <w:t>На верху экономайзера</w:t>
      </w:r>
      <w:r w:rsidRPr="005E491D">
        <w:rPr>
          <w:rFonts w:ascii="Times New Roman" w:hAnsi="Times New Roman"/>
          <w:sz w:val="24"/>
          <w:szCs w:val="24"/>
        </w:rPr>
        <w:tab/>
      </w:r>
    </w:p>
    <w:p w:rsidR="005E491D" w:rsidRPr="005E491D" w:rsidRDefault="005E491D" w:rsidP="00735442">
      <w:pPr>
        <w:numPr>
          <w:ilvl w:val="0"/>
          <w:numId w:val="74"/>
        </w:numPr>
        <w:spacing w:after="0" w:line="240" w:lineRule="auto"/>
        <w:rPr>
          <w:rFonts w:ascii="Times New Roman" w:hAnsi="Times New Roman"/>
          <w:sz w:val="24"/>
          <w:szCs w:val="24"/>
        </w:rPr>
      </w:pPr>
      <w:r w:rsidRPr="005E491D">
        <w:rPr>
          <w:rFonts w:ascii="Times New Roman" w:hAnsi="Times New Roman"/>
          <w:sz w:val="24"/>
          <w:szCs w:val="24"/>
        </w:rPr>
        <w:t>Снизу экономайзера</w:t>
      </w:r>
      <w:r w:rsidRPr="005E491D">
        <w:rPr>
          <w:rFonts w:ascii="Times New Roman" w:hAnsi="Times New Roman"/>
          <w:sz w:val="24"/>
          <w:szCs w:val="24"/>
        </w:rPr>
        <w:tab/>
      </w:r>
    </w:p>
    <w:p w:rsidR="005E491D" w:rsidRPr="005E491D" w:rsidRDefault="005E491D" w:rsidP="00735442">
      <w:pPr>
        <w:numPr>
          <w:ilvl w:val="0"/>
          <w:numId w:val="74"/>
        </w:numPr>
        <w:spacing w:after="0" w:line="240" w:lineRule="auto"/>
        <w:rPr>
          <w:rFonts w:ascii="Times New Roman" w:hAnsi="Times New Roman"/>
          <w:sz w:val="24"/>
          <w:szCs w:val="24"/>
        </w:rPr>
      </w:pPr>
      <w:r w:rsidRPr="005E491D">
        <w:rPr>
          <w:rFonts w:ascii="Times New Roman" w:hAnsi="Times New Roman"/>
          <w:sz w:val="24"/>
          <w:szCs w:val="24"/>
        </w:rPr>
        <w:t>На входе и выходе воды</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положений имеет 3-х ходовой кран?</w:t>
      </w:r>
      <w:r w:rsidRPr="005E491D">
        <w:rPr>
          <w:rFonts w:ascii="Times New Roman" w:hAnsi="Times New Roman"/>
          <w:sz w:val="24"/>
          <w:szCs w:val="24"/>
        </w:rPr>
        <w:tab/>
      </w:r>
    </w:p>
    <w:p w:rsidR="005E491D" w:rsidRPr="005E491D" w:rsidRDefault="005E491D" w:rsidP="00735442">
      <w:pPr>
        <w:numPr>
          <w:ilvl w:val="0"/>
          <w:numId w:val="75"/>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735442">
      <w:pPr>
        <w:numPr>
          <w:ilvl w:val="0"/>
          <w:numId w:val="75"/>
        </w:numPr>
        <w:spacing w:after="0" w:line="240" w:lineRule="auto"/>
        <w:rPr>
          <w:rFonts w:ascii="Times New Roman" w:hAnsi="Times New Roman"/>
          <w:sz w:val="24"/>
          <w:szCs w:val="24"/>
        </w:rPr>
      </w:pPr>
      <w:r w:rsidRPr="005E491D">
        <w:rPr>
          <w:rFonts w:ascii="Times New Roman" w:hAnsi="Times New Roman"/>
          <w:sz w:val="24"/>
          <w:szCs w:val="24"/>
        </w:rPr>
        <w:t>Пять</w:t>
      </w:r>
      <w:r w:rsidRPr="005E491D">
        <w:rPr>
          <w:rFonts w:ascii="Times New Roman" w:hAnsi="Times New Roman"/>
          <w:sz w:val="24"/>
          <w:szCs w:val="24"/>
        </w:rPr>
        <w:tab/>
      </w:r>
    </w:p>
    <w:p w:rsidR="005E491D" w:rsidRPr="005E491D" w:rsidRDefault="005E491D" w:rsidP="00735442">
      <w:pPr>
        <w:numPr>
          <w:ilvl w:val="0"/>
          <w:numId w:val="75"/>
        </w:numPr>
        <w:spacing w:after="0" w:line="240" w:lineRule="auto"/>
        <w:rPr>
          <w:rFonts w:ascii="Times New Roman" w:hAnsi="Times New Roman"/>
          <w:sz w:val="24"/>
          <w:szCs w:val="24"/>
        </w:rPr>
      </w:pPr>
      <w:r w:rsidRPr="005E491D">
        <w:rPr>
          <w:rFonts w:ascii="Times New Roman" w:hAnsi="Times New Roman"/>
          <w:sz w:val="24"/>
          <w:szCs w:val="24"/>
        </w:rPr>
        <w:t>Семь</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 каких топках сжигается жидкое топливо?</w:t>
      </w:r>
      <w:r w:rsidRPr="005E491D">
        <w:rPr>
          <w:rFonts w:ascii="Times New Roman" w:hAnsi="Times New Roman"/>
          <w:sz w:val="24"/>
          <w:szCs w:val="24"/>
        </w:rPr>
        <w:tab/>
      </w:r>
    </w:p>
    <w:p w:rsidR="005E491D" w:rsidRPr="005E491D" w:rsidRDefault="005E491D" w:rsidP="00735442">
      <w:pPr>
        <w:numPr>
          <w:ilvl w:val="0"/>
          <w:numId w:val="76"/>
        </w:numPr>
        <w:spacing w:after="0" w:line="240" w:lineRule="auto"/>
        <w:rPr>
          <w:rFonts w:ascii="Times New Roman" w:hAnsi="Times New Roman"/>
          <w:sz w:val="24"/>
          <w:szCs w:val="24"/>
        </w:rPr>
      </w:pPr>
      <w:r w:rsidRPr="005E491D">
        <w:rPr>
          <w:rFonts w:ascii="Times New Roman" w:hAnsi="Times New Roman"/>
          <w:sz w:val="24"/>
          <w:szCs w:val="24"/>
        </w:rPr>
        <w:t>В слоевых</w:t>
      </w:r>
      <w:r w:rsidRPr="005E491D">
        <w:rPr>
          <w:rFonts w:ascii="Times New Roman" w:hAnsi="Times New Roman"/>
          <w:sz w:val="24"/>
          <w:szCs w:val="24"/>
        </w:rPr>
        <w:tab/>
      </w:r>
    </w:p>
    <w:p w:rsidR="005E491D" w:rsidRPr="005E491D" w:rsidRDefault="005E491D" w:rsidP="00735442">
      <w:pPr>
        <w:numPr>
          <w:ilvl w:val="0"/>
          <w:numId w:val="76"/>
        </w:numPr>
        <w:spacing w:after="0" w:line="240" w:lineRule="auto"/>
        <w:rPr>
          <w:rFonts w:ascii="Times New Roman" w:hAnsi="Times New Roman"/>
          <w:sz w:val="24"/>
          <w:szCs w:val="24"/>
        </w:rPr>
      </w:pPr>
      <w:r w:rsidRPr="005E491D">
        <w:rPr>
          <w:rFonts w:ascii="Times New Roman" w:hAnsi="Times New Roman"/>
          <w:sz w:val="24"/>
          <w:szCs w:val="24"/>
        </w:rPr>
        <w:t>В камерных</w:t>
      </w:r>
      <w:r w:rsidRPr="005E491D">
        <w:rPr>
          <w:rFonts w:ascii="Times New Roman" w:hAnsi="Times New Roman"/>
          <w:sz w:val="24"/>
          <w:szCs w:val="24"/>
        </w:rPr>
        <w:tab/>
      </w:r>
    </w:p>
    <w:p w:rsidR="005E491D" w:rsidRPr="005E491D" w:rsidRDefault="005E491D" w:rsidP="00735442">
      <w:pPr>
        <w:numPr>
          <w:ilvl w:val="0"/>
          <w:numId w:val="76"/>
        </w:numPr>
        <w:spacing w:after="0" w:line="240" w:lineRule="auto"/>
        <w:rPr>
          <w:rFonts w:ascii="Times New Roman" w:hAnsi="Times New Roman"/>
          <w:sz w:val="24"/>
          <w:szCs w:val="24"/>
        </w:rPr>
      </w:pPr>
      <w:r w:rsidRPr="005E491D">
        <w:rPr>
          <w:rFonts w:ascii="Times New Roman" w:hAnsi="Times New Roman"/>
          <w:sz w:val="24"/>
          <w:szCs w:val="24"/>
        </w:rPr>
        <w:t>В вихревых</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Где устанавливаются пароперегреватели?</w:t>
      </w:r>
      <w:r w:rsidRPr="005E491D">
        <w:rPr>
          <w:rFonts w:ascii="Times New Roman" w:hAnsi="Times New Roman"/>
          <w:sz w:val="24"/>
          <w:szCs w:val="24"/>
        </w:rPr>
        <w:tab/>
      </w:r>
    </w:p>
    <w:p w:rsidR="005E491D" w:rsidRPr="005E491D" w:rsidRDefault="005E491D" w:rsidP="00735442">
      <w:pPr>
        <w:numPr>
          <w:ilvl w:val="0"/>
          <w:numId w:val="77"/>
        </w:numPr>
        <w:spacing w:after="0" w:line="240" w:lineRule="auto"/>
        <w:rPr>
          <w:rFonts w:ascii="Times New Roman" w:hAnsi="Times New Roman"/>
          <w:sz w:val="24"/>
          <w:szCs w:val="24"/>
        </w:rPr>
      </w:pPr>
      <w:r w:rsidRPr="005E491D">
        <w:rPr>
          <w:rFonts w:ascii="Times New Roman" w:hAnsi="Times New Roman"/>
          <w:sz w:val="24"/>
          <w:szCs w:val="24"/>
        </w:rPr>
        <w:t>В экономайзере</w:t>
      </w:r>
      <w:r w:rsidRPr="005E491D">
        <w:rPr>
          <w:rFonts w:ascii="Times New Roman" w:hAnsi="Times New Roman"/>
          <w:sz w:val="24"/>
          <w:szCs w:val="24"/>
        </w:rPr>
        <w:tab/>
      </w:r>
    </w:p>
    <w:p w:rsidR="005E491D" w:rsidRPr="005E491D" w:rsidRDefault="005E491D" w:rsidP="00735442">
      <w:pPr>
        <w:numPr>
          <w:ilvl w:val="0"/>
          <w:numId w:val="77"/>
        </w:numPr>
        <w:spacing w:after="0" w:line="240" w:lineRule="auto"/>
        <w:rPr>
          <w:rFonts w:ascii="Times New Roman" w:hAnsi="Times New Roman"/>
          <w:sz w:val="24"/>
          <w:szCs w:val="24"/>
        </w:rPr>
      </w:pPr>
      <w:r w:rsidRPr="005E491D">
        <w:rPr>
          <w:rFonts w:ascii="Times New Roman" w:hAnsi="Times New Roman"/>
          <w:sz w:val="24"/>
          <w:szCs w:val="24"/>
        </w:rPr>
        <w:t>В кипятильном пучке</w:t>
      </w:r>
      <w:r w:rsidRPr="005E491D">
        <w:rPr>
          <w:rFonts w:ascii="Times New Roman" w:hAnsi="Times New Roman"/>
          <w:sz w:val="24"/>
          <w:szCs w:val="24"/>
        </w:rPr>
        <w:tab/>
      </w:r>
    </w:p>
    <w:p w:rsidR="005E491D" w:rsidRPr="005E491D" w:rsidRDefault="005E491D" w:rsidP="00735442">
      <w:pPr>
        <w:numPr>
          <w:ilvl w:val="0"/>
          <w:numId w:val="77"/>
        </w:numPr>
        <w:spacing w:after="0" w:line="240" w:lineRule="auto"/>
        <w:rPr>
          <w:rFonts w:ascii="Times New Roman" w:hAnsi="Times New Roman"/>
          <w:sz w:val="24"/>
          <w:szCs w:val="24"/>
        </w:rPr>
      </w:pPr>
      <w:r w:rsidRPr="005E491D">
        <w:rPr>
          <w:rFonts w:ascii="Times New Roman" w:hAnsi="Times New Roman"/>
          <w:sz w:val="24"/>
          <w:szCs w:val="24"/>
        </w:rPr>
        <w:t>В топке</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Сколько барабанов имеется на паровом котле ДКВР 6,5?</w:t>
      </w:r>
      <w:r w:rsidRPr="005E491D">
        <w:rPr>
          <w:rFonts w:ascii="Times New Roman" w:hAnsi="Times New Roman"/>
          <w:sz w:val="24"/>
          <w:szCs w:val="24"/>
        </w:rPr>
        <w:tab/>
      </w:r>
    </w:p>
    <w:p w:rsidR="005E491D" w:rsidRPr="005E491D" w:rsidRDefault="005E491D" w:rsidP="00735442">
      <w:pPr>
        <w:numPr>
          <w:ilvl w:val="0"/>
          <w:numId w:val="78"/>
        </w:numPr>
        <w:spacing w:after="0" w:line="240" w:lineRule="auto"/>
        <w:rPr>
          <w:rFonts w:ascii="Times New Roman" w:hAnsi="Times New Roman"/>
          <w:sz w:val="24"/>
          <w:szCs w:val="24"/>
        </w:rPr>
      </w:pPr>
      <w:r w:rsidRPr="005E491D">
        <w:rPr>
          <w:rFonts w:ascii="Times New Roman" w:hAnsi="Times New Roman"/>
          <w:sz w:val="24"/>
          <w:szCs w:val="24"/>
        </w:rPr>
        <w:t>Один</w:t>
      </w:r>
      <w:r w:rsidRPr="005E491D">
        <w:rPr>
          <w:rFonts w:ascii="Times New Roman" w:hAnsi="Times New Roman"/>
          <w:sz w:val="24"/>
          <w:szCs w:val="24"/>
        </w:rPr>
        <w:tab/>
      </w:r>
    </w:p>
    <w:p w:rsidR="005E491D" w:rsidRPr="005E491D" w:rsidRDefault="005E491D" w:rsidP="00735442">
      <w:pPr>
        <w:numPr>
          <w:ilvl w:val="0"/>
          <w:numId w:val="78"/>
        </w:numPr>
        <w:spacing w:after="0" w:line="240" w:lineRule="auto"/>
        <w:rPr>
          <w:rFonts w:ascii="Times New Roman" w:hAnsi="Times New Roman"/>
          <w:sz w:val="24"/>
          <w:szCs w:val="24"/>
        </w:rPr>
      </w:pPr>
      <w:r w:rsidRPr="005E491D">
        <w:rPr>
          <w:rFonts w:ascii="Times New Roman" w:hAnsi="Times New Roman"/>
          <w:sz w:val="24"/>
          <w:szCs w:val="24"/>
        </w:rPr>
        <w:t>Два</w:t>
      </w:r>
      <w:r w:rsidRPr="005E491D">
        <w:rPr>
          <w:rFonts w:ascii="Times New Roman" w:hAnsi="Times New Roman"/>
          <w:sz w:val="24"/>
          <w:szCs w:val="24"/>
        </w:rPr>
        <w:tab/>
      </w:r>
    </w:p>
    <w:p w:rsidR="005E491D" w:rsidRPr="005E491D" w:rsidRDefault="005E491D" w:rsidP="00735442">
      <w:pPr>
        <w:numPr>
          <w:ilvl w:val="0"/>
          <w:numId w:val="78"/>
        </w:numPr>
        <w:spacing w:after="0" w:line="240" w:lineRule="auto"/>
        <w:rPr>
          <w:rFonts w:ascii="Times New Roman" w:hAnsi="Times New Roman"/>
          <w:sz w:val="24"/>
          <w:szCs w:val="24"/>
        </w:rPr>
      </w:pPr>
      <w:r w:rsidRPr="005E491D">
        <w:rPr>
          <w:rFonts w:ascii="Times New Roman" w:hAnsi="Times New Roman"/>
          <w:sz w:val="24"/>
          <w:szCs w:val="24"/>
        </w:rPr>
        <w:t>Три</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Как производится продувка водоуказательного стекла?</w:t>
      </w:r>
      <w:r w:rsidRPr="005E491D">
        <w:rPr>
          <w:rFonts w:ascii="Times New Roman" w:hAnsi="Times New Roman"/>
          <w:sz w:val="24"/>
          <w:szCs w:val="24"/>
        </w:rPr>
        <w:tab/>
      </w:r>
    </w:p>
    <w:p w:rsidR="005E491D" w:rsidRPr="005E491D" w:rsidRDefault="005E491D" w:rsidP="00735442">
      <w:pPr>
        <w:numPr>
          <w:ilvl w:val="0"/>
          <w:numId w:val="79"/>
        </w:numPr>
        <w:spacing w:after="0" w:line="240" w:lineRule="auto"/>
        <w:rPr>
          <w:rFonts w:ascii="Times New Roman" w:hAnsi="Times New Roman"/>
          <w:sz w:val="24"/>
          <w:szCs w:val="24"/>
        </w:rPr>
      </w:pPr>
      <w:r w:rsidRPr="005E491D">
        <w:rPr>
          <w:rFonts w:ascii="Times New Roman" w:hAnsi="Times New Roman"/>
          <w:sz w:val="24"/>
          <w:szCs w:val="24"/>
        </w:rPr>
        <w:t>Паром</w:t>
      </w:r>
      <w:r w:rsidRPr="005E491D">
        <w:rPr>
          <w:rFonts w:ascii="Times New Roman" w:hAnsi="Times New Roman"/>
          <w:sz w:val="24"/>
          <w:szCs w:val="24"/>
        </w:rPr>
        <w:tab/>
      </w:r>
    </w:p>
    <w:p w:rsidR="005E491D" w:rsidRPr="005E491D" w:rsidRDefault="005E491D" w:rsidP="00735442">
      <w:pPr>
        <w:numPr>
          <w:ilvl w:val="0"/>
          <w:numId w:val="79"/>
        </w:numPr>
        <w:spacing w:after="0" w:line="240" w:lineRule="auto"/>
        <w:rPr>
          <w:rFonts w:ascii="Times New Roman" w:hAnsi="Times New Roman"/>
          <w:sz w:val="24"/>
          <w:szCs w:val="24"/>
        </w:rPr>
      </w:pPr>
      <w:r w:rsidRPr="005E491D">
        <w:rPr>
          <w:rFonts w:ascii="Times New Roman" w:hAnsi="Times New Roman"/>
          <w:sz w:val="24"/>
          <w:szCs w:val="24"/>
        </w:rPr>
        <w:t>Воздухом</w:t>
      </w:r>
      <w:r w:rsidRPr="005E491D">
        <w:rPr>
          <w:rFonts w:ascii="Times New Roman" w:hAnsi="Times New Roman"/>
          <w:sz w:val="24"/>
          <w:szCs w:val="24"/>
        </w:rPr>
        <w:tab/>
      </w:r>
    </w:p>
    <w:p w:rsidR="005E491D" w:rsidRPr="005E491D" w:rsidRDefault="005E491D" w:rsidP="00735442">
      <w:pPr>
        <w:numPr>
          <w:ilvl w:val="0"/>
          <w:numId w:val="79"/>
        </w:numPr>
        <w:spacing w:after="0" w:line="240" w:lineRule="auto"/>
        <w:rPr>
          <w:rFonts w:ascii="Times New Roman" w:hAnsi="Times New Roman"/>
          <w:sz w:val="24"/>
          <w:szCs w:val="24"/>
        </w:rPr>
      </w:pPr>
      <w:r w:rsidRPr="005E491D">
        <w:rPr>
          <w:rFonts w:ascii="Times New Roman" w:hAnsi="Times New Roman"/>
          <w:sz w:val="24"/>
          <w:szCs w:val="24"/>
        </w:rPr>
        <w:t>Водой и паром</w:t>
      </w:r>
      <w:r w:rsidRPr="005E491D">
        <w:rPr>
          <w:rFonts w:ascii="Times New Roman" w:hAnsi="Times New Roman"/>
          <w:sz w:val="24"/>
          <w:szCs w:val="24"/>
        </w:rPr>
        <w:tab/>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r w:rsidRPr="005E491D">
        <w:rPr>
          <w:rFonts w:ascii="Times New Roman" w:hAnsi="Times New Roman"/>
          <w:sz w:val="24"/>
          <w:szCs w:val="24"/>
        </w:rPr>
        <w:tab/>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Куда попадает вода в котел при подпитке?</w:t>
      </w:r>
      <w:r w:rsidRPr="005E491D">
        <w:rPr>
          <w:rFonts w:ascii="Times New Roman" w:hAnsi="Times New Roman"/>
          <w:sz w:val="24"/>
          <w:szCs w:val="24"/>
        </w:rPr>
        <w:tab/>
      </w:r>
    </w:p>
    <w:p w:rsidR="005E491D" w:rsidRPr="005E491D" w:rsidRDefault="005E491D" w:rsidP="00735442">
      <w:pPr>
        <w:numPr>
          <w:ilvl w:val="0"/>
          <w:numId w:val="80"/>
        </w:numPr>
        <w:spacing w:after="0" w:line="240" w:lineRule="auto"/>
        <w:rPr>
          <w:rFonts w:ascii="Times New Roman" w:hAnsi="Times New Roman"/>
          <w:sz w:val="24"/>
          <w:szCs w:val="24"/>
        </w:rPr>
      </w:pPr>
      <w:r w:rsidRPr="005E491D">
        <w:rPr>
          <w:rFonts w:ascii="Times New Roman" w:hAnsi="Times New Roman"/>
          <w:sz w:val="24"/>
          <w:szCs w:val="24"/>
        </w:rPr>
        <w:t>В верхний барабан</w:t>
      </w:r>
      <w:r w:rsidRPr="005E491D">
        <w:rPr>
          <w:rFonts w:ascii="Times New Roman" w:hAnsi="Times New Roman"/>
          <w:sz w:val="24"/>
          <w:szCs w:val="24"/>
        </w:rPr>
        <w:tab/>
      </w:r>
    </w:p>
    <w:p w:rsidR="005E491D" w:rsidRPr="005E491D" w:rsidRDefault="005E491D" w:rsidP="00735442">
      <w:pPr>
        <w:numPr>
          <w:ilvl w:val="0"/>
          <w:numId w:val="80"/>
        </w:numPr>
        <w:spacing w:after="0" w:line="240" w:lineRule="auto"/>
        <w:rPr>
          <w:rFonts w:ascii="Times New Roman" w:hAnsi="Times New Roman"/>
          <w:sz w:val="24"/>
          <w:szCs w:val="24"/>
        </w:rPr>
      </w:pPr>
      <w:r w:rsidRPr="005E491D">
        <w:rPr>
          <w:rFonts w:ascii="Times New Roman" w:hAnsi="Times New Roman"/>
          <w:sz w:val="24"/>
          <w:szCs w:val="24"/>
        </w:rPr>
        <w:t>В нижний барабан</w:t>
      </w:r>
      <w:r w:rsidRPr="005E491D">
        <w:rPr>
          <w:rFonts w:ascii="Times New Roman" w:hAnsi="Times New Roman"/>
          <w:sz w:val="24"/>
          <w:szCs w:val="24"/>
        </w:rPr>
        <w:tab/>
      </w:r>
    </w:p>
    <w:p w:rsidR="005E491D" w:rsidRPr="005E491D" w:rsidRDefault="005E491D" w:rsidP="00735442">
      <w:pPr>
        <w:numPr>
          <w:ilvl w:val="0"/>
          <w:numId w:val="80"/>
        </w:numPr>
        <w:spacing w:after="0" w:line="240" w:lineRule="auto"/>
        <w:rPr>
          <w:rFonts w:ascii="Times New Roman" w:hAnsi="Times New Roman"/>
          <w:sz w:val="24"/>
          <w:szCs w:val="24"/>
        </w:rPr>
      </w:pPr>
      <w:r w:rsidRPr="005E491D">
        <w:rPr>
          <w:rFonts w:ascii="Times New Roman" w:hAnsi="Times New Roman"/>
          <w:sz w:val="24"/>
          <w:szCs w:val="24"/>
        </w:rPr>
        <w:t>В коллектор</w:t>
      </w:r>
      <w:r w:rsidRPr="005E491D">
        <w:rPr>
          <w:rFonts w:ascii="Times New Roman" w:hAnsi="Times New Roman"/>
          <w:sz w:val="24"/>
          <w:szCs w:val="24"/>
        </w:rPr>
        <w:tab/>
      </w:r>
      <w:r w:rsidRPr="005E491D">
        <w:rPr>
          <w:rFonts w:ascii="Times New Roman" w:hAnsi="Times New Roman"/>
          <w:noProof/>
          <w:sz w:val="24"/>
          <w:szCs w:val="24"/>
        </w:rPr>
        <w:drawing>
          <wp:anchor distT="0" distB="0" distL="114300" distR="114300" simplePos="0" relativeHeight="251681792" behindDoc="1" locked="0" layoutInCell="0" allowOverlap="1">
            <wp:simplePos x="0" y="0"/>
            <wp:positionH relativeFrom="column">
              <wp:posOffset>92710</wp:posOffset>
            </wp:positionH>
            <wp:positionV relativeFrom="paragraph">
              <wp:posOffset>-9966960</wp:posOffset>
            </wp:positionV>
            <wp:extent cx="6088380" cy="8890"/>
            <wp:effectExtent l="0" t="0" r="0" b="0"/>
            <wp:wrapNone/>
            <wp:docPr id="6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blip>
                    <a:srcRect/>
                    <a:stretch>
                      <a:fillRect/>
                    </a:stretch>
                  </pic:blipFill>
                  <pic:spPr bwMode="auto">
                    <a:xfrm>
                      <a:off x="0" y="0"/>
                      <a:ext cx="6088380" cy="889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2816" behindDoc="1" locked="0" layoutInCell="0" allowOverlap="1">
            <wp:simplePos x="0" y="0"/>
            <wp:positionH relativeFrom="column">
              <wp:posOffset>540385</wp:posOffset>
            </wp:positionH>
            <wp:positionV relativeFrom="paragraph">
              <wp:posOffset>-9142095</wp:posOffset>
            </wp:positionV>
            <wp:extent cx="4763" cy="7620"/>
            <wp:effectExtent l="0" t="0" r="0" b="0"/>
            <wp:wrapNone/>
            <wp:docPr id="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3840" behindDoc="1" locked="0" layoutInCell="0" allowOverlap="1">
            <wp:simplePos x="0" y="0"/>
            <wp:positionH relativeFrom="column">
              <wp:posOffset>4150995</wp:posOffset>
            </wp:positionH>
            <wp:positionV relativeFrom="paragraph">
              <wp:posOffset>-9142095</wp:posOffset>
            </wp:positionV>
            <wp:extent cx="4763" cy="7620"/>
            <wp:effectExtent l="0" t="0" r="0" b="0"/>
            <wp:wrapNone/>
            <wp:docPr id="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4864" behindDoc="1" locked="0" layoutInCell="0" allowOverlap="1">
            <wp:simplePos x="0" y="0"/>
            <wp:positionH relativeFrom="column">
              <wp:posOffset>540385</wp:posOffset>
            </wp:positionH>
            <wp:positionV relativeFrom="paragraph">
              <wp:posOffset>-8023225</wp:posOffset>
            </wp:positionV>
            <wp:extent cx="4763" cy="7620"/>
            <wp:effectExtent l="0" t="0" r="0" b="0"/>
            <wp:wrapNone/>
            <wp:docPr id="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5888" behindDoc="1" locked="0" layoutInCell="0" allowOverlap="1">
            <wp:simplePos x="0" y="0"/>
            <wp:positionH relativeFrom="column">
              <wp:posOffset>4150995</wp:posOffset>
            </wp:positionH>
            <wp:positionV relativeFrom="paragraph">
              <wp:posOffset>-8023225</wp:posOffset>
            </wp:positionV>
            <wp:extent cx="4763" cy="7620"/>
            <wp:effectExtent l="0" t="0" r="0" b="0"/>
            <wp:wrapNone/>
            <wp:docPr id="7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6912" behindDoc="1" locked="0" layoutInCell="0" allowOverlap="1">
            <wp:simplePos x="0" y="0"/>
            <wp:positionH relativeFrom="column">
              <wp:posOffset>540385</wp:posOffset>
            </wp:positionH>
            <wp:positionV relativeFrom="paragraph">
              <wp:posOffset>-7050405</wp:posOffset>
            </wp:positionV>
            <wp:extent cx="4763" cy="7620"/>
            <wp:effectExtent l="0" t="0" r="0" b="0"/>
            <wp:wrapNone/>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7936" behindDoc="1" locked="0" layoutInCell="0" allowOverlap="1">
            <wp:simplePos x="0" y="0"/>
            <wp:positionH relativeFrom="column">
              <wp:posOffset>4150995</wp:posOffset>
            </wp:positionH>
            <wp:positionV relativeFrom="paragraph">
              <wp:posOffset>-7050405</wp:posOffset>
            </wp:positionV>
            <wp:extent cx="4763" cy="7620"/>
            <wp:effectExtent l="0" t="0" r="0" b="0"/>
            <wp:wrapNone/>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8960" behindDoc="1" locked="0" layoutInCell="0" allowOverlap="1">
            <wp:simplePos x="0" y="0"/>
            <wp:positionH relativeFrom="column">
              <wp:posOffset>540385</wp:posOffset>
            </wp:positionH>
            <wp:positionV relativeFrom="paragraph">
              <wp:posOffset>-6078855</wp:posOffset>
            </wp:positionV>
            <wp:extent cx="4763" cy="7620"/>
            <wp:effectExtent l="0" t="0" r="0" b="0"/>
            <wp:wrapNone/>
            <wp:docPr id="7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89984" behindDoc="1" locked="0" layoutInCell="0" allowOverlap="1">
            <wp:simplePos x="0" y="0"/>
            <wp:positionH relativeFrom="column">
              <wp:posOffset>4150995</wp:posOffset>
            </wp:positionH>
            <wp:positionV relativeFrom="paragraph">
              <wp:posOffset>-6078855</wp:posOffset>
            </wp:positionV>
            <wp:extent cx="4763" cy="7620"/>
            <wp:effectExtent l="0" t="0" r="0" b="0"/>
            <wp:wrapNone/>
            <wp:docPr id="7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1008" behindDoc="1" locked="0" layoutInCell="0" allowOverlap="1">
            <wp:simplePos x="0" y="0"/>
            <wp:positionH relativeFrom="column">
              <wp:posOffset>540385</wp:posOffset>
            </wp:positionH>
            <wp:positionV relativeFrom="paragraph">
              <wp:posOffset>-5253355</wp:posOffset>
            </wp:positionV>
            <wp:extent cx="4763" cy="7620"/>
            <wp:effectExtent l="0" t="0" r="0" b="0"/>
            <wp:wrapNone/>
            <wp:docPr id="7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2032" behindDoc="1" locked="0" layoutInCell="0" allowOverlap="1">
            <wp:simplePos x="0" y="0"/>
            <wp:positionH relativeFrom="column">
              <wp:posOffset>4150995</wp:posOffset>
            </wp:positionH>
            <wp:positionV relativeFrom="paragraph">
              <wp:posOffset>-5253355</wp:posOffset>
            </wp:positionV>
            <wp:extent cx="4763" cy="7620"/>
            <wp:effectExtent l="0" t="0" r="0" b="0"/>
            <wp:wrapNone/>
            <wp:docPr id="7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3056" behindDoc="1" locked="0" layoutInCell="0" allowOverlap="1">
            <wp:simplePos x="0" y="0"/>
            <wp:positionH relativeFrom="column">
              <wp:posOffset>540385</wp:posOffset>
            </wp:positionH>
            <wp:positionV relativeFrom="paragraph">
              <wp:posOffset>-4427855</wp:posOffset>
            </wp:positionV>
            <wp:extent cx="4763" cy="7620"/>
            <wp:effectExtent l="0" t="0" r="0" b="0"/>
            <wp:wrapNone/>
            <wp:docPr id="7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4080" behindDoc="1" locked="0" layoutInCell="0" allowOverlap="1">
            <wp:simplePos x="0" y="0"/>
            <wp:positionH relativeFrom="column">
              <wp:posOffset>4150995</wp:posOffset>
            </wp:positionH>
            <wp:positionV relativeFrom="paragraph">
              <wp:posOffset>-4427855</wp:posOffset>
            </wp:positionV>
            <wp:extent cx="4763" cy="7620"/>
            <wp:effectExtent l="0" t="0" r="0" b="0"/>
            <wp:wrapNone/>
            <wp:docPr id="8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5104" behindDoc="1" locked="0" layoutInCell="0" allowOverlap="1">
            <wp:simplePos x="0" y="0"/>
            <wp:positionH relativeFrom="column">
              <wp:posOffset>540385</wp:posOffset>
            </wp:positionH>
            <wp:positionV relativeFrom="paragraph">
              <wp:posOffset>-3602355</wp:posOffset>
            </wp:positionV>
            <wp:extent cx="4763" cy="7620"/>
            <wp:effectExtent l="0" t="0" r="0" b="0"/>
            <wp:wrapNone/>
            <wp:docPr id="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6128" behindDoc="1" locked="0" layoutInCell="0" allowOverlap="1">
            <wp:simplePos x="0" y="0"/>
            <wp:positionH relativeFrom="column">
              <wp:posOffset>4150995</wp:posOffset>
            </wp:positionH>
            <wp:positionV relativeFrom="paragraph">
              <wp:posOffset>-3602355</wp:posOffset>
            </wp:positionV>
            <wp:extent cx="4763" cy="7620"/>
            <wp:effectExtent l="0" t="0" r="0" b="0"/>
            <wp:wrapNone/>
            <wp:docPr id="8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7152" behindDoc="1" locked="0" layoutInCell="0" allowOverlap="1">
            <wp:simplePos x="0" y="0"/>
            <wp:positionH relativeFrom="column">
              <wp:posOffset>540385</wp:posOffset>
            </wp:positionH>
            <wp:positionV relativeFrom="paragraph">
              <wp:posOffset>-2629535</wp:posOffset>
            </wp:positionV>
            <wp:extent cx="4763" cy="7620"/>
            <wp:effectExtent l="0" t="0" r="0" b="0"/>
            <wp:wrapNone/>
            <wp:docPr id="8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8176" behindDoc="1" locked="0" layoutInCell="0" allowOverlap="1">
            <wp:simplePos x="0" y="0"/>
            <wp:positionH relativeFrom="column">
              <wp:posOffset>4150995</wp:posOffset>
            </wp:positionH>
            <wp:positionV relativeFrom="paragraph">
              <wp:posOffset>-2629535</wp:posOffset>
            </wp:positionV>
            <wp:extent cx="4763" cy="7620"/>
            <wp:effectExtent l="0" t="0" r="0" b="0"/>
            <wp:wrapNone/>
            <wp:docPr id="8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699200" behindDoc="1" locked="0" layoutInCell="0" allowOverlap="1">
            <wp:simplePos x="0" y="0"/>
            <wp:positionH relativeFrom="column">
              <wp:posOffset>540385</wp:posOffset>
            </wp:positionH>
            <wp:positionV relativeFrom="paragraph">
              <wp:posOffset>-1804035</wp:posOffset>
            </wp:positionV>
            <wp:extent cx="4763" cy="7620"/>
            <wp:effectExtent l="0" t="0" r="0" b="0"/>
            <wp:wrapNone/>
            <wp:docPr id="8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700224" behindDoc="1" locked="0" layoutInCell="0" allowOverlap="1">
            <wp:simplePos x="0" y="0"/>
            <wp:positionH relativeFrom="column">
              <wp:posOffset>4150995</wp:posOffset>
            </wp:positionH>
            <wp:positionV relativeFrom="paragraph">
              <wp:posOffset>-1804035</wp:posOffset>
            </wp:positionV>
            <wp:extent cx="4763" cy="7620"/>
            <wp:effectExtent l="0" t="0" r="0" b="0"/>
            <wp:wrapNone/>
            <wp:docPr id="8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701248" behindDoc="1" locked="0" layoutInCell="0" allowOverlap="1">
            <wp:simplePos x="0" y="0"/>
            <wp:positionH relativeFrom="column">
              <wp:posOffset>540385</wp:posOffset>
            </wp:positionH>
            <wp:positionV relativeFrom="paragraph">
              <wp:posOffset>-978535</wp:posOffset>
            </wp:positionV>
            <wp:extent cx="4763" cy="7620"/>
            <wp:effectExtent l="0" t="0" r="0" b="0"/>
            <wp:wrapNone/>
            <wp:docPr id="8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702272" behindDoc="1" locked="0" layoutInCell="0" allowOverlap="1">
            <wp:simplePos x="0" y="0"/>
            <wp:positionH relativeFrom="column">
              <wp:posOffset>4150995</wp:posOffset>
            </wp:positionH>
            <wp:positionV relativeFrom="paragraph">
              <wp:posOffset>-978535</wp:posOffset>
            </wp:positionV>
            <wp:extent cx="4763" cy="7620"/>
            <wp:effectExtent l="0" t="0" r="0" b="0"/>
            <wp:wrapNone/>
            <wp:docPr id="8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703296" behindDoc="1" locked="0" layoutInCell="0" allowOverlap="1">
            <wp:simplePos x="0" y="0"/>
            <wp:positionH relativeFrom="column">
              <wp:posOffset>540385</wp:posOffset>
            </wp:positionH>
            <wp:positionV relativeFrom="paragraph">
              <wp:posOffset>-6985</wp:posOffset>
            </wp:positionV>
            <wp:extent cx="4763" cy="7620"/>
            <wp:effectExtent l="0" t="0" r="0" b="0"/>
            <wp:wrapNone/>
            <wp:docPr id="8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r w:rsidRPr="005E491D">
        <w:rPr>
          <w:rFonts w:ascii="Times New Roman" w:hAnsi="Times New Roman"/>
          <w:noProof/>
          <w:sz w:val="24"/>
          <w:szCs w:val="24"/>
        </w:rPr>
        <w:drawing>
          <wp:anchor distT="0" distB="0" distL="114300" distR="114300" simplePos="0" relativeHeight="251704320" behindDoc="1" locked="0" layoutInCell="0" allowOverlap="1">
            <wp:simplePos x="0" y="0"/>
            <wp:positionH relativeFrom="column">
              <wp:posOffset>4150995</wp:posOffset>
            </wp:positionH>
            <wp:positionV relativeFrom="paragraph">
              <wp:posOffset>-6985</wp:posOffset>
            </wp:positionV>
            <wp:extent cx="4763" cy="7620"/>
            <wp:effectExtent l="0" t="0" r="0" b="0"/>
            <wp:wrapNone/>
            <wp:docPr id="9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blip>
                    <a:srcRect/>
                    <a:stretch>
                      <a:fillRect/>
                    </a:stretch>
                  </pic:blipFill>
                  <pic:spPr bwMode="auto">
                    <a:xfrm>
                      <a:off x="0" y="0"/>
                      <a:ext cx="4763" cy="7620"/>
                    </a:xfrm>
                    <a:prstGeom prst="rect">
                      <a:avLst/>
                    </a:prstGeom>
                    <a:noFill/>
                  </pic:spPr>
                </pic:pic>
              </a:graphicData>
            </a:graphic>
          </wp:anchor>
        </w:drawing>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Выбрать один правильный ответ</w:t>
      </w:r>
    </w:p>
    <w:p w:rsidR="005E491D" w:rsidRPr="005E491D" w:rsidRDefault="005E491D" w:rsidP="00735442">
      <w:pPr>
        <w:numPr>
          <w:ilvl w:val="0"/>
          <w:numId w:val="31"/>
        </w:numPr>
        <w:spacing w:after="0" w:line="240" w:lineRule="auto"/>
        <w:contextualSpacing/>
        <w:rPr>
          <w:rFonts w:ascii="Times New Roman" w:hAnsi="Times New Roman"/>
          <w:sz w:val="24"/>
          <w:szCs w:val="24"/>
        </w:rPr>
      </w:pPr>
      <w:r w:rsidRPr="005E491D">
        <w:rPr>
          <w:rFonts w:ascii="Times New Roman" w:hAnsi="Times New Roman"/>
          <w:sz w:val="24"/>
          <w:szCs w:val="24"/>
        </w:rPr>
        <w:t>Ваши действия при выходе из строя предохранительных клапанов?</w:t>
      </w:r>
    </w:p>
    <w:p w:rsidR="005E491D" w:rsidRPr="005E491D" w:rsidRDefault="005E491D" w:rsidP="00735442">
      <w:pPr>
        <w:numPr>
          <w:ilvl w:val="0"/>
          <w:numId w:val="81"/>
        </w:numPr>
        <w:spacing w:after="0" w:line="240" w:lineRule="auto"/>
        <w:rPr>
          <w:rFonts w:ascii="Times New Roman" w:hAnsi="Times New Roman"/>
          <w:sz w:val="24"/>
          <w:szCs w:val="24"/>
        </w:rPr>
      </w:pPr>
      <w:r w:rsidRPr="005E491D">
        <w:rPr>
          <w:rFonts w:ascii="Times New Roman" w:hAnsi="Times New Roman"/>
          <w:sz w:val="24"/>
          <w:szCs w:val="24"/>
        </w:rPr>
        <w:t>Постараться выяснить причину и устранить неисправность</w:t>
      </w:r>
    </w:p>
    <w:p w:rsidR="005E491D" w:rsidRPr="005E491D" w:rsidRDefault="005E491D" w:rsidP="00735442">
      <w:pPr>
        <w:numPr>
          <w:ilvl w:val="0"/>
          <w:numId w:val="81"/>
        </w:numPr>
        <w:spacing w:after="0" w:line="240" w:lineRule="auto"/>
        <w:rPr>
          <w:rFonts w:ascii="Times New Roman" w:hAnsi="Times New Roman"/>
          <w:sz w:val="24"/>
          <w:szCs w:val="24"/>
        </w:rPr>
      </w:pPr>
      <w:r w:rsidRPr="005E491D">
        <w:rPr>
          <w:rFonts w:ascii="Times New Roman" w:hAnsi="Times New Roman"/>
          <w:sz w:val="24"/>
          <w:szCs w:val="24"/>
        </w:rPr>
        <w:t>Произвести аварийную остановку</w:t>
      </w:r>
    </w:p>
    <w:p w:rsidR="005E491D" w:rsidRPr="005E491D" w:rsidRDefault="005E491D" w:rsidP="00735442">
      <w:pPr>
        <w:numPr>
          <w:ilvl w:val="0"/>
          <w:numId w:val="81"/>
        </w:numPr>
        <w:spacing w:after="0" w:line="240" w:lineRule="auto"/>
        <w:rPr>
          <w:rFonts w:ascii="Times New Roman" w:hAnsi="Times New Roman"/>
          <w:sz w:val="24"/>
          <w:szCs w:val="24"/>
        </w:rPr>
      </w:pPr>
      <w:r w:rsidRPr="005E491D">
        <w:rPr>
          <w:rFonts w:ascii="Times New Roman" w:hAnsi="Times New Roman"/>
          <w:sz w:val="24"/>
          <w:szCs w:val="24"/>
        </w:rPr>
        <w:t>Выпустить излишки пара из главного паропровода</w:t>
      </w:r>
    </w:p>
    <w:p w:rsidR="005E491D" w:rsidRPr="005E491D" w:rsidRDefault="005E491D" w:rsidP="005E491D">
      <w:pPr>
        <w:spacing w:after="0" w:line="240" w:lineRule="auto"/>
        <w:ind w:firstLine="709"/>
        <w:jc w:val="both"/>
        <w:rPr>
          <w:rFonts w:ascii="Times New Roman" w:hAnsi="Times New Roman"/>
          <w:b/>
          <w:color w:val="000000"/>
          <w:sz w:val="24"/>
          <w:szCs w:val="24"/>
          <w:shd w:val="clear" w:color="auto" w:fill="FFFFFF"/>
        </w:rPr>
      </w:pP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 xml:space="preserve">3.1.3. Условия выполнения практического задания: </w:t>
      </w:r>
    </w:p>
    <w:p w:rsidR="005E491D" w:rsidRPr="005E491D" w:rsidRDefault="005E491D" w:rsidP="005E491D">
      <w:pPr>
        <w:spacing w:after="0" w:line="240" w:lineRule="auto"/>
        <w:rPr>
          <w:rFonts w:ascii="Times New Roman" w:hAnsi="Times New Roman"/>
          <w:i/>
          <w:sz w:val="24"/>
          <w:szCs w:val="24"/>
        </w:rPr>
      </w:pPr>
      <w:r w:rsidRPr="005E491D">
        <w:rPr>
          <w:rFonts w:ascii="Times New Roman" w:hAnsi="Times New Roman"/>
          <w:i/>
          <w:sz w:val="24"/>
          <w:szCs w:val="24"/>
        </w:rPr>
        <w:t>Время выполнения по модулям:</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Теоретический этап: 120 минут.</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 xml:space="preserve">Практический этап: </w:t>
      </w:r>
    </w:p>
    <w:p w:rsidR="005E491D" w:rsidRPr="005E491D" w:rsidRDefault="005E491D" w:rsidP="005E491D">
      <w:p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sz w:val="24"/>
          <w:szCs w:val="24"/>
        </w:rPr>
        <w:t>Модуль: «</w:t>
      </w:r>
      <w:r w:rsidRPr="005E491D">
        <w:rPr>
          <w:rFonts w:ascii="Times New Roman" w:hAnsi="Times New Roman"/>
          <w:color w:val="000000"/>
          <w:sz w:val="24"/>
          <w:szCs w:val="24"/>
        </w:rPr>
        <w:t>Порядок подготовки к пуску, пуска и остановки энергоблока» - 60 минут.</w:t>
      </w:r>
    </w:p>
    <w:p w:rsidR="005E491D" w:rsidRPr="005E491D" w:rsidRDefault="005E491D" w:rsidP="005E491D">
      <w:p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color w:val="000000"/>
          <w:sz w:val="24"/>
          <w:szCs w:val="24"/>
        </w:rPr>
        <w:t>Модуль: «</w:t>
      </w:r>
      <w:r w:rsidRPr="005E491D">
        <w:rPr>
          <w:rFonts w:ascii="Times New Roman" w:hAnsi="Times New Roman"/>
          <w:sz w:val="24"/>
          <w:szCs w:val="24"/>
        </w:rPr>
        <w:t>Порядок растопки парового и водогрейного котлов» - 60 минут.</w:t>
      </w:r>
    </w:p>
    <w:p w:rsidR="005E491D" w:rsidRPr="005E491D" w:rsidRDefault="005E491D" w:rsidP="005E491D">
      <w:pPr>
        <w:spacing w:after="0" w:line="240" w:lineRule="auto"/>
        <w:jc w:val="both"/>
        <w:rPr>
          <w:rFonts w:ascii="Times New Roman" w:hAnsi="Times New Roman"/>
          <w:i/>
          <w:color w:val="000000"/>
          <w:sz w:val="24"/>
          <w:szCs w:val="24"/>
          <w:shd w:val="clear" w:color="auto" w:fill="FFFFFF"/>
          <w:lang/>
        </w:rPr>
      </w:pPr>
      <w:r w:rsidRPr="005E491D">
        <w:rPr>
          <w:rFonts w:ascii="Times New Roman" w:hAnsi="Times New Roman"/>
          <w:sz w:val="24"/>
          <w:szCs w:val="24"/>
        </w:rPr>
        <w:t>Модуль: «Ревизия запорной арматуры» - 60 минут.</w:t>
      </w:r>
    </w:p>
    <w:p w:rsidR="005E491D" w:rsidRPr="005E491D" w:rsidRDefault="005E491D" w:rsidP="005E491D">
      <w:pPr>
        <w:spacing w:after="0" w:line="240" w:lineRule="auto"/>
        <w:rPr>
          <w:rFonts w:ascii="Times New Roman" w:hAnsi="Times New Roman"/>
          <w:sz w:val="24"/>
          <w:szCs w:val="24"/>
        </w:rPr>
      </w:pPr>
    </w:p>
    <w:p w:rsidR="005E491D" w:rsidRPr="005E491D" w:rsidRDefault="005E491D" w:rsidP="005E491D">
      <w:pPr>
        <w:spacing w:after="0" w:line="240" w:lineRule="auto"/>
        <w:rPr>
          <w:rFonts w:ascii="Times New Roman" w:hAnsi="Times New Roman"/>
          <w:i/>
          <w:sz w:val="24"/>
          <w:szCs w:val="24"/>
        </w:rPr>
      </w:pPr>
      <w:r w:rsidRPr="005E491D">
        <w:rPr>
          <w:rFonts w:ascii="Times New Roman" w:hAnsi="Times New Roman"/>
          <w:i/>
          <w:sz w:val="24"/>
          <w:szCs w:val="24"/>
        </w:rPr>
        <w:t>Оснащение рабочего места для проведения демонстрационного экзамена по типовому заданию</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Теоретический этап: ПК, программное обеспечение для проведения тестирования.</w:t>
      </w:r>
    </w:p>
    <w:p w:rsidR="005E491D" w:rsidRPr="005E491D" w:rsidRDefault="005E491D" w:rsidP="005E491D">
      <w:pPr>
        <w:spacing w:after="0" w:line="240" w:lineRule="auto"/>
        <w:rPr>
          <w:rFonts w:ascii="Times New Roman" w:hAnsi="Times New Roman"/>
          <w:sz w:val="24"/>
          <w:szCs w:val="24"/>
        </w:rPr>
      </w:pPr>
      <w:r w:rsidRPr="005E491D">
        <w:rPr>
          <w:rFonts w:ascii="Times New Roman" w:hAnsi="Times New Roman"/>
          <w:sz w:val="24"/>
          <w:szCs w:val="24"/>
        </w:rPr>
        <w:t xml:space="preserve">Практический этап: </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Модуль №1: «</w:t>
      </w:r>
      <w:r w:rsidRPr="005E491D">
        <w:rPr>
          <w:rFonts w:ascii="Times New Roman" w:hAnsi="Times New Roman"/>
          <w:color w:val="000000"/>
          <w:sz w:val="24"/>
          <w:szCs w:val="24"/>
        </w:rPr>
        <w:t>Порядок подготовки к пуску, пуск и остановка энергоблока</w:t>
      </w:r>
      <w:r w:rsidRPr="005E491D">
        <w:rPr>
          <w:rFonts w:ascii="Times New Roman" w:hAnsi="Times New Roman"/>
          <w:sz w:val="24"/>
          <w:szCs w:val="24"/>
        </w:rPr>
        <w:t>»:</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Учебная аудитория;</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бумага формата А4;</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шариковая ручка.</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Модуль №2: «Порядок растопки парового и водогрейного котлов»:</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Учебная аудитория;</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бумага формата А4;</w:t>
      </w:r>
    </w:p>
    <w:p w:rsidR="005E491D" w:rsidRPr="005E491D" w:rsidRDefault="005E491D" w:rsidP="00735442">
      <w:pPr>
        <w:widowControl w:val="0"/>
        <w:numPr>
          <w:ilvl w:val="0"/>
          <w:numId w:val="82"/>
        </w:numPr>
        <w:autoSpaceDE w:val="0"/>
        <w:autoSpaceDN w:val="0"/>
        <w:spacing w:after="0" w:line="240" w:lineRule="auto"/>
        <w:ind w:left="714" w:right="284" w:hanging="357"/>
        <w:contextualSpacing/>
        <w:jc w:val="both"/>
        <w:rPr>
          <w:rFonts w:ascii="Times New Roman" w:eastAsia="Calibri" w:hAnsi="Times New Roman"/>
          <w:sz w:val="24"/>
          <w:szCs w:val="24"/>
        </w:rPr>
      </w:pPr>
      <w:r w:rsidRPr="005E491D">
        <w:rPr>
          <w:rFonts w:ascii="Times New Roman" w:eastAsia="Calibri" w:hAnsi="Times New Roman"/>
          <w:sz w:val="24"/>
          <w:szCs w:val="24"/>
        </w:rPr>
        <w:t>шариковая ручка.</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Модуль № 3: «Ревизия запорной арматуры»:</w:t>
      </w:r>
    </w:p>
    <w:p w:rsidR="005E491D" w:rsidRPr="005E491D" w:rsidRDefault="005E491D" w:rsidP="00735442">
      <w:pPr>
        <w:widowControl w:val="0"/>
        <w:numPr>
          <w:ilvl w:val="0"/>
          <w:numId w:val="83"/>
        </w:numPr>
        <w:autoSpaceDE w:val="0"/>
        <w:autoSpaceDN w:val="0"/>
        <w:spacing w:after="0" w:line="240" w:lineRule="auto"/>
        <w:ind w:right="282"/>
        <w:contextualSpacing/>
        <w:jc w:val="both"/>
        <w:rPr>
          <w:rFonts w:ascii="Times New Roman" w:hAnsi="Times New Roman"/>
          <w:sz w:val="24"/>
          <w:szCs w:val="24"/>
        </w:rPr>
      </w:pPr>
      <w:r w:rsidRPr="005E491D">
        <w:rPr>
          <w:rFonts w:ascii="Times New Roman" w:hAnsi="Times New Roman"/>
          <w:sz w:val="24"/>
          <w:szCs w:val="24"/>
        </w:rPr>
        <w:t>слесарная мастерская</w:t>
      </w:r>
    </w:p>
    <w:p w:rsidR="005E491D" w:rsidRPr="005E491D" w:rsidRDefault="005E491D" w:rsidP="00735442">
      <w:pPr>
        <w:widowControl w:val="0"/>
        <w:numPr>
          <w:ilvl w:val="0"/>
          <w:numId w:val="83"/>
        </w:numPr>
        <w:autoSpaceDE w:val="0"/>
        <w:autoSpaceDN w:val="0"/>
        <w:spacing w:after="0" w:line="240" w:lineRule="auto"/>
        <w:ind w:right="282"/>
        <w:contextualSpacing/>
        <w:jc w:val="both"/>
        <w:rPr>
          <w:rFonts w:ascii="Times New Roman" w:hAnsi="Times New Roman"/>
          <w:sz w:val="24"/>
          <w:szCs w:val="24"/>
        </w:rPr>
      </w:pPr>
      <w:r w:rsidRPr="005E491D">
        <w:rPr>
          <w:rFonts w:ascii="Times New Roman" w:hAnsi="Times New Roman"/>
          <w:sz w:val="24"/>
          <w:szCs w:val="24"/>
        </w:rPr>
        <w:t>клиновые задвижки (6 штук), запорные вентили (6 штук), уплотнительный материал (2 кв. м)</w:t>
      </w:r>
    </w:p>
    <w:p w:rsidR="005E491D" w:rsidRPr="005E491D" w:rsidRDefault="005E491D" w:rsidP="00735442">
      <w:pPr>
        <w:widowControl w:val="0"/>
        <w:numPr>
          <w:ilvl w:val="0"/>
          <w:numId w:val="83"/>
        </w:numPr>
        <w:autoSpaceDE w:val="0"/>
        <w:autoSpaceDN w:val="0"/>
        <w:spacing w:after="0" w:line="240" w:lineRule="auto"/>
        <w:ind w:right="282"/>
        <w:contextualSpacing/>
        <w:jc w:val="both"/>
        <w:rPr>
          <w:rFonts w:ascii="Times New Roman" w:hAnsi="Times New Roman"/>
          <w:sz w:val="24"/>
          <w:szCs w:val="24"/>
        </w:rPr>
      </w:pPr>
      <w:r w:rsidRPr="005E491D">
        <w:rPr>
          <w:rFonts w:ascii="Times New Roman" w:hAnsi="Times New Roman"/>
          <w:sz w:val="24"/>
          <w:szCs w:val="24"/>
        </w:rPr>
        <w:t>набор слесарного инструмента</w:t>
      </w:r>
    </w:p>
    <w:p w:rsidR="005E491D" w:rsidRPr="005E491D" w:rsidRDefault="005E491D" w:rsidP="00735442">
      <w:pPr>
        <w:widowControl w:val="0"/>
        <w:numPr>
          <w:ilvl w:val="0"/>
          <w:numId w:val="83"/>
        </w:numPr>
        <w:autoSpaceDE w:val="0"/>
        <w:autoSpaceDN w:val="0"/>
        <w:spacing w:after="0" w:line="240" w:lineRule="auto"/>
        <w:ind w:right="282"/>
        <w:contextualSpacing/>
        <w:jc w:val="both"/>
        <w:rPr>
          <w:rFonts w:ascii="Times New Roman" w:hAnsi="Times New Roman"/>
          <w:sz w:val="24"/>
          <w:szCs w:val="24"/>
        </w:rPr>
      </w:pPr>
      <w:r w:rsidRPr="005E491D">
        <w:rPr>
          <w:rFonts w:ascii="Times New Roman" w:hAnsi="Times New Roman"/>
          <w:sz w:val="24"/>
          <w:szCs w:val="24"/>
        </w:rPr>
        <w:t>спецодежда</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Условия выполнения задания: задание выполняется в составе бригады из двух человек, допускается в состав бригады также вводить наблюдающего (из числа студентов), в чью обязанность входит контроль соблюдения техники безопасности и правильности выполнения работ.</w:t>
      </w:r>
    </w:p>
    <w:p w:rsidR="005E491D" w:rsidRPr="005E491D" w:rsidRDefault="005E491D" w:rsidP="005E491D">
      <w:pPr>
        <w:spacing w:after="0" w:line="240" w:lineRule="auto"/>
        <w:jc w:val="both"/>
        <w:rPr>
          <w:rFonts w:ascii="Times New Roman" w:hAnsi="Times New Roman"/>
          <w:sz w:val="24"/>
          <w:szCs w:val="24"/>
        </w:rPr>
      </w:pPr>
    </w:p>
    <w:p w:rsidR="005E491D" w:rsidRPr="005E491D" w:rsidRDefault="005E491D" w:rsidP="005E491D">
      <w:pPr>
        <w:spacing w:after="0" w:line="240" w:lineRule="auto"/>
        <w:rPr>
          <w:rFonts w:ascii="Times New Roman" w:hAnsi="Times New Roman"/>
          <w:sz w:val="24"/>
          <w:szCs w:val="24"/>
          <w:u w:val="single"/>
        </w:rPr>
      </w:pPr>
      <w:r w:rsidRPr="005E491D">
        <w:rPr>
          <w:rFonts w:ascii="Times New Roman" w:hAnsi="Times New Roman"/>
          <w:sz w:val="24"/>
          <w:szCs w:val="24"/>
          <w:u w:val="single"/>
        </w:rPr>
        <w:t>3.2. Критерии оценки выполнения задания демонстрационного экзамена</w:t>
      </w:r>
    </w:p>
    <w:p w:rsidR="005E491D" w:rsidRPr="005E491D" w:rsidRDefault="005E491D" w:rsidP="00735442">
      <w:pPr>
        <w:numPr>
          <w:ilvl w:val="2"/>
          <w:numId w:val="26"/>
        </w:numPr>
        <w:spacing w:after="0" w:line="240" w:lineRule="auto"/>
        <w:rPr>
          <w:rFonts w:ascii="Times New Roman" w:hAnsi="Times New Roman"/>
          <w:sz w:val="24"/>
          <w:szCs w:val="24"/>
        </w:rPr>
      </w:pPr>
      <w:r w:rsidRPr="005E491D">
        <w:rPr>
          <w:rFonts w:ascii="Times New Roman" w:hAnsi="Times New Roman"/>
          <w:sz w:val="24"/>
          <w:szCs w:val="24"/>
        </w:rPr>
        <w:t>Порядок оценки</w:t>
      </w:r>
    </w:p>
    <w:p w:rsidR="005E491D" w:rsidRPr="005E491D" w:rsidRDefault="005E491D" w:rsidP="005E491D">
      <w:pPr>
        <w:spacing w:after="0" w:line="240" w:lineRule="auto"/>
        <w:ind w:firstLine="492"/>
        <w:jc w:val="both"/>
        <w:rPr>
          <w:rFonts w:ascii="Times New Roman" w:hAnsi="Times New Roman"/>
          <w:sz w:val="24"/>
          <w:szCs w:val="24"/>
        </w:rPr>
      </w:pPr>
      <w:r w:rsidRPr="005E491D">
        <w:rPr>
          <w:rFonts w:ascii="Times New Roman" w:hAnsi="Times New Roman"/>
          <w:sz w:val="24"/>
          <w:szCs w:val="24"/>
        </w:rPr>
        <w:t xml:space="preserve">Теоретическая часть экзамена: </w:t>
      </w:r>
    </w:p>
    <w:p w:rsidR="005E491D" w:rsidRPr="005E491D" w:rsidRDefault="005E491D" w:rsidP="005E491D">
      <w:pPr>
        <w:spacing w:after="0" w:line="240" w:lineRule="auto"/>
        <w:ind w:firstLine="492"/>
        <w:jc w:val="both"/>
        <w:rPr>
          <w:rFonts w:ascii="Times New Roman" w:hAnsi="Times New Roman"/>
          <w:sz w:val="24"/>
          <w:szCs w:val="24"/>
        </w:rPr>
      </w:pPr>
      <w:r w:rsidRPr="005E491D">
        <w:rPr>
          <w:rFonts w:ascii="Times New Roman" w:hAnsi="Times New Roman"/>
          <w:sz w:val="24"/>
          <w:szCs w:val="24"/>
        </w:rPr>
        <w:t>Максимальное количество баллов за каждый вариант теста – 50.</w:t>
      </w:r>
    </w:p>
    <w:p w:rsidR="005E491D" w:rsidRPr="005E491D" w:rsidRDefault="005E491D" w:rsidP="005E491D">
      <w:pPr>
        <w:spacing w:after="0" w:line="240" w:lineRule="auto"/>
        <w:ind w:firstLine="492"/>
        <w:jc w:val="both"/>
        <w:rPr>
          <w:rFonts w:ascii="Times New Roman" w:hAnsi="Times New Roman"/>
          <w:sz w:val="24"/>
          <w:szCs w:val="24"/>
        </w:rPr>
      </w:pPr>
      <w:r w:rsidRPr="005E491D">
        <w:rPr>
          <w:rFonts w:ascii="Times New Roman" w:hAnsi="Times New Roman"/>
          <w:sz w:val="24"/>
          <w:szCs w:val="24"/>
        </w:rPr>
        <w:t xml:space="preserve">Результат «сдан» в случае если выполняемость теста составляет не менее 70% (правильный ответ на любые 35 вопросов). Сдача теоретического этапа профессионального экзамена является допуском к выполнению практического этапа. При этом соответствие результата требованиям к квалификации признается в случае достижения 70%. </w:t>
      </w:r>
    </w:p>
    <w:p w:rsidR="005E491D" w:rsidRPr="005E491D" w:rsidRDefault="005E491D" w:rsidP="005E491D">
      <w:pPr>
        <w:spacing w:after="0" w:line="240" w:lineRule="auto"/>
        <w:ind w:firstLine="492"/>
        <w:jc w:val="both"/>
        <w:rPr>
          <w:rFonts w:ascii="Times New Roman" w:hAnsi="Times New Roman"/>
          <w:sz w:val="24"/>
          <w:szCs w:val="24"/>
        </w:rPr>
      </w:pPr>
      <w:r w:rsidRPr="005E491D">
        <w:rPr>
          <w:rFonts w:ascii="Times New Roman" w:hAnsi="Times New Roman"/>
          <w:sz w:val="24"/>
          <w:szCs w:val="24"/>
        </w:rPr>
        <w:t>Практическая часть экзамена:</w:t>
      </w:r>
    </w:p>
    <w:p w:rsidR="005E491D" w:rsidRPr="005E491D" w:rsidRDefault="005E491D" w:rsidP="005E491D">
      <w:pPr>
        <w:spacing w:after="0" w:line="240" w:lineRule="auto"/>
        <w:jc w:val="both"/>
        <w:rPr>
          <w:rFonts w:ascii="Times New Roman" w:hAnsi="Times New Roman"/>
          <w:b/>
          <w:sz w:val="24"/>
          <w:szCs w:val="24"/>
        </w:rPr>
      </w:pPr>
      <w:r w:rsidRPr="005E491D">
        <w:rPr>
          <w:rFonts w:ascii="Times New Roman" w:hAnsi="Times New Roman"/>
          <w:b/>
          <w:sz w:val="24"/>
          <w:szCs w:val="24"/>
        </w:rPr>
        <w:t>Модуль №1: «</w:t>
      </w:r>
      <w:r w:rsidRPr="005E491D">
        <w:rPr>
          <w:rFonts w:ascii="Times New Roman" w:hAnsi="Times New Roman"/>
          <w:b/>
          <w:color w:val="000000"/>
          <w:sz w:val="24"/>
          <w:szCs w:val="24"/>
        </w:rPr>
        <w:t>Порядок подготовки к пуску, пуск и остановка энергоблока</w:t>
      </w:r>
      <w:r w:rsidRPr="005E491D">
        <w:rPr>
          <w:rFonts w:ascii="Times New Roman" w:hAnsi="Times New Roman"/>
          <w:b/>
          <w:sz w:val="24"/>
          <w:szCs w:val="24"/>
        </w:rPr>
        <w:t>»</w:t>
      </w:r>
    </w:p>
    <w:p w:rsidR="005E491D" w:rsidRPr="005E491D" w:rsidRDefault="005E491D" w:rsidP="005E491D">
      <w:pPr>
        <w:widowControl w:val="0"/>
        <w:autoSpaceDE w:val="0"/>
        <w:autoSpaceDN w:val="0"/>
        <w:spacing w:after="0" w:line="240" w:lineRule="auto"/>
        <w:ind w:right="282"/>
        <w:rPr>
          <w:rFonts w:ascii="Times New Roman" w:hAnsi="Times New Roman"/>
          <w:i/>
          <w:sz w:val="24"/>
          <w:szCs w:val="24"/>
        </w:rPr>
      </w:pPr>
      <w:r w:rsidRPr="005E491D">
        <w:rPr>
          <w:rFonts w:ascii="Times New Roman" w:hAnsi="Times New Roman"/>
          <w:i/>
          <w:sz w:val="24"/>
          <w:szCs w:val="24"/>
        </w:rPr>
        <w:t>Критерии оценки:</w:t>
      </w:r>
    </w:p>
    <w:p w:rsidR="005E491D" w:rsidRPr="005E491D" w:rsidRDefault="005E491D" w:rsidP="005E491D">
      <w:pPr>
        <w:tabs>
          <w:tab w:val="left" w:pos="298"/>
        </w:tabs>
        <w:spacing w:after="0" w:line="240" w:lineRule="auto"/>
        <w:ind w:firstLine="709"/>
        <w:jc w:val="both"/>
        <w:rPr>
          <w:rFonts w:ascii="Times New Roman" w:hAnsi="Times New Roman"/>
          <w:spacing w:val="-4"/>
          <w:sz w:val="24"/>
          <w:szCs w:val="24"/>
        </w:rPr>
      </w:pPr>
      <w:r w:rsidRPr="005E491D">
        <w:rPr>
          <w:rFonts w:ascii="Times New Roman" w:hAnsi="Times New Roman"/>
          <w:spacing w:val="-4"/>
          <w:sz w:val="24"/>
          <w:szCs w:val="24"/>
        </w:rPr>
        <w:t xml:space="preserve">Максимальное совпадение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 (далее – Правила).</w:t>
      </w:r>
    </w:p>
    <w:p w:rsidR="005E491D" w:rsidRPr="005E491D" w:rsidRDefault="005E491D" w:rsidP="005E491D">
      <w:pPr>
        <w:tabs>
          <w:tab w:val="left" w:pos="298"/>
        </w:tabs>
        <w:spacing w:after="0" w:line="240" w:lineRule="auto"/>
        <w:ind w:firstLine="709"/>
        <w:jc w:val="both"/>
        <w:rPr>
          <w:rFonts w:ascii="Times New Roman" w:hAnsi="Times New Roman"/>
          <w:sz w:val="24"/>
          <w:szCs w:val="24"/>
        </w:rPr>
      </w:pPr>
      <w:r w:rsidRPr="005E491D">
        <w:rPr>
          <w:rFonts w:ascii="Times New Roman" w:hAnsi="Times New Roman"/>
          <w:sz w:val="24"/>
          <w:szCs w:val="24"/>
        </w:rPr>
        <w:t>Положительное решение о соответствии квалификации принимается при наличии совпадении от 70% до 100% положений Правил.</w:t>
      </w:r>
    </w:p>
    <w:p w:rsidR="005E491D" w:rsidRPr="005E491D" w:rsidRDefault="005E491D" w:rsidP="005E491D">
      <w:pPr>
        <w:spacing w:after="0" w:line="240" w:lineRule="auto"/>
        <w:jc w:val="both"/>
        <w:rPr>
          <w:rFonts w:ascii="Times New Roman" w:hAnsi="Times New Roman"/>
          <w:b/>
          <w:sz w:val="24"/>
          <w:szCs w:val="24"/>
        </w:rPr>
      </w:pPr>
    </w:p>
    <w:p w:rsidR="005E491D" w:rsidRPr="005E491D" w:rsidRDefault="005E491D" w:rsidP="005E491D">
      <w:pPr>
        <w:spacing w:after="0" w:line="240" w:lineRule="auto"/>
        <w:jc w:val="both"/>
        <w:rPr>
          <w:rFonts w:ascii="Times New Roman" w:hAnsi="Times New Roman"/>
          <w:b/>
          <w:sz w:val="24"/>
          <w:szCs w:val="24"/>
        </w:rPr>
      </w:pPr>
      <w:r w:rsidRPr="005E491D">
        <w:rPr>
          <w:rFonts w:ascii="Times New Roman" w:hAnsi="Times New Roman"/>
          <w:b/>
          <w:sz w:val="24"/>
          <w:szCs w:val="24"/>
        </w:rPr>
        <w:t>Модуль №2: «Порядок растопки парового и водогрейного котлов».</w:t>
      </w:r>
    </w:p>
    <w:p w:rsidR="005E491D" w:rsidRPr="005E491D" w:rsidRDefault="005E491D" w:rsidP="005E491D">
      <w:pPr>
        <w:widowControl w:val="0"/>
        <w:autoSpaceDE w:val="0"/>
        <w:autoSpaceDN w:val="0"/>
        <w:spacing w:after="0" w:line="240" w:lineRule="auto"/>
        <w:ind w:right="282"/>
        <w:rPr>
          <w:rFonts w:ascii="Times New Roman" w:hAnsi="Times New Roman"/>
          <w:i/>
          <w:sz w:val="24"/>
          <w:szCs w:val="24"/>
        </w:rPr>
      </w:pPr>
      <w:r w:rsidRPr="005E491D">
        <w:rPr>
          <w:rFonts w:ascii="Times New Roman" w:hAnsi="Times New Roman"/>
          <w:i/>
          <w:sz w:val="24"/>
          <w:szCs w:val="24"/>
        </w:rPr>
        <w:t>Критерии оценки:</w:t>
      </w:r>
    </w:p>
    <w:p w:rsidR="005E491D" w:rsidRPr="005E491D" w:rsidRDefault="005E491D" w:rsidP="005E491D">
      <w:pPr>
        <w:tabs>
          <w:tab w:val="left" w:pos="298"/>
        </w:tabs>
        <w:spacing w:after="0" w:line="240" w:lineRule="auto"/>
        <w:ind w:firstLine="709"/>
        <w:jc w:val="both"/>
        <w:rPr>
          <w:rFonts w:ascii="Times New Roman" w:hAnsi="Times New Roman"/>
          <w:spacing w:val="-4"/>
          <w:sz w:val="24"/>
          <w:szCs w:val="24"/>
        </w:rPr>
      </w:pPr>
      <w:r w:rsidRPr="005E491D">
        <w:rPr>
          <w:rFonts w:ascii="Times New Roman" w:hAnsi="Times New Roman"/>
          <w:spacing w:val="-4"/>
          <w:sz w:val="24"/>
          <w:szCs w:val="24"/>
        </w:rPr>
        <w:t xml:space="preserve">Максимальное совпадение с </w:t>
      </w:r>
      <w:r w:rsidRPr="005E491D">
        <w:rPr>
          <w:rFonts w:ascii="Times New Roman" w:hAnsi="Times New Roman"/>
          <w:color w:val="000000"/>
          <w:sz w:val="24"/>
          <w:szCs w:val="24"/>
        </w:rPr>
        <w:t>правилами технической эксплуатации электрических станций и сетей Российской Федерации (приказ Минэнерго России от 19.06.2003 №229) (далее – Правила).</w:t>
      </w:r>
    </w:p>
    <w:p w:rsidR="005E491D" w:rsidRPr="005E491D" w:rsidRDefault="005E491D" w:rsidP="005E491D">
      <w:pPr>
        <w:tabs>
          <w:tab w:val="left" w:pos="298"/>
        </w:tabs>
        <w:spacing w:after="0" w:line="240" w:lineRule="auto"/>
        <w:ind w:firstLine="709"/>
        <w:jc w:val="both"/>
        <w:rPr>
          <w:rFonts w:ascii="Times New Roman" w:hAnsi="Times New Roman"/>
          <w:sz w:val="24"/>
          <w:szCs w:val="24"/>
        </w:rPr>
      </w:pPr>
      <w:r w:rsidRPr="005E491D">
        <w:rPr>
          <w:rFonts w:ascii="Times New Roman" w:hAnsi="Times New Roman"/>
          <w:sz w:val="24"/>
          <w:szCs w:val="24"/>
        </w:rPr>
        <w:t>Положительное решение о соответствии квалификации принимается при наличии совпадении от 70% до 100% положений Правил.</w:t>
      </w:r>
    </w:p>
    <w:p w:rsidR="005E491D" w:rsidRPr="005E491D" w:rsidRDefault="005E491D" w:rsidP="005E491D">
      <w:pPr>
        <w:spacing w:after="0" w:line="240" w:lineRule="auto"/>
        <w:jc w:val="both"/>
        <w:rPr>
          <w:rFonts w:ascii="Times New Roman" w:hAnsi="Times New Roman"/>
          <w:b/>
          <w:sz w:val="24"/>
          <w:szCs w:val="24"/>
        </w:rPr>
      </w:pPr>
    </w:p>
    <w:p w:rsidR="005E491D" w:rsidRPr="005E491D" w:rsidRDefault="005E491D" w:rsidP="005E491D">
      <w:pPr>
        <w:spacing w:after="0" w:line="240" w:lineRule="auto"/>
        <w:jc w:val="both"/>
        <w:rPr>
          <w:rFonts w:ascii="Times New Roman" w:hAnsi="Times New Roman"/>
          <w:b/>
          <w:sz w:val="24"/>
          <w:szCs w:val="24"/>
        </w:rPr>
      </w:pPr>
      <w:r w:rsidRPr="005E491D">
        <w:rPr>
          <w:rFonts w:ascii="Times New Roman" w:hAnsi="Times New Roman"/>
          <w:b/>
          <w:sz w:val="24"/>
          <w:szCs w:val="24"/>
        </w:rPr>
        <w:t>Модуль №3: «Ревизия запорной арматуры».</w:t>
      </w:r>
    </w:p>
    <w:p w:rsidR="005E491D" w:rsidRPr="005E491D" w:rsidRDefault="005E491D" w:rsidP="005E491D">
      <w:pPr>
        <w:widowControl w:val="0"/>
        <w:autoSpaceDE w:val="0"/>
        <w:autoSpaceDN w:val="0"/>
        <w:spacing w:after="0" w:line="240" w:lineRule="auto"/>
        <w:ind w:right="282"/>
        <w:jc w:val="both"/>
        <w:rPr>
          <w:rFonts w:ascii="Times New Roman" w:hAnsi="Times New Roman"/>
          <w:i/>
          <w:sz w:val="24"/>
          <w:szCs w:val="24"/>
        </w:rPr>
      </w:pPr>
      <w:r w:rsidRPr="005E491D">
        <w:rPr>
          <w:rFonts w:ascii="Times New Roman" w:hAnsi="Times New Roman"/>
          <w:i/>
          <w:sz w:val="24"/>
          <w:szCs w:val="24"/>
        </w:rPr>
        <w:t xml:space="preserve">Критерии оценки: </w:t>
      </w:r>
      <w:r w:rsidRPr="005E491D">
        <w:rPr>
          <w:rFonts w:ascii="Times New Roman" w:hAnsi="Times New Roman"/>
          <w:sz w:val="24"/>
          <w:szCs w:val="24"/>
        </w:rPr>
        <w:t>по каждому выполненному критерию начисляются баллы от 0 до 3. Максимальное количество баллов за задание – 42. Положительное решение о соответствии квалификации принимается от 70% до 100% набранных баллов.</w:t>
      </w:r>
    </w:p>
    <w:p w:rsidR="005E491D" w:rsidRPr="005E491D" w:rsidRDefault="005E491D" w:rsidP="005E491D">
      <w:pPr>
        <w:widowControl w:val="0"/>
        <w:autoSpaceDE w:val="0"/>
        <w:autoSpaceDN w:val="0"/>
        <w:spacing w:after="0" w:line="240" w:lineRule="auto"/>
        <w:ind w:right="282"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829"/>
        <w:gridCol w:w="1829"/>
        <w:gridCol w:w="2104"/>
        <w:gridCol w:w="2063"/>
      </w:tblGrid>
      <w:tr w:rsidR="005E491D" w:rsidRPr="005E491D" w:rsidTr="00046A07">
        <w:tc>
          <w:tcPr>
            <w:tcW w:w="685" w:type="pct"/>
            <w:shd w:val="clear" w:color="auto" w:fill="auto"/>
            <w:vAlign w:val="center"/>
          </w:tcPr>
          <w:p w:rsidR="005E491D" w:rsidRPr="005E491D" w:rsidRDefault="005E491D" w:rsidP="005E491D">
            <w:pPr>
              <w:spacing w:after="0" w:line="240" w:lineRule="auto"/>
              <w:ind w:right="284"/>
              <w:jc w:val="center"/>
              <w:rPr>
                <w:rFonts w:ascii="Times New Roman" w:hAnsi="Times New Roman"/>
                <w:sz w:val="24"/>
                <w:szCs w:val="24"/>
                <w:lang w:eastAsia="en-US"/>
              </w:rPr>
            </w:pPr>
            <w:r w:rsidRPr="005E491D">
              <w:rPr>
                <w:rFonts w:ascii="Times New Roman" w:hAnsi="Times New Roman"/>
                <w:sz w:val="24"/>
                <w:szCs w:val="24"/>
                <w:lang w:eastAsia="en-US"/>
              </w:rPr>
              <w:t>Критерий</w:t>
            </w:r>
          </w:p>
        </w:tc>
        <w:tc>
          <w:tcPr>
            <w:tcW w:w="1079" w:type="pct"/>
            <w:shd w:val="clear" w:color="auto" w:fill="auto"/>
            <w:vAlign w:val="center"/>
          </w:tcPr>
          <w:p w:rsidR="005E491D" w:rsidRPr="005E491D" w:rsidRDefault="005E491D" w:rsidP="005E491D">
            <w:pPr>
              <w:spacing w:after="0" w:line="240" w:lineRule="auto"/>
              <w:ind w:right="284"/>
              <w:jc w:val="center"/>
              <w:rPr>
                <w:rFonts w:ascii="Times New Roman" w:hAnsi="Times New Roman"/>
                <w:sz w:val="24"/>
                <w:szCs w:val="24"/>
                <w:lang w:eastAsia="en-US"/>
              </w:rPr>
            </w:pPr>
            <w:r w:rsidRPr="005E491D">
              <w:rPr>
                <w:rFonts w:ascii="Times New Roman" w:hAnsi="Times New Roman"/>
                <w:sz w:val="24"/>
                <w:szCs w:val="24"/>
                <w:lang w:eastAsia="en-US"/>
              </w:rPr>
              <w:t>0</w:t>
            </w:r>
          </w:p>
        </w:tc>
        <w:tc>
          <w:tcPr>
            <w:tcW w:w="1079" w:type="pct"/>
            <w:shd w:val="clear" w:color="auto" w:fill="auto"/>
            <w:vAlign w:val="center"/>
          </w:tcPr>
          <w:p w:rsidR="005E491D" w:rsidRPr="005E491D" w:rsidRDefault="005E491D" w:rsidP="005E491D">
            <w:pPr>
              <w:spacing w:after="0" w:line="240" w:lineRule="auto"/>
              <w:ind w:right="284"/>
              <w:jc w:val="center"/>
              <w:rPr>
                <w:rFonts w:ascii="Times New Roman" w:hAnsi="Times New Roman"/>
                <w:sz w:val="24"/>
                <w:szCs w:val="24"/>
                <w:lang w:eastAsia="en-US"/>
              </w:rPr>
            </w:pPr>
            <w:r w:rsidRPr="005E491D">
              <w:rPr>
                <w:rFonts w:ascii="Times New Roman" w:hAnsi="Times New Roman"/>
                <w:sz w:val="24"/>
                <w:szCs w:val="24"/>
                <w:lang w:eastAsia="en-US"/>
              </w:rPr>
              <w:t>1</w:t>
            </w:r>
          </w:p>
        </w:tc>
        <w:tc>
          <w:tcPr>
            <w:tcW w:w="1079" w:type="pct"/>
            <w:shd w:val="clear" w:color="auto" w:fill="auto"/>
            <w:vAlign w:val="center"/>
          </w:tcPr>
          <w:p w:rsidR="005E491D" w:rsidRPr="005E491D" w:rsidRDefault="005E491D" w:rsidP="005E491D">
            <w:pPr>
              <w:spacing w:after="0" w:line="240" w:lineRule="auto"/>
              <w:ind w:right="284"/>
              <w:jc w:val="center"/>
              <w:rPr>
                <w:rFonts w:ascii="Times New Roman" w:hAnsi="Times New Roman"/>
                <w:sz w:val="24"/>
                <w:szCs w:val="24"/>
                <w:lang w:eastAsia="en-US"/>
              </w:rPr>
            </w:pPr>
            <w:r w:rsidRPr="005E491D">
              <w:rPr>
                <w:rFonts w:ascii="Times New Roman" w:hAnsi="Times New Roman"/>
                <w:sz w:val="24"/>
                <w:szCs w:val="24"/>
                <w:lang w:eastAsia="en-US"/>
              </w:rPr>
              <w:t>2</w:t>
            </w:r>
          </w:p>
        </w:tc>
        <w:tc>
          <w:tcPr>
            <w:tcW w:w="1078" w:type="pct"/>
            <w:shd w:val="clear" w:color="auto" w:fill="auto"/>
            <w:vAlign w:val="center"/>
          </w:tcPr>
          <w:p w:rsidR="005E491D" w:rsidRPr="005E491D" w:rsidRDefault="005E491D" w:rsidP="005E491D">
            <w:pPr>
              <w:spacing w:after="0" w:line="240" w:lineRule="auto"/>
              <w:ind w:right="284"/>
              <w:jc w:val="center"/>
              <w:rPr>
                <w:rFonts w:ascii="Times New Roman" w:hAnsi="Times New Roman"/>
                <w:sz w:val="24"/>
                <w:szCs w:val="24"/>
                <w:lang w:eastAsia="en-US"/>
              </w:rPr>
            </w:pPr>
            <w:r w:rsidRPr="005E491D">
              <w:rPr>
                <w:rFonts w:ascii="Times New Roman" w:hAnsi="Times New Roman"/>
                <w:sz w:val="24"/>
                <w:szCs w:val="24"/>
                <w:lang w:eastAsia="en-US"/>
              </w:rPr>
              <w:t>3</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1.Соблюдение правил безопасности при выполнении работ</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Правила безопасности при выполнении работ не соблюдаются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Правила безопасности соблюдены, не надета рабочая одежда.</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Правила безопасности соблюдены, на надеты перчатки.</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Правила безопасности соблюдены.</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2.Осмотр арматуры</w:t>
            </w:r>
          </w:p>
        </w:tc>
        <w:tc>
          <w:tcPr>
            <w:tcW w:w="1079" w:type="pct"/>
            <w:shd w:val="clear" w:color="auto" w:fill="auto"/>
          </w:tcPr>
          <w:p w:rsidR="005E491D" w:rsidRPr="005E491D" w:rsidRDefault="005E491D" w:rsidP="005E491D">
            <w:pPr>
              <w:tabs>
                <w:tab w:val="left" w:pos="1593"/>
              </w:tabs>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Осмотр арматуры не произведён</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Осмотр арматуры проведен, дефекты по корпусу и фланцам клиновой задвижки найдены, и, при наличии, указаны: сколы, трещины, видимые деформации фланцев, корпуса штока, повреждения маховика, указаны коррозийные повреждения, повреждения болтов, гаек. </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Дефекты не записаны в ведомость дефектов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Осмотр арматуры проведен, дефекты по корпусу и фланцам клиновой задвижки найдены, и, при наличии, указаны: сколы, трещины, видимые деформации фланцев, корпуса штока, повреждения маховика. Не указаны коррозийные повреждения, гаек. </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Все выявленные дефекты указаны коррозийные повреждения</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Осмотр арматуры проведен качественно, все дефекты по корпусу и фланцам клиновой задвижки найдены, и, при наличии, указаны сколы, трещины, коррозийные повреждения корпуса и фланцевого соединения, видимые деформации фланцев, корпуса штока, повреждения маховика, гаек. </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Все выявленные дефекты и повреждения записаны в ведомость дефектов.</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3.Подготовка фланцев клиновой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Не проведена чистка, подготовка фланцев клиновой задвижки.  Не удалены остатки уплотнительного материалов, поверхность фланцев не ровная.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При удалении уплотнительных материалов повреждена поверхность фланцев. </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Не устранена неровность фланцев</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Проведена чистка, подготовка фланцев клиновой задвижки: осмотрены фланцы и удалены остатки уплотнительного материалов, поверхность фланце ровная.</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4.Разборка болтовых соединений корпуса клиновой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Ослабление ботовых соединений не производилось. Болты выкручивались последовательно. Произошёл перекос крышки относительно корпуса. Произошло повреждение крышки, корпуса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Ослабление корпусных болтов произведено последовательно, а не по диагонали. В ходе разборки болтовых соединений произведено повреждение резьбы на трёх и более болтах</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Ослабление корпусных болтов произведено последовательно, а не по диагонали. В ходе разборки болтовых соединений не повреждены корпус и крышка задвижки, а также резьба на болтах</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Ослаблены корпусные болты, для чего гайки отвёрнуты на 1/8 оборота по диагонали, затем выкручены. Болтовые соединения корпуса клиновой задвижки разобраны. При разборке болтовых соединений не повреждены корпус, крышка задвижки, болты, гайки.</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5.Осмотр и разбор отдельных частей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Осмотр и разбор отдельных частей задвижки не производился, дефекты не выявлены, уплотнительная поверхность щечек, место соединения щечек с клином, корпусные пазы, седла не осмотрены, не очищены от грязи, наличие или отсутствие деформации штока не проверено. </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Дефекты не записаны в ведомость дефектов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Проведена очистка от грязи уплотнительной поверхности щечек, место соединения щечек с клином, корпусные пазы, седла. Осмотр отдельных частей задвижки не производился, дефекты не выявлены.</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Дефекты не записаны в ведомость дефектов.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Проведен осмотр и разбор отдельных частей задвижки: осмотрена уплотнительная поверхность щечек, место соединения щечек с клином, корпусные пазы, седла, наличие или отсутствие деформации штока. </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Выявленные дефекты записаны в ведомость дефектов. Не производилась проверка деформации штока</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и разбор отдельных частей задвижки, выявлены дефекты, очищены от загрязнений: осмотрена уплотнительная поверхность щечек, место соединения щечек с клином, корпусные пазы, седла, наличие или отсутствие деформации штока. Удалены загрязнения.</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Все дефекты записаны в ведомость дефектов</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6.Проверка ровности уплотнительных поверхностей</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Не проверена ровность уплотнительных поверхностей, плотность прилегания к седлам. В случае необходимости не проведена притирка.</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Произведена проверка ровности уплотнительных поверхностей. Притирка, необходимая по результатам проверки плотности, не производилась.</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Проверена ровность уплотнительных поверхностей, плотность прилегания к седлам. Ошибочное решение о необходимости притирки.  Последовательность действий по притирке показана правильно.</w:t>
            </w:r>
          </w:p>
        </w:tc>
        <w:tc>
          <w:tcPr>
            <w:tcW w:w="1078" w:type="pct"/>
            <w:shd w:val="clear" w:color="auto" w:fill="auto"/>
          </w:tcPr>
          <w:p w:rsidR="005E491D" w:rsidRPr="005E491D" w:rsidRDefault="005E491D" w:rsidP="005E491D">
            <w:pPr>
              <w:tabs>
                <w:tab w:val="left" w:pos="2495"/>
              </w:tabs>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Проверена ровность уплотнительных поверхностей, плотность прилегания к седлам. В случае необходимости притирки показана последовательность действий по притирке.</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7.Изготовление и замена прокладок</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Прокладки не изготовлены и не заменены.</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Подготовлена прокладка из выданного уплотнительного материала, установлена на крышку корпуса. Прокладка изготовлена и установлена со смещением более 5 мм их центра относительно центра фланцевых соединений, кромка отверстий ровная, хвостовики отсутствуют. Внутренний диаметр прокладки и внутренний диаметр фланцевого соединения для его установки различаются более чем на 5 мм.</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Прокладка повреждена, порвана при установке</w:t>
            </w:r>
          </w:p>
          <w:p w:rsidR="005E491D" w:rsidRPr="005E491D" w:rsidRDefault="005E491D" w:rsidP="005E491D">
            <w:pPr>
              <w:spacing w:after="0" w:line="240" w:lineRule="auto"/>
              <w:rPr>
                <w:rFonts w:ascii="Times New Roman" w:hAnsi="Times New Roman"/>
                <w:sz w:val="24"/>
                <w:szCs w:val="24"/>
                <w:lang w:eastAsia="en-US"/>
              </w:rPr>
            </w:pP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Подготовлена прокладка из выданного уплотнительного материала, установлена на крышку корпуса. Прокладка изготовлена и установлена со смещением не более 5 мм их центра относительно центра фланцевых соединений, кромка отверстий ровная, хвостовики отсутствуют. Внутренний диаметр прокладки и внутренний диаметр фланцевого соединения для его установки различаются не более чем на 5 мм.</w:t>
            </w:r>
          </w:p>
          <w:p w:rsidR="005E491D" w:rsidRPr="005E491D" w:rsidRDefault="005E491D" w:rsidP="005E491D">
            <w:pPr>
              <w:spacing w:after="0" w:line="240" w:lineRule="auto"/>
              <w:rPr>
                <w:rFonts w:ascii="Times New Roman" w:hAnsi="Times New Roman"/>
                <w:sz w:val="24"/>
                <w:szCs w:val="24"/>
                <w:lang w:eastAsia="en-US"/>
              </w:rPr>
            </w:pP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Подготовлена прокладка из выданного уплотнительного материала, установлена на крышку корпуса. Прокладка изготовлена и установлена без смещения её центра относительно центра фланцевых соединений, кромка отверстий ровная, хвостовик при установке прокладки выступают за край фланца на 20 мм. Внутренний диаметр прокладки и внутренний диаметр фланцевого соединения для его установки совпадают.</w:t>
            </w:r>
          </w:p>
          <w:p w:rsidR="005E491D" w:rsidRPr="005E491D" w:rsidRDefault="005E491D" w:rsidP="005E491D">
            <w:pPr>
              <w:spacing w:after="0" w:line="240" w:lineRule="auto"/>
              <w:rPr>
                <w:rFonts w:ascii="Times New Roman" w:hAnsi="Times New Roman"/>
                <w:sz w:val="24"/>
                <w:szCs w:val="24"/>
                <w:lang w:eastAsia="en-US"/>
              </w:rPr>
            </w:pP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8.Сборка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Щечки собраны с клином и установлены в корпус задвижки с перекосом или заклинены в нём, между корпусом и его крышкой отсутствует прокладка, корпусные болты закручены и обжаты сразу после установки поочерёдно, последовательно один за другим. Крышка повреждена или перекошена относительно корпуса. Повреждены при установке болты или гайки. </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Щечки собраны с клином и установлены в корпус задвижки без перекосов и заклиниваний, между корпусом и его крышкой установлена прокладка, установлены и закручены от руки корпусные болты, затем произведено обжатие болтов последовательно один за другим с помощью ключей. Отсутствуют повреждения крышки, её перекос относительно корпуса, повреждения при установке гаек и болтов.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Щечки собраны с клином и установлены в корпус задвижки без перекосов и заклиниваний, между корпусом и его крышкой установлена прокладка, установлены и закручены от руки 4 корпусных болта крест на крест, затем произведена установка и закручивание от руки остальных болтов, после произведено их обжатие по диагонали с помощью ключей.</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Щечки собраны с клином и установлены в корпус задвижки без перекосов и заклиниваний, между корпусом и его крышкой установлена прокладка, установлены и закручены от руки корпусные болты, затем произведено обжатие болтов по диагонали с помощью ключей.</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9.Проверка хода задвижки</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Задвижка заклинена: не идёт на открытие и на закрытие</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Задвижка имеет тугой ход: идёт на открытие и закрытие с применением усилителя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Задвижка открывается и закрывается от руки с заметным усилием</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Задвижка открывается и закрывается без заметных усилий, без применения усилителей, отсутствует заклинивание.</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10.Осмотр корпуса и резьбы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Осмотр корпуса и резьбы вентиля не производился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корпуса и резьбы вентиля, резьба и корпус вентиля без сколов, деформаций и иных повреждений. Проверка хода вентиля не производилась. Дефекты при их наличии не записаны в ведомость дефектов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корпуса и резьбы вентиля, резьба и корпус вентиля без сколов, деформаций и иных повреждений. Проверка хода не производилась.</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Выявленные дефекты при их наличии записаны в ведомость дефектов</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корпуса и резьбы вентиля, резьба и корпус вентиля без сколов, деформаций и иных повреждений. Произведена проверка хода вентиля. Выявленные дефекты при их наличии записаны в ведомость дефектов</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11.Разбор корпуса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Разбор вентиля не выполнен или при разборе вентиля корпус его или корпус крышки деформирован или повреждён.</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разбор корпуса вентиля: откручена крышка вентиля, вынут из корпуса клапан.</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При разборе сбиты грани на крышке, поцарапан шток вентиля. Повреждена корпусная прокладка при разборе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разбор корпуса вентиля: откручена крышка вентиля, вынут из корпуса клапан.</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Повреждена корпусная прокладка при разборе вентиля</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разбор корпуса вентиля: откручена крышка вентиля, вынут из корпуса клапан.</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12.Осмотр отдельных элементов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Осмотр и очистка от грязи отдельных элементов вентиля не производился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Произведена очистка элементов вентиля от загрязнений, их осмотр не производился, дефекты не выявлялись. Выявленные дефекты не записаны в ведомость дефектов.</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отдельных элементов вентиля, очистка от загрязнений: осмотрен клапан, его прокладка, седло вентиля, отсутствуют сколы, повреждения, видимые деформации. Выявленные дефекты записаны в ведомость дефектов.</w:t>
            </w:r>
          </w:p>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Не произведена проверка деформации штока и наличие на нём царапин</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 осмотр отдельных элементов вентиля, очистка от загрязнений: осмотрен клапан, его прокладка, седло вентиля, отсутствуют сколы, повреждения, видимые деформации. Не произведена проверка деформации штока и наличие на нём царапин. Все дефекты записаны в ведомость дефектов.</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13.Проведение сборки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Произведена сборка вентиля при которой повреждена либо порвана корпусная прокладка, повреждена резьба, перекошена крышка относительно корпуса. Прокладка клапана выполнена не по размеру седла, не прилегает плотно к нему, задевает за корпус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Проведена сборка вентиля: прокладки из выданного ремонтного комплекта или изготовленные установлены на свои места, клапан на штоке помещен в корпус вентиля, крышка закручена. Корпусная прокладка вырезана по размеру паза в корпусе для её установки, наружный диаметр её превышает наружный диаметр корпуса более 4 мм. Прокладка клапана вырезана по диаметру седла, обе или одна из прокладок имеют шероховатую кромку. При сборке вентиля повреждена корпусная прокладка.</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Проведена сборка вентиля: прокладки из выданного ремонтного комплекта или изготовленные установлены на свои места, клапан на штоке помещен в корпус вентиля, крышка закручена. Корпусная прокладка вырезана по размеру паза в корпусе для её установки, наружный диаметр её не превышает наружный диаметр корпуса более 4 мм. Прокладка клапана вырезана по диаметру седла, обе или одна из прокладок имеют шероховатую кромку. Отсутствуют повреждения прокладок и резьбы.</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Проведена сборка вентиля: прокладки из выданного ремонтного комплекта или изготовленные установлены на свои места, клапан на штоке помещен в корпус вентиля, крышка закручена. Корпусная прокладка вырезана по размеру паза в корпусе для её установки. Прокладка клапана вырезана по диаметру седла, обе прокладки имеют ровные кромки без заусенцев. Отсутствуют повреждения прокладок и резьбы. </w:t>
            </w:r>
          </w:p>
        </w:tc>
      </w:tr>
      <w:tr w:rsidR="005E491D" w:rsidRPr="005E491D" w:rsidTr="00046A07">
        <w:tc>
          <w:tcPr>
            <w:tcW w:w="685"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14.Проверка хода вентиля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 xml:space="preserve">Вентиль заклинен: не идёт на открытие и закрытие </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Вентиль имеет тугой ход: открывается и закрывается с применением усилителя</w:t>
            </w:r>
          </w:p>
        </w:tc>
        <w:tc>
          <w:tcPr>
            <w:tcW w:w="1079"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Вентиль открывается и закрывается от руки с заметным усилием.</w:t>
            </w:r>
          </w:p>
        </w:tc>
        <w:tc>
          <w:tcPr>
            <w:tcW w:w="1078" w:type="pct"/>
            <w:shd w:val="clear" w:color="auto" w:fill="auto"/>
          </w:tcPr>
          <w:p w:rsidR="005E491D" w:rsidRPr="005E491D" w:rsidRDefault="005E491D" w:rsidP="005E491D">
            <w:pPr>
              <w:spacing w:after="0" w:line="240" w:lineRule="auto"/>
              <w:rPr>
                <w:rFonts w:ascii="Times New Roman" w:hAnsi="Times New Roman"/>
                <w:sz w:val="24"/>
                <w:szCs w:val="24"/>
                <w:lang w:eastAsia="en-US"/>
              </w:rPr>
            </w:pPr>
            <w:r w:rsidRPr="005E491D">
              <w:rPr>
                <w:rFonts w:ascii="Times New Roman" w:hAnsi="Times New Roman"/>
                <w:sz w:val="24"/>
                <w:szCs w:val="24"/>
                <w:lang w:eastAsia="en-US"/>
              </w:rPr>
              <w:t>Вентиль открывается и закрывается от руки без заметных усилий, без заеданий и применения дополнительных усилителей.</w:t>
            </w:r>
          </w:p>
        </w:tc>
      </w:tr>
    </w:tbl>
    <w:p w:rsidR="005E491D" w:rsidRPr="005E491D" w:rsidRDefault="005E491D" w:rsidP="005E491D">
      <w:pPr>
        <w:widowControl w:val="0"/>
        <w:autoSpaceDE w:val="0"/>
        <w:autoSpaceDN w:val="0"/>
        <w:spacing w:after="0" w:line="240" w:lineRule="auto"/>
        <w:ind w:right="282" w:firstLine="567"/>
        <w:jc w:val="both"/>
        <w:rPr>
          <w:rFonts w:ascii="Times New Roman" w:hAnsi="Times New Roman"/>
          <w:sz w:val="24"/>
          <w:szCs w:val="24"/>
        </w:rPr>
      </w:pPr>
    </w:p>
    <w:p w:rsidR="005E491D" w:rsidRPr="005E491D" w:rsidRDefault="005E491D" w:rsidP="00735442">
      <w:pPr>
        <w:numPr>
          <w:ilvl w:val="2"/>
          <w:numId w:val="26"/>
        </w:numPr>
        <w:spacing w:after="0" w:line="240" w:lineRule="auto"/>
        <w:rPr>
          <w:rFonts w:ascii="Times New Roman" w:hAnsi="Times New Roman"/>
          <w:sz w:val="24"/>
          <w:szCs w:val="24"/>
        </w:rPr>
      </w:pPr>
      <w:r w:rsidRPr="005E491D">
        <w:rPr>
          <w:rFonts w:ascii="Times New Roman" w:hAnsi="Times New Roman"/>
          <w:sz w:val="24"/>
          <w:szCs w:val="24"/>
        </w:rPr>
        <w:t xml:space="preserve">Порядок перевода баллов в систему оценивания. </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 xml:space="preserve">Оценка «Отлично» ставится в случае, если: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пройдена теоретическая часть экзамена (от 70% и выше);</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№1 выполнено в диапазоне от 90% до 100%;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№2 выполнено в диапазоне от 90% до 100%;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№3 выполнено в диапазоне от 90% до 100%.</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 xml:space="preserve">Оценка «Хорошо» ставится в случае, если: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пройдена теоретическая часть экзамена (от 70% и выше);</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№1 выполнено в диапазоне от 80% до 90%;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№2 выполнено в диапазоне от 80% до 90%;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№3 выполнено в диапазоне от 80% до 90%.</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 xml:space="preserve">Оценка «Удовлетворительно» ставится в случае, если: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пройдена теоретическая часть экзамена (от 70% и выше);</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№1 выполнено в диапазоне от 70% до 80%;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№2 выполнено в диапазоне от 70% до 80%;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№3 выполнено в диапазоне от 70% до 80%.</w:t>
      </w:r>
    </w:p>
    <w:p w:rsidR="005E491D" w:rsidRPr="005E491D" w:rsidRDefault="005E491D" w:rsidP="005E491D">
      <w:pPr>
        <w:spacing w:after="0" w:line="240" w:lineRule="auto"/>
        <w:jc w:val="both"/>
        <w:rPr>
          <w:rFonts w:ascii="Times New Roman" w:hAnsi="Times New Roman"/>
          <w:sz w:val="24"/>
          <w:szCs w:val="24"/>
        </w:rPr>
      </w:pPr>
      <w:r w:rsidRPr="005E491D">
        <w:rPr>
          <w:rFonts w:ascii="Times New Roman" w:hAnsi="Times New Roman"/>
          <w:sz w:val="24"/>
          <w:szCs w:val="24"/>
        </w:rPr>
        <w:t xml:space="preserve">Оценка «Неудовлетворительно» ставится в случаях, если: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не пройдена теоретическая часть экзамена (менее 70% и выше);</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 xml:space="preserve">или </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№1 выполнено в диапазоне от 0% до 70%;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№2 выполнено в диапазоне от 0% до 70%;</w:t>
      </w:r>
    </w:p>
    <w:p w:rsidR="005E491D" w:rsidRPr="005E491D" w:rsidRDefault="005E491D" w:rsidP="005E491D">
      <w:pPr>
        <w:spacing w:after="0" w:line="240" w:lineRule="auto"/>
        <w:ind w:firstLine="709"/>
        <w:jc w:val="both"/>
        <w:rPr>
          <w:rFonts w:ascii="Times New Roman" w:hAnsi="Times New Roman"/>
          <w:sz w:val="24"/>
          <w:szCs w:val="24"/>
        </w:rPr>
      </w:pPr>
      <w:r w:rsidRPr="005E491D">
        <w:rPr>
          <w:rFonts w:ascii="Times New Roman" w:hAnsi="Times New Roman"/>
          <w:sz w:val="24"/>
          <w:szCs w:val="24"/>
        </w:rPr>
        <w:t>задание модуля №3 выполнено в диапазоне от 0% до 70%.</w:t>
      </w: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jc w:val="both"/>
        <w:rPr>
          <w:rFonts w:ascii="Times New Roman" w:hAnsi="Times New Roman"/>
          <w:sz w:val="24"/>
          <w:szCs w:val="24"/>
        </w:rPr>
      </w:pP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jc w:val="both"/>
        <w:rPr>
          <w:rFonts w:ascii="Times New Roman" w:hAnsi="Times New Roman"/>
          <w:sz w:val="24"/>
          <w:szCs w:val="24"/>
        </w:rPr>
      </w:pP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ind w:firstLine="709"/>
        <w:jc w:val="both"/>
        <w:rPr>
          <w:rFonts w:ascii="Times New Roman" w:hAnsi="Times New Roman"/>
          <w:sz w:val="24"/>
          <w:szCs w:val="24"/>
        </w:rPr>
      </w:pPr>
    </w:p>
    <w:p w:rsidR="005E491D" w:rsidRPr="005E491D" w:rsidRDefault="005E491D" w:rsidP="005E491D">
      <w:pPr>
        <w:spacing w:after="0" w:line="240" w:lineRule="auto"/>
        <w:ind w:firstLine="709"/>
        <w:jc w:val="both"/>
        <w:rPr>
          <w:rFonts w:ascii="Times New Roman" w:hAnsi="Times New Roman"/>
          <w:b/>
          <w:color w:val="000000"/>
          <w:sz w:val="24"/>
          <w:szCs w:val="24"/>
          <w:shd w:val="clear" w:color="auto" w:fill="FFFFFF"/>
        </w:rPr>
      </w:pPr>
    </w:p>
    <w:p w:rsidR="00D46CBF" w:rsidRPr="00324B65" w:rsidRDefault="00D46CBF" w:rsidP="00324B65">
      <w:pPr>
        <w:spacing w:after="0" w:line="240" w:lineRule="auto"/>
        <w:rPr>
          <w:rFonts w:ascii="Times New Roman" w:hAnsi="Times New Roman"/>
          <w:sz w:val="24"/>
          <w:szCs w:val="24"/>
        </w:rPr>
      </w:pPr>
    </w:p>
    <w:sectPr w:rsidR="00D46CBF" w:rsidRPr="00324B65" w:rsidSect="00764A68">
      <w:footerReference w:type="even" r:id="rId45"/>
      <w:footerReference w:type="default" r:id="rId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BA" w:rsidRDefault="009427BA" w:rsidP="0018331B">
      <w:pPr>
        <w:spacing w:after="0" w:line="240" w:lineRule="auto"/>
      </w:pPr>
      <w:r>
        <w:separator/>
      </w:r>
    </w:p>
  </w:endnote>
  <w:endnote w:type="continuationSeparator" w:id="1">
    <w:p w:rsidR="009427BA" w:rsidRDefault="009427B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ю¬в???????|???"/>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260689"/>
      <w:docPartObj>
        <w:docPartGallery w:val="Page Numbers (Bottom of Page)"/>
        <w:docPartUnique/>
      </w:docPartObj>
    </w:sdtPr>
    <w:sdtContent>
      <w:p w:rsidR="00841305" w:rsidRDefault="00842962">
        <w:pPr>
          <w:pStyle w:val="a5"/>
          <w:jc w:val="center"/>
        </w:pPr>
        <w:r>
          <w:fldChar w:fldCharType="begin"/>
        </w:r>
        <w:r w:rsidR="00841305">
          <w:instrText>PAGE   \* MERGEFORMAT</w:instrText>
        </w:r>
        <w:r>
          <w:fldChar w:fldCharType="separate"/>
        </w:r>
        <w:r w:rsidR="006F77ED" w:rsidRPr="006F77ED">
          <w:rPr>
            <w:noProof/>
            <w:lang w:val="ru-RU"/>
          </w:rPr>
          <w:t>20</w:t>
        </w:r>
        <w:r>
          <w:fldChar w:fldCharType="end"/>
        </w:r>
      </w:p>
    </w:sdtContent>
  </w:sdt>
  <w:p w:rsidR="00841305" w:rsidRDefault="00841305">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Pr="00B33116" w:rsidRDefault="00046A07" w:rsidP="00B33116">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pPr>
      <w:pStyle w:val="a3"/>
      <w:spacing w:line="14" w:lineRule="auto"/>
      <w:rPr>
        <w:sz w:val="20"/>
      </w:rPr>
    </w:pPr>
    <w:r w:rsidRPr="00842962">
      <w:rPr>
        <w:noProof/>
        <w:lang w:val="ru-RU" w:eastAsia="ru-RU"/>
      </w:rPr>
      <w:pict>
        <v:shapetype id="_x0000_t202" coordsize="21600,21600" o:spt="202" path="m,l,21600r21600,l21600,xe">
          <v:stroke joinstyle="miter"/>
          <v:path gradientshapeok="t" o:connecttype="rect"/>
        </v:shapetype>
        <v:shape id="Text Box 2" o:spid="_x0000_s4097" type="#_x0000_t202" style="position:absolute;margin-left:771.3pt;margin-top:51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" filled="f" stroked="f">
          <v:textbox inset="0,0,0,0">
            <w:txbxContent>
              <w:p w:rsidR="00046A07" w:rsidRDefault="00842962">
                <w:pPr>
                  <w:spacing w:before="10"/>
                  <w:ind w:left="40"/>
                  <w:rPr>
                    <w:sz w:val="24"/>
                  </w:rPr>
                </w:pPr>
                <w:r>
                  <w:fldChar w:fldCharType="begin"/>
                </w:r>
                <w:r w:rsidR="00046A07">
                  <w:rPr>
                    <w:sz w:val="24"/>
                  </w:rPr>
                  <w:instrText xml:space="preserve"> PAGE </w:instrText>
                </w:r>
                <w:r>
                  <w:fldChar w:fldCharType="separate"/>
                </w:r>
                <w:r w:rsidR="00B41E2A">
                  <w:rPr>
                    <w:noProof/>
                    <w:sz w:val="24"/>
                  </w:rPr>
                  <w:t>11</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pPr>
      <w:pStyle w:val="a3"/>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33AEF">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33AEF">
    <w:pPr>
      <w:pStyle w:val="a5"/>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33AEF">
    <w:pPr>
      <w:pStyle w:val="a5"/>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33AEF">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33AEF">
    <w:pPr>
      <w:pStyle w:val="a5"/>
      <w:ind w:right="360"/>
    </w:pPr>
  </w:p>
  <w:p w:rsidR="00046A07" w:rsidRDefault="00046A07"/>
  <w:p w:rsidR="00046A07" w:rsidRDefault="00046A07"/>
  <w:p w:rsidR="00046A07" w:rsidRDefault="00046A0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64A68">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64A6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64A6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64A68">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64A68">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64A68">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64A68">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64A68">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64A68">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842962" w:rsidP="00764A68">
    <w:pPr>
      <w:pStyle w:val="a5"/>
      <w:framePr w:wrap="around" w:vAnchor="text" w:hAnchor="margin" w:xAlign="right" w:y="1"/>
      <w:rPr>
        <w:rStyle w:val="a7"/>
      </w:rPr>
    </w:pPr>
    <w:r>
      <w:rPr>
        <w:rStyle w:val="a7"/>
      </w:rPr>
      <w:fldChar w:fldCharType="begin"/>
    </w:r>
    <w:r w:rsidR="00046A07">
      <w:rPr>
        <w:rStyle w:val="a7"/>
      </w:rPr>
      <w:instrText xml:space="preserve">PAGE  </w:instrText>
    </w:r>
    <w:r>
      <w:rPr>
        <w:rStyle w:val="a7"/>
      </w:rPr>
      <w:fldChar w:fldCharType="end"/>
    </w:r>
  </w:p>
  <w:p w:rsidR="00046A07" w:rsidRDefault="00046A07" w:rsidP="00764A68">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07" w:rsidRDefault="00046A07" w:rsidP="00764A6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BA" w:rsidRDefault="009427BA" w:rsidP="0018331B">
      <w:pPr>
        <w:spacing w:after="0" w:line="240" w:lineRule="auto"/>
      </w:pPr>
      <w:r>
        <w:separator/>
      </w:r>
    </w:p>
  </w:footnote>
  <w:footnote w:type="continuationSeparator" w:id="1">
    <w:p w:rsidR="009427BA" w:rsidRDefault="009427BA" w:rsidP="0018331B">
      <w:pPr>
        <w:spacing w:after="0" w:line="240" w:lineRule="auto"/>
      </w:pPr>
      <w:r>
        <w:continuationSeparator/>
      </w:r>
    </w:p>
  </w:footnote>
  <w:footnote w:id="2">
    <w:p w:rsidR="00046A07" w:rsidRPr="00D27A84" w:rsidRDefault="00046A07">
      <w:pPr>
        <w:pStyle w:val="a9"/>
        <w:rPr>
          <w:lang w:val="ru-RU"/>
        </w:rPr>
      </w:pPr>
      <w:r>
        <w:rPr>
          <w:rStyle w:val="ab"/>
        </w:rPr>
        <w:footnoteRef/>
      </w:r>
      <w:r>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необходимых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046A07" w:rsidRPr="004E73E9"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4">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5">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6">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7">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8">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9">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10">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 w:id="11">
    <w:p w:rsidR="00046A07" w:rsidRPr="00EC016D" w:rsidRDefault="00046A07">
      <w:pPr>
        <w:pStyle w:val="a9"/>
        <w:rPr>
          <w:lang w:val="ru-RU"/>
        </w:rPr>
      </w:pPr>
      <w:r>
        <w:rPr>
          <w:rStyle w:val="ab"/>
        </w:rPr>
        <w:footnoteRef/>
      </w:r>
      <w:r>
        <w:rPr>
          <w:lang w:val="ru-RU"/>
        </w:rPr>
        <w:t>За образовательной организацией сохраняется право выбора учебных изданий из приведенного списка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B83"/>
    <w:multiLevelType w:val="hybridMultilevel"/>
    <w:tmpl w:val="F38281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14AC0"/>
    <w:multiLevelType w:val="hybridMultilevel"/>
    <w:tmpl w:val="F3EAE4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117C"/>
    <w:multiLevelType w:val="hybridMultilevel"/>
    <w:tmpl w:val="00B09756"/>
    <w:lvl w:ilvl="0" w:tplc="3F24C45E">
      <w:start w:val="2"/>
      <w:numFmt w:val="decimal"/>
      <w:lvlText w:val="%1."/>
      <w:lvlJc w:val="left"/>
      <w:pPr>
        <w:ind w:left="559" w:hanging="360"/>
      </w:pPr>
      <w:rPr>
        <w:rFonts w:ascii="Times New Roman" w:eastAsia="Times New Roman" w:hAnsi="Times New Roman" w:cs="Times New Roman" w:hint="default"/>
        <w:b/>
        <w:bCs/>
        <w:w w:val="100"/>
        <w:sz w:val="22"/>
        <w:szCs w:val="22"/>
      </w:rPr>
    </w:lvl>
    <w:lvl w:ilvl="1" w:tplc="F612D620">
      <w:numFmt w:val="bullet"/>
      <w:lvlText w:val="•"/>
      <w:lvlJc w:val="left"/>
      <w:pPr>
        <w:ind w:left="1284" w:hanging="360"/>
      </w:pPr>
      <w:rPr>
        <w:rFonts w:hint="default"/>
      </w:rPr>
    </w:lvl>
    <w:lvl w:ilvl="2" w:tplc="34B2E1C2">
      <w:numFmt w:val="bullet"/>
      <w:lvlText w:val="•"/>
      <w:lvlJc w:val="left"/>
      <w:pPr>
        <w:ind w:left="2008" w:hanging="360"/>
      </w:pPr>
      <w:rPr>
        <w:rFonts w:hint="default"/>
      </w:rPr>
    </w:lvl>
    <w:lvl w:ilvl="3" w:tplc="4AEEFB3E">
      <w:numFmt w:val="bullet"/>
      <w:lvlText w:val="•"/>
      <w:lvlJc w:val="left"/>
      <w:pPr>
        <w:ind w:left="2732" w:hanging="360"/>
      </w:pPr>
      <w:rPr>
        <w:rFonts w:hint="default"/>
      </w:rPr>
    </w:lvl>
    <w:lvl w:ilvl="4" w:tplc="139485CE">
      <w:numFmt w:val="bullet"/>
      <w:lvlText w:val="•"/>
      <w:lvlJc w:val="left"/>
      <w:pPr>
        <w:ind w:left="3456" w:hanging="360"/>
      </w:pPr>
      <w:rPr>
        <w:rFonts w:hint="default"/>
      </w:rPr>
    </w:lvl>
    <w:lvl w:ilvl="5" w:tplc="B4D6F320">
      <w:numFmt w:val="bullet"/>
      <w:lvlText w:val="•"/>
      <w:lvlJc w:val="left"/>
      <w:pPr>
        <w:ind w:left="4180" w:hanging="360"/>
      </w:pPr>
      <w:rPr>
        <w:rFonts w:hint="default"/>
      </w:rPr>
    </w:lvl>
    <w:lvl w:ilvl="6" w:tplc="D3643A42">
      <w:numFmt w:val="bullet"/>
      <w:lvlText w:val="•"/>
      <w:lvlJc w:val="left"/>
      <w:pPr>
        <w:ind w:left="4904" w:hanging="360"/>
      </w:pPr>
      <w:rPr>
        <w:rFonts w:hint="default"/>
      </w:rPr>
    </w:lvl>
    <w:lvl w:ilvl="7" w:tplc="81E6E66C">
      <w:numFmt w:val="bullet"/>
      <w:lvlText w:val="•"/>
      <w:lvlJc w:val="left"/>
      <w:pPr>
        <w:ind w:left="5628" w:hanging="360"/>
      </w:pPr>
      <w:rPr>
        <w:rFonts w:hint="default"/>
      </w:rPr>
    </w:lvl>
    <w:lvl w:ilvl="8" w:tplc="6F3A6334">
      <w:numFmt w:val="bullet"/>
      <w:lvlText w:val="•"/>
      <w:lvlJc w:val="left"/>
      <w:pPr>
        <w:ind w:left="6352" w:hanging="360"/>
      </w:pPr>
      <w:rPr>
        <w:rFonts w:hint="default"/>
      </w:rPr>
    </w:lvl>
  </w:abstractNum>
  <w:abstractNum w:abstractNumId="3">
    <w:nsid w:val="057634DC"/>
    <w:multiLevelType w:val="hybridMultilevel"/>
    <w:tmpl w:val="00B09756"/>
    <w:lvl w:ilvl="0" w:tplc="3F24C45E">
      <w:start w:val="2"/>
      <w:numFmt w:val="decimal"/>
      <w:lvlText w:val="%1."/>
      <w:lvlJc w:val="left"/>
      <w:pPr>
        <w:ind w:left="559" w:hanging="360"/>
      </w:pPr>
      <w:rPr>
        <w:rFonts w:ascii="Times New Roman" w:eastAsia="Times New Roman" w:hAnsi="Times New Roman" w:cs="Times New Roman" w:hint="default"/>
        <w:b/>
        <w:bCs/>
        <w:w w:val="100"/>
        <w:sz w:val="22"/>
        <w:szCs w:val="22"/>
      </w:rPr>
    </w:lvl>
    <w:lvl w:ilvl="1" w:tplc="F612D620">
      <w:numFmt w:val="bullet"/>
      <w:lvlText w:val="•"/>
      <w:lvlJc w:val="left"/>
      <w:pPr>
        <w:ind w:left="1284" w:hanging="360"/>
      </w:pPr>
      <w:rPr>
        <w:rFonts w:hint="default"/>
      </w:rPr>
    </w:lvl>
    <w:lvl w:ilvl="2" w:tplc="34B2E1C2">
      <w:numFmt w:val="bullet"/>
      <w:lvlText w:val="•"/>
      <w:lvlJc w:val="left"/>
      <w:pPr>
        <w:ind w:left="2008" w:hanging="360"/>
      </w:pPr>
      <w:rPr>
        <w:rFonts w:hint="default"/>
      </w:rPr>
    </w:lvl>
    <w:lvl w:ilvl="3" w:tplc="4AEEFB3E">
      <w:numFmt w:val="bullet"/>
      <w:lvlText w:val="•"/>
      <w:lvlJc w:val="left"/>
      <w:pPr>
        <w:ind w:left="2732" w:hanging="360"/>
      </w:pPr>
      <w:rPr>
        <w:rFonts w:hint="default"/>
      </w:rPr>
    </w:lvl>
    <w:lvl w:ilvl="4" w:tplc="139485CE">
      <w:numFmt w:val="bullet"/>
      <w:lvlText w:val="•"/>
      <w:lvlJc w:val="left"/>
      <w:pPr>
        <w:ind w:left="3456" w:hanging="360"/>
      </w:pPr>
      <w:rPr>
        <w:rFonts w:hint="default"/>
      </w:rPr>
    </w:lvl>
    <w:lvl w:ilvl="5" w:tplc="B4D6F320">
      <w:numFmt w:val="bullet"/>
      <w:lvlText w:val="•"/>
      <w:lvlJc w:val="left"/>
      <w:pPr>
        <w:ind w:left="4180" w:hanging="360"/>
      </w:pPr>
      <w:rPr>
        <w:rFonts w:hint="default"/>
      </w:rPr>
    </w:lvl>
    <w:lvl w:ilvl="6" w:tplc="D3643A42">
      <w:numFmt w:val="bullet"/>
      <w:lvlText w:val="•"/>
      <w:lvlJc w:val="left"/>
      <w:pPr>
        <w:ind w:left="4904" w:hanging="360"/>
      </w:pPr>
      <w:rPr>
        <w:rFonts w:hint="default"/>
      </w:rPr>
    </w:lvl>
    <w:lvl w:ilvl="7" w:tplc="81E6E66C">
      <w:numFmt w:val="bullet"/>
      <w:lvlText w:val="•"/>
      <w:lvlJc w:val="left"/>
      <w:pPr>
        <w:ind w:left="5628" w:hanging="360"/>
      </w:pPr>
      <w:rPr>
        <w:rFonts w:hint="default"/>
      </w:rPr>
    </w:lvl>
    <w:lvl w:ilvl="8" w:tplc="6F3A6334">
      <w:numFmt w:val="bullet"/>
      <w:lvlText w:val="•"/>
      <w:lvlJc w:val="left"/>
      <w:pPr>
        <w:ind w:left="6352" w:hanging="360"/>
      </w:pPr>
      <w:rPr>
        <w:rFonts w:hint="default"/>
      </w:rPr>
    </w:lvl>
  </w:abstractNum>
  <w:abstractNum w:abstractNumId="4">
    <w:nsid w:val="0A9D4A2B"/>
    <w:multiLevelType w:val="hybridMultilevel"/>
    <w:tmpl w:val="AEA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06B"/>
    <w:multiLevelType w:val="hybridMultilevel"/>
    <w:tmpl w:val="34D8BF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E058A"/>
    <w:multiLevelType w:val="hybridMultilevel"/>
    <w:tmpl w:val="589480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6326F"/>
    <w:multiLevelType w:val="hybridMultilevel"/>
    <w:tmpl w:val="1C58C7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834C4"/>
    <w:multiLevelType w:val="hybridMultilevel"/>
    <w:tmpl w:val="E056E2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B0069"/>
    <w:multiLevelType w:val="hybridMultilevel"/>
    <w:tmpl w:val="EDF69B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5C4CCF"/>
    <w:multiLevelType w:val="hybridMultilevel"/>
    <w:tmpl w:val="CCC8B578"/>
    <w:lvl w:ilvl="0" w:tplc="DFAEA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13083C38"/>
    <w:multiLevelType w:val="hybridMultilevel"/>
    <w:tmpl w:val="D03293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A6632"/>
    <w:multiLevelType w:val="hybridMultilevel"/>
    <w:tmpl w:val="A2E0DC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B384F"/>
    <w:multiLevelType w:val="hybridMultilevel"/>
    <w:tmpl w:val="EB6ADA58"/>
    <w:lvl w:ilvl="0" w:tplc="8EDE61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90FDD"/>
    <w:multiLevelType w:val="hybridMultilevel"/>
    <w:tmpl w:val="8998F2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02263"/>
    <w:multiLevelType w:val="hybridMultilevel"/>
    <w:tmpl w:val="C6F63F02"/>
    <w:lvl w:ilvl="0" w:tplc="659EB8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AC35ADC"/>
    <w:multiLevelType w:val="hybridMultilevel"/>
    <w:tmpl w:val="FD80A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BE7A8E"/>
    <w:multiLevelType w:val="hybridMultilevel"/>
    <w:tmpl w:val="FEF0DF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E7E65"/>
    <w:multiLevelType w:val="hybridMultilevel"/>
    <w:tmpl w:val="65329E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C32DC6"/>
    <w:multiLevelType w:val="hybridMultilevel"/>
    <w:tmpl w:val="682A81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A86457"/>
    <w:multiLevelType w:val="hybridMultilevel"/>
    <w:tmpl w:val="D228C034"/>
    <w:lvl w:ilvl="0" w:tplc="46DA84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22EE322C"/>
    <w:multiLevelType w:val="hybridMultilevel"/>
    <w:tmpl w:val="0EF2DC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5726B"/>
    <w:multiLevelType w:val="hybridMultilevel"/>
    <w:tmpl w:val="ACDE4A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6C31EA"/>
    <w:multiLevelType w:val="hybridMultilevel"/>
    <w:tmpl w:val="40EAA7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C1579A"/>
    <w:multiLevelType w:val="hybridMultilevel"/>
    <w:tmpl w:val="00B09756"/>
    <w:lvl w:ilvl="0" w:tplc="3F24C45E">
      <w:start w:val="2"/>
      <w:numFmt w:val="decimal"/>
      <w:lvlText w:val="%1."/>
      <w:lvlJc w:val="left"/>
      <w:pPr>
        <w:ind w:left="559" w:hanging="360"/>
      </w:pPr>
      <w:rPr>
        <w:rFonts w:ascii="Times New Roman" w:eastAsia="Times New Roman" w:hAnsi="Times New Roman" w:cs="Times New Roman" w:hint="default"/>
        <w:b/>
        <w:bCs/>
        <w:w w:val="100"/>
        <w:sz w:val="22"/>
        <w:szCs w:val="22"/>
      </w:rPr>
    </w:lvl>
    <w:lvl w:ilvl="1" w:tplc="F612D620">
      <w:numFmt w:val="bullet"/>
      <w:lvlText w:val="•"/>
      <w:lvlJc w:val="left"/>
      <w:pPr>
        <w:ind w:left="1284" w:hanging="360"/>
      </w:pPr>
      <w:rPr>
        <w:rFonts w:hint="default"/>
      </w:rPr>
    </w:lvl>
    <w:lvl w:ilvl="2" w:tplc="34B2E1C2">
      <w:numFmt w:val="bullet"/>
      <w:lvlText w:val="•"/>
      <w:lvlJc w:val="left"/>
      <w:pPr>
        <w:ind w:left="2008" w:hanging="360"/>
      </w:pPr>
      <w:rPr>
        <w:rFonts w:hint="default"/>
      </w:rPr>
    </w:lvl>
    <w:lvl w:ilvl="3" w:tplc="4AEEFB3E">
      <w:numFmt w:val="bullet"/>
      <w:lvlText w:val="•"/>
      <w:lvlJc w:val="left"/>
      <w:pPr>
        <w:ind w:left="2732" w:hanging="360"/>
      </w:pPr>
      <w:rPr>
        <w:rFonts w:hint="default"/>
      </w:rPr>
    </w:lvl>
    <w:lvl w:ilvl="4" w:tplc="139485CE">
      <w:numFmt w:val="bullet"/>
      <w:lvlText w:val="•"/>
      <w:lvlJc w:val="left"/>
      <w:pPr>
        <w:ind w:left="3456" w:hanging="360"/>
      </w:pPr>
      <w:rPr>
        <w:rFonts w:hint="default"/>
      </w:rPr>
    </w:lvl>
    <w:lvl w:ilvl="5" w:tplc="B4D6F320">
      <w:numFmt w:val="bullet"/>
      <w:lvlText w:val="•"/>
      <w:lvlJc w:val="left"/>
      <w:pPr>
        <w:ind w:left="4180" w:hanging="360"/>
      </w:pPr>
      <w:rPr>
        <w:rFonts w:hint="default"/>
      </w:rPr>
    </w:lvl>
    <w:lvl w:ilvl="6" w:tplc="D3643A42">
      <w:numFmt w:val="bullet"/>
      <w:lvlText w:val="•"/>
      <w:lvlJc w:val="left"/>
      <w:pPr>
        <w:ind w:left="4904" w:hanging="360"/>
      </w:pPr>
      <w:rPr>
        <w:rFonts w:hint="default"/>
      </w:rPr>
    </w:lvl>
    <w:lvl w:ilvl="7" w:tplc="81E6E66C">
      <w:numFmt w:val="bullet"/>
      <w:lvlText w:val="•"/>
      <w:lvlJc w:val="left"/>
      <w:pPr>
        <w:ind w:left="5628" w:hanging="360"/>
      </w:pPr>
      <w:rPr>
        <w:rFonts w:hint="default"/>
      </w:rPr>
    </w:lvl>
    <w:lvl w:ilvl="8" w:tplc="6F3A6334">
      <w:numFmt w:val="bullet"/>
      <w:lvlText w:val="•"/>
      <w:lvlJc w:val="left"/>
      <w:pPr>
        <w:ind w:left="6352" w:hanging="360"/>
      </w:pPr>
      <w:rPr>
        <w:rFonts w:hint="default"/>
      </w:rPr>
    </w:lvl>
  </w:abstractNum>
  <w:abstractNum w:abstractNumId="27">
    <w:nsid w:val="24ED423C"/>
    <w:multiLevelType w:val="hybridMultilevel"/>
    <w:tmpl w:val="997A70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9B6706"/>
    <w:multiLevelType w:val="hybridMultilevel"/>
    <w:tmpl w:val="2DA6997E"/>
    <w:lvl w:ilvl="0" w:tplc="659EB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0E2AE0"/>
    <w:multiLevelType w:val="multilevel"/>
    <w:tmpl w:val="0086737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682F0F"/>
    <w:multiLevelType w:val="hybridMultilevel"/>
    <w:tmpl w:val="203265FA"/>
    <w:lvl w:ilvl="0" w:tplc="926A50AE">
      <w:start w:val="1"/>
      <w:numFmt w:val="decimal"/>
      <w:lvlText w:val="%1."/>
      <w:lvlJc w:val="left"/>
      <w:pPr>
        <w:tabs>
          <w:tab w:val="num" w:pos="663"/>
        </w:tabs>
        <w:ind w:left="663" w:hanging="663"/>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A4E3EDE"/>
    <w:multiLevelType w:val="hybridMultilevel"/>
    <w:tmpl w:val="35F43A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803A45"/>
    <w:multiLevelType w:val="hybridMultilevel"/>
    <w:tmpl w:val="3670B3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9C3D06"/>
    <w:multiLevelType w:val="hybridMultilevel"/>
    <w:tmpl w:val="9DD6A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1566EF4"/>
    <w:multiLevelType w:val="hybridMultilevel"/>
    <w:tmpl w:val="ACF8329A"/>
    <w:lvl w:ilvl="0" w:tplc="DFAEA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751875"/>
    <w:multiLevelType w:val="hybridMultilevel"/>
    <w:tmpl w:val="2946ACC6"/>
    <w:lvl w:ilvl="0" w:tplc="C2AE09E0">
      <w:start w:val="1"/>
      <w:numFmt w:val="decimal"/>
      <w:lvlText w:val="%1."/>
      <w:lvlJc w:val="left"/>
      <w:pPr>
        <w:tabs>
          <w:tab w:val="num" w:pos="663"/>
        </w:tabs>
        <w:ind w:left="663" w:hanging="663"/>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389B5942"/>
    <w:multiLevelType w:val="hybridMultilevel"/>
    <w:tmpl w:val="EC6CA4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436A3"/>
    <w:multiLevelType w:val="hybridMultilevel"/>
    <w:tmpl w:val="98E03718"/>
    <w:lvl w:ilvl="0" w:tplc="74AC793C">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A5D32D1"/>
    <w:multiLevelType w:val="hybridMultilevel"/>
    <w:tmpl w:val="6A18B7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5622D8"/>
    <w:multiLevelType w:val="hybridMultilevel"/>
    <w:tmpl w:val="D9E24C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F45032"/>
    <w:multiLevelType w:val="hybridMultilevel"/>
    <w:tmpl w:val="A8B8114C"/>
    <w:lvl w:ilvl="0" w:tplc="659EB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6A67D1"/>
    <w:multiLevelType w:val="hybridMultilevel"/>
    <w:tmpl w:val="37DE9B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9F1657"/>
    <w:multiLevelType w:val="multilevel"/>
    <w:tmpl w:val="745430DC"/>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4">
    <w:nsid w:val="3EE939DE"/>
    <w:multiLevelType w:val="hybridMultilevel"/>
    <w:tmpl w:val="843EBB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523BE8"/>
    <w:multiLevelType w:val="hybridMultilevel"/>
    <w:tmpl w:val="0012F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C036D5"/>
    <w:multiLevelType w:val="hybridMultilevel"/>
    <w:tmpl w:val="778E0B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13377F0"/>
    <w:multiLevelType w:val="hybridMultilevel"/>
    <w:tmpl w:val="E3B2B7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4447AD"/>
    <w:multiLevelType w:val="multilevel"/>
    <w:tmpl w:val="D2907356"/>
    <w:lvl w:ilvl="0">
      <w:start w:val="1"/>
      <w:numFmt w:val="decimal"/>
      <w:lvlText w:val="%1."/>
      <w:lvlJc w:val="left"/>
      <w:pPr>
        <w:ind w:left="221" w:hanging="221"/>
        <w:jc w:val="right"/>
      </w:pPr>
      <w:rPr>
        <w:rFonts w:hint="default"/>
        <w:b/>
        <w:bCs/>
        <w:i/>
        <w:w w:val="100"/>
        <w:lang w:val="ru-RU" w:eastAsia="ru-RU" w:bidi="ru-RU"/>
      </w:rPr>
    </w:lvl>
    <w:lvl w:ilvl="1">
      <w:start w:val="1"/>
      <w:numFmt w:val="decimal"/>
      <w:lvlText w:val="%1.%2."/>
      <w:lvlJc w:val="left"/>
      <w:pPr>
        <w:ind w:left="813" w:hanging="387"/>
      </w:pPr>
      <w:rPr>
        <w:rFonts w:hint="default"/>
        <w:b/>
        <w:bCs/>
        <w:w w:val="100"/>
        <w:lang w:val="ru-RU" w:eastAsia="ru-RU" w:bidi="ru-RU"/>
      </w:rPr>
    </w:lvl>
    <w:lvl w:ilvl="2">
      <w:numFmt w:val="bullet"/>
      <w:lvlText w:val="-"/>
      <w:lvlJc w:val="left"/>
      <w:pPr>
        <w:ind w:left="221" w:hanging="387"/>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654" w:hanging="387"/>
      </w:pPr>
      <w:rPr>
        <w:rFonts w:hint="default"/>
        <w:lang w:val="ru-RU" w:eastAsia="ru-RU" w:bidi="ru-RU"/>
      </w:rPr>
    </w:lvl>
    <w:lvl w:ilvl="4">
      <w:numFmt w:val="bullet"/>
      <w:lvlText w:val="•"/>
      <w:lvlJc w:val="left"/>
      <w:pPr>
        <w:ind w:left="3682" w:hanging="387"/>
      </w:pPr>
      <w:rPr>
        <w:rFonts w:hint="default"/>
        <w:lang w:val="ru-RU" w:eastAsia="ru-RU" w:bidi="ru-RU"/>
      </w:rPr>
    </w:lvl>
    <w:lvl w:ilvl="5">
      <w:numFmt w:val="bullet"/>
      <w:lvlText w:val="•"/>
      <w:lvlJc w:val="left"/>
      <w:pPr>
        <w:ind w:left="4709" w:hanging="387"/>
      </w:pPr>
      <w:rPr>
        <w:rFonts w:hint="default"/>
        <w:lang w:val="ru-RU" w:eastAsia="ru-RU" w:bidi="ru-RU"/>
      </w:rPr>
    </w:lvl>
    <w:lvl w:ilvl="6">
      <w:numFmt w:val="bullet"/>
      <w:lvlText w:val="•"/>
      <w:lvlJc w:val="left"/>
      <w:pPr>
        <w:ind w:left="5736" w:hanging="387"/>
      </w:pPr>
      <w:rPr>
        <w:rFonts w:hint="default"/>
        <w:lang w:val="ru-RU" w:eastAsia="ru-RU" w:bidi="ru-RU"/>
      </w:rPr>
    </w:lvl>
    <w:lvl w:ilvl="7">
      <w:numFmt w:val="bullet"/>
      <w:lvlText w:val="•"/>
      <w:lvlJc w:val="left"/>
      <w:pPr>
        <w:ind w:left="6764" w:hanging="387"/>
      </w:pPr>
      <w:rPr>
        <w:rFonts w:hint="default"/>
        <w:lang w:val="ru-RU" w:eastAsia="ru-RU" w:bidi="ru-RU"/>
      </w:rPr>
    </w:lvl>
    <w:lvl w:ilvl="8">
      <w:numFmt w:val="bullet"/>
      <w:lvlText w:val="•"/>
      <w:lvlJc w:val="left"/>
      <w:pPr>
        <w:ind w:left="7791" w:hanging="387"/>
      </w:pPr>
      <w:rPr>
        <w:rFonts w:hint="default"/>
        <w:lang w:val="ru-RU" w:eastAsia="ru-RU" w:bidi="ru-RU"/>
      </w:rPr>
    </w:lvl>
  </w:abstractNum>
  <w:abstractNum w:abstractNumId="49">
    <w:nsid w:val="43EF650E"/>
    <w:multiLevelType w:val="multilevel"/>
    <w:tmpl w:val="8570C1B2"/>
    <w:lvl w:ilvl="0">
      <w:start w:val="1"/>
      <w:numFmt w:val="decimal"/>
      <w:lvlText w:val="%1."/>
      <w:lvlJc w:val="left"/>
      <w:pPr>
        <w:ind w:left="221" w:hanging="221"/>
      </w:pPr>
      <w:rPr>
        <w:rFonts w:cs="Times New Roman" w:hint="default"/>
        <w:b/>
        <w:bCs/>
        <w:i/>
        <w:w w:val="100"/>
      </w:rPr>
    </w:lvl>
    <w:lvl w:ilvl="1">
      <w:start w:val="1"/>
      <w:numFmt w:val="decimal"/>
      <w:lvlText w:val="%1.%2."/>
      <w:lvlJc w:val="left"/>
      <w:pPr>
        <w:ind w:left="529" w:hanging="387"/>
      </w:pPr>
      <w:rPr>
        <w:rFonts w:cs="Times New Roman" w:hint="default"/>
        <w:b/>
        <w:bCs/>
        <w:w w:val="100"/>
      </w:rPr>
    </w:lvl>
    <w:lvl w:ilvl="2">
      <w:numFmt w:val="bullet"/>
      <w:lvlText w:val="-"/>
      <w:lvlJc w:val="left"/>
      <w:pPr>
        <w:ind w:left="221" w:hanging="387"/>
      </w:pPr>
      <w:rPr>
        <w:rFonts w:ascii="Times New Roman" w:eastAsia="Times New Roman" w:hAnsi="Times New Roman" w:hint="default"/>
        <w:w w:val="100"/>
        <w:sz w:val="22"/>
      </w:rPr>
    </w:lvl>
    <w:lvl w:ilvl="3">
      <w:numFmt w:val="bullet"/>
      <w:lvlText w:val="•"/>
      <w:lvlJc w:val="left"/>
      <w:pPr>
        <w:ind w:left="2654" w:hanging="387"/>
      </w:pPr>
      <w:rPr>
        <w:rFonts w:hint="default"/>
      </w:rPr>
    </w:lvl>
    <w:lvl w:ilvl="4">
      <w:numFmt w:val="bullet"/>
      <w:lvlText w:val="•"/>
      <w:lvlJc w:val="left"/>
      <w:pPr>
        <w:ind w:left="3682" w:hanging="387"/>
      </w:pPr>
      <w:rPr>
        <w:rFonts w:hint="default"/>
      </w:rPr>
    </w:lvl>
    <w:lvl w:ilvl="5">
      <w:numFmt w:val="bullet"/>
      <w:lvlText w:val="•"/>
      <w:lvlJc w:val="left"/>
      <w:pPr>
        <w:ind w:left="4709" w:hanging="387"/>
      </w:pPr>
      <w:rPr>
        <w:rFonts w:hint="default"/>
      </w:rPr>
    </w:lvl>
    <w:lvl w:ilvl="6">
      <w:numFmt w:val="bullet"/>
      <w:lvlText w:val="•"/>
      <w:lvlJc w:val="left"/>
      <w:pPr>
        <w:ind w:left="5736" w:hanging="387"/>
      </w:pPr>
      <w:rPr>
        <w:rFonts w:hint="default"/>
      </w:rPr>
    </w:lvl>
    <w:lvl w:ilvl="7">
      <w:numFmt w:val="bullet"/>
      <w:lvlText w:val="•"/>
      <w:lvlJc w:val="left"/>
      <w:pPr>
        <w:ind w:left="6764" w:hanging="387"/>
      </w:pPr>
      <w:rPr>
        <w:rFonts w:hint="default"/>
      </w:rPr>
    </w:lvl>
    <w:lvl w:ilvl="8">
      <w:numFmt w:val="bullet"/>
      <w:lvlText w:val="•"/>
      <w:lvlJc w:val="left"/>
      <w:pPr>
        <w:ind w:left="7791" w:hanging="387"/>
      </w:pPr>
      <w:rPr>
        <w:rFonts w:hint="default"/>
      </w:rPr>
    </w:lvl>
  </w:abstractNum>
  <w:abstractNum w:abstractNumId="50">
    <w:nsid w:val="461B2F7C"/>
    <w:multiLevelType w:val="hybridMultilevel"/>
    <w:tmpl w:val="AD24DB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0455CD"/>
    <w:multiLevelType w:val="hybridMultilevel"/>
    <w:tmpl w:val="0F5C7D32"/>
    <w:lvl w:ilvl="0" w:tplc="5FD4C8D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2">
    <w:nsid w:val="4B176C1C"/>
    <w:multiLevelType w:val="hybridMultilevel"/>
    <w:tmpl w:val="8236D7E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B467A26"/>
    <w:multiLevelType w:val="multilevel"/>
    <w:tmpl w:val="AB66D2D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D5B5812"/>
    <w:multiLevelType w:val="hybridMultilevel"/>
    <w:tmpl w:val="D598A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A0393A"/>
    <w:multiLevelType w:val="hybridMultilevel"/>
    <w:tmpl w:val="6ED2E5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C037B7"/>
    <w:multiLevelType w:val="hybridMultilevel"/>
    <w:tmpl w:val="37A2A2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466676"/>
    <w:multiLevelType w:val="hybridMultilevel"/>
    <w:tmpl w:val="EDF69B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AE5FE8"/>
    <w:multiLevelType w:val="hybridMultilevel"/>
    <w:tmpl w:val="090440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DA0DC4"/>
    <w:multiLevelType w:val="hybridMultilevel"/>
    <w:tmpl w:val="998AED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600539"/>
    <w:multiLevelType w:val="hybridMultilevel"/>
    <w:tmpl w:val="1F72AC98"/>
    <w:lvl w:ilvl="0" w:tplc="81FC1CB8">
      <w:start w:val="4"/>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61">
    <w:nsid w:val="546153F6"/>
    <w:multiLevelType w:val="hybridMultilevel"/>
    <w:tmpl w:val="B600B8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7F477E"/>
    <w:multiLevelType w:val="hybridMultilevel"/>
    <w:tmpl w:val="C1B030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DC6F58"/>
    <w:multiLevelType w:val="hybridMultilevel"/>
    <w:tmpl w:val="00B09756"/>
    <w:lvl w:ilvl="0" w:tplc="3F24C45E">
      <w:start w:val="2"/>
      <w:numFmt w:val="decimal"/>
      <w:lvlText w:val="%1."/>
      <w:lvlJc w:val="left"/>
      <w:pPr>
        <w:ind w:left="559" w:hanging="360"/>
      </w:pPr>
      <w:rPr>
        <w:rFonts w:ascii="Times New Roman" w:eastAsia="Times New Roman" w:hAnsi="Times New Roman" w:cs="Times New Roman" w:hint="default"/>
        <w:b/>
        <w:bCs/>
        <w:w w:val="100"/>
        <w:sz w:val="22"/>
        <w:szCs w:val="22"/>
      </w:rPr>
    </w:lvl>
    <w:lvl w:ilvl="1" w:tplc="F612D620">
      <w:numFmt w:val="bullet"/>
      <w:lvlText w:val="•"/>
      <w:lvlJc w:val="left"/>
      <w:pPr>
        <w:ind w:left="1284" w:hanging="360"/>
      </w:pPr>
      <w:rPr>
        <w:rFonts w:hint="default"/>
      </w:rPr>
    </w:lvl>
    <w:lvl w:ilvl="2" w:tplc="34B2E1C2">
      <w:numFmt w:val="bullet"/>
      <w:lvlText w:val="•"/>
      <w:lvlJc w:val="left"/>
      <w:pPr>
        <w:ind w:left="2008" w:hanging="360"/>
      </w:pPr>
      <w:rPr>
        <w:rFonts w:hint="default"/>
      </w:rPr>
    </w:lvl>
    <w:lvl w:ilvl="3" w:tplc="4AEEFB3E">
      <w:numFmt w:val="bullet"/>
      <w:lvlText w:val="•"/>
      <w:lvlJc w:val="left"/>
      <w:pPr>
        <w:ind w:left="2732" w:hanging="360"/>
      </w:pPr>
      <w:rPr>
        <w:rFonts w:hint="default"/>
      </w:rPr>
    </w:lvl>
    <w:lvl w:ilvl="4" w:tplc="139485CE">
      <w:numFmt w:val="bullet"/>
      <w:lvlText w:val="•"/>
      <w:lvlJc w:val="left"/>
      <w:pPr>
        <w:ind w:left="3456" w:hanging="360"/>
      </w:pPr>
      <w:rPr>
        <w:rFonts w:hint="default"/>
      </w:rPr>
    </w:lvl>
    <w:lvl w:ilvl="5" w:tplc="B4D6F320">
      <w:numFmt w:val="bullet"/>
      <w:lvlText w:val="•"/>
      <w:lvlJc w:val="left"/>
      <w:pPr>
        <w:ind w:left="4180" w:hanging="360"/>
      </w:pPr>
      <w:rPr>
        <w:rFonts w:hint="default"/>
      </w:rPr>
    </w:lvl>
    <w:lvl w:ilvl="6" w:tplc="D3643A42">
      <w:numFmt w:val="bullet"/>
      <w:lvlText w:val="•"/>
      <w:lvlJc w:val="left"/>
      <w:pPr>
        <w:ind w:left="4904" w:hanging="360"/>
      </w:pPr>
      <w:rPr>
        <w:rFonts w:hint="default"/>
      </w:rPr>
    </w:lvl>
    <w:lvl w:ilvl="7" w:tplc="81E6E66C">
      <w:numFmt w:val="bullet"/>
      <w:lvlText w:val="•"/>
      <w:lvlJc w:val="left"/>
      <w:pPr>
        <w:ind w:left="5628" w:hanging="360"/>
      </w:pPr>
      <w:rPr>
        <w:rFonts w:hint="default"/>
      </w:rPr>
    </w:lvl>
    <w:lvl w:ilvl="8" w:tplc="6F3A6334">
      <w:numFmt w:val="bullet"/>
      <w:lvlText w:val="•"/>
      <w:lvlJc w:val="left"/>
      <w:pPr>
        <w:ind w:left="6352" w:hanging="360"/>
      </w:pPr>
      <w:rPr>
        <w:rFonts w:hint="default"/>
      </w:rPr>
    </w:lvl>
  </w:abstractNum>
  <w:abstractNum w:abstractNumId="64">
    <w:nsid w:val="571F772E"/>
    <w:multiLevelType w:val="hybridMultilevel"/>
    <w:tmpl w:val="C97AD7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215BA6"/>
    <w:multiLevelType w:val="hybridMultilevel"/>
    <w:tmpl w:val="147415A8"/>
    <w:lvl w:ilvl="0" w:tplc="52F4D39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nsid w:val="58BB3CF9"/>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67">
    <w:nsid w:val="59F37EEB"/>
    <w:multiLevelType w:val="hybridMultilevel"/>
    <w:tmpl w:val="C3F409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8C78DE"/>
    <w:multiLevelType w:val="hybridMultilevel"/>
    <w:tmpl w:val="62689F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B286683"/>
    <w:multiLevelType w:val="hybridMultilevel"/>
    <w:tmpl w:val="00B09756"/>
    <w:lvl w:ilvl="0" w:tplc="3F24C45E">
      <w:start w:val="2"/>
      <w:numFmt w:val="decimal"/>
      <w:lvlText w:val="%1."/>
      <w:lvlJc w:val="left"/>
      <w:pPr>
        <w:ind w:left="559" w:hanging="360"/>
      </w:pPr>
      <w:rPr>
        <w:rFonts w:ascii="Times New Roman" w:eastAsia="Times New Roman" w:hAnsi="Times New Roman" w:cs="Times New Roman" w:hint="default"/>
        <w:b/>
        <w:bCs/>
        <w:w w:val="100"/>
        <w:sz w:val="22"/>
        <w:szCs w:val="22"/>
      </w:rPr>
    </w:lvl>
    <w:lvl w:ilvl="1" w:tplc="F612D620">
      <w:numFmt w:val="bullet"/>
      <w:lvlText w:val="•"/>
      <w:lvlJc w:val="left"/>
      <w:pPr>
        <w:ind w:left="1284" w:hanging="360"/>
      </w:pPr>
      <w:rPr>
        <w:rFonts w:hint="default"/>
      </w:rPr>
    </w:lvl>
    <w:lvl w:ilvl="2" w:tplc="34B2E1C2">
      <w:numFmt w:val="bullet"/>
      <w:lvlText w:val="•"/>
      <w:lvlJc w:val="left"/>
      <w:pPr>
        <w:ind w:left="2008" w:hanging="360"/>
      </w:pPr>
      <w:rPr>
        <w:rFonts w:hint="default"/>
      </w:rPr>
    </w:lvl>
    <w:lvl w:ilvl="3" w:tplc="4AEEFB3E">
      <w:numFmt w:val="bullet"/>
      <w:lvlText w:val="•"/>
      <w:lvlJc w:val="left"/>
      <w:pPr>
        <w:ind w:left="2732" w:hanging="360"/>
      </w:pPr>
      <w:rPr>
        <w:rFonts w:hint="default"/>
      </w:rPr>
    </w:lvl>
    <w:lvl w:ilvl="4" w:tplc="139485CE">
      <w:numFmt w:val="bullet"/>
      <w:lvlText w:val="•"/>
      <w:lvlJc w:val="left"/>
      <w:pPr>
        <w:ind w:left="3456" w:hanging="360"/>
      </w:pPr>
      <w:rPr>
        <w:rFonts w:hint="default"/>
      </w:rPr>
    </w:lvl>
    <w:lvl w:ilvl="5" w:tplc="B4D6F320">
      <w:numFmt w:val="bullet"/>
      <w:lvlText w:val="•"/>
      <w:lvlJc w:val="left"/>
      <w:pPr>
        <w:ind w:left="4180" w:hanging="360"/>
      </w:pPr>
      <w:rPr>
        <w:rFonts w:hint="default"/>
      </w:rPr>
    </w:lvl>
    <w:lvl w:ilvl="6" w:tplc="D3643A42">
      <w:numFmt w:val="bullet"/>
      <w:lvlText w:val="•"/>
      <w:lvlJc w:val="left"/>
      <w:pPr>
        <w:ind w:left="4904" w:hanging="360"/>
      </w:pPr>
      <w:rPr>
        <w:rFonts w:hint="default"/>
      </w:rPr>
    </w:lvl>
    <w:lvl w:ilvl="7" w:tplc="81E6E66C">
      <w:numFmt w:val="bullet"/>
      <w:lvlText w:val="•"/>
      <w:lvlJc w:val="left"/>
      <w:pPr>
        <w:ind w:left="5628" w:hanging="360"/>
      </w:pPr>
      <w:rPr>
        <w:rFonts w:hint="default"/>
      </w:rPr>
    </w:lvl>
    <w:lvl w:ilvl="8" w:tplc="6F3A6334">
      <w:numFmt w:val="bullet"/>
      <w:lvlText w:val="•"/>
      <w:lvlJc w:val="left"/>
      <w:pPr>
        <w:ind w:left="6352" w:hanging="360"/>
      </w:pPr>
      <w:rPr>
        <w:rFonts w:hint="default"/>
      </w:rPr>
    </w:lvl>
  </w:abstractNum>
  <w:abstractNum w:abstractNumId="70">
    <w:nsid w:val="5D875F44"/>
    <w:multiLevelType w:val="hybridMultilevel"/>
    <w:tmpl w:val="E30824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F8248D6"/>
    <w:multiLevelType w:val="hybridMultilevel"/>
    <w:tmpl w:val="D6F898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7C4815"/>
    <w:multiLevelType w:val="hybridMultilevel"/>
    <w:tmpl w:val="433268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2DA057C"/>
    <w:multiLevelType w:val="hybridMultilevel"/>
    <w:tmpl w:val="1D1625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4C118B7"/>
    <w:multiLevelType w:val="hybridMultilevel"/>
    <w:tmpl w:val="CC543E44"/>
    <w:lvl w:ilvl="0" w:tplc="8EDE61E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5">
    <w:nsid w:val="6509544F"/>
    <w:multiLevelType w:val="hybridMultilevel"/>
    <w:tmpl w:val="3FA4F7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0539FC"/>
    <w:multiLevelType w:val="hybridMultilevel"/>
    <w:tmpl w:val="6090CE02"/>
    <w:lvl w:ilvl="0" w:tplc="A1F8569E">
      <w:start w:val="2"/>
      <w:numFmt w:val="decimal"/>
      <w:lvlText w:val="%1."/>
      <w:lvlJc w:val="left"/>
      <w:pPr>
        <w:ind w:left="559" w:hanging="360"/>
      </w:pPr>
      <w:rPr>
        <w:rFonts w:ascii="Times New Roman" w:eastAsia="Times New Roman" w:hAnsi="Times New Roman" w:cs="Times New Roman" w:hint="default"/>
        <w:b/>
        <w:bCs/>
        <w:w w:val="100"/>
        <w:sz w:val="22"/>
        <w:szCs w:val="22"/>
        <w:lang w:val="ru-RU" w:eastAsia="ru-RU" w:bidi="ru-RU"/>
      </w:rPr>
    </w:lvl>
    <w:lvl w:ilvl="1" w:tplc="6D50F19C">
      <w:numFmt w:val="bullet"/>
      <w:lvlText w:val="•"/>
      <w:lvlJc w:val="left"/>
      <w:pPr>
        <w:ind w:left="1284" w:hanging="360"/>
      </w:pPr>
      <w:rPr>
        <w:rFonts w:hint="default"/>
        <w:lang w:val="ru-RU" w:eastAsia="ru-RU" w:bidi="ru-RU"/>
      </w:rPr>
    </w:lvl>
    <w:lvl w:ilvl="2" w:tplc="8A5456F8">
      <w:numFmt w:val="bullet"/>
      <w:lvlText w:val="•"/>
      <w:lvlJc w:val="left"/>
      <w:pPr>
        <w:ind w:left="2008" w:hanging="360"/>
      </w:pPr>
      <w:rPr>
        <w:rFonts w:hint="default"/>
        <w:lang w:val="ru-RU" w:eastAsia="ru-RU" w:bidi="ru-RU"/>
      </w:rPr>
    </w:lvl>
    <w:lvl w:ilvl="3" w:tplc="C48A6EFC">
      <w:numFmt w:val="bullet"/>
      <w:lvlText w:val="•"/>
      <w:lvlJc w:val="left"/>
      <w:pPr>
        <w:ind w:left="2732" w:hanging="360"/>
      </w:pPr>
      <w:rPr>
        <w:rFonts w:hint="default"/>
        <w:lang w:val="ru-RU" w:eastAsia="ru-RU" w:bidi="ru-RU"/>
      </w:rPr>
    </w:lvl>
    <w:lvl w:ilvl="4" w:tplc="1DC8D460">
      <w:numFmt w:val="bullet"/>
      <w:lvlText w:val="•"/>
      <w:lvlJc w:val="left"/>
      <w:pPr>
        <w:ind w:left="3456" w:hanging="360"/>
      </w:pPr>
      <w:rPr>
        <w:rFonts w:hint="default"/>
        <w:lang w:val="ru-RU" w:eastAsia="ru-RU" w:bidi="ru-RU"/>
      </w:rPr>
    </w:lvl>
    <w:lvl w:ilvl="5" w:tplc="DD8ABA5A">
      <w:numFmt w:val="bullet"/>
      <w:lvlText w:val="•"/>
      <w:lvlJc w:val="left"/>
      <w:pPr>
        <w:ind w:left="4180" w:hanging="360"/>
      </w:pPr>
      <w:rPr>
        <w:rFonts w:hint="default"/>
        <w:lang w:val="ru-RU" w:eastAsia="ru-RU" w:bidi="ru-RU"/>
      </w:rPr>
    </w:lvl>
    <w:lvl w:ilvl="6" w:tplc="B31CCD7C">
      <w:numFmt w:val="bullet"/>
      <w:lvlText w:val="•"/>
      <w:lvlJc w:val="left"/>
      <w:pPr>
        <w:ind w:left="4904" w:hanging="360"/>
      </w:pPr>
      <w:rPr>
        <w:rFonts w:hint="default"/>
        <w:lang w:val="ru-RU" w:eastAsia="ru-RU" w:bidi="ru-RU"/>
      </w:rPr>
    </w:lvl>
    <w:lvl w:ilvl="7" w:tplc="C5C46340">
      <w:numFmt w:val="bullet"/>
      <w:lvlText w:val="•"/>
      <w:lvlJc w:val="left"/>
      <w:pPr>
        <w:ind w:left="5628" w:hanging="360"/>
      </w:pPr>
      <w:rPr>
        <w:rFonts w:hint="default"/>
        <w:lang w:val="ru-RU" w:eastAsia="ru-RU" w:bidi="ru-RU"/>
      </w:rPr>
    </w:lvl>
    <w:lvl w:ilvl="8" w:tplc="24843EF0">
      <w:numFmt w:val="bullet"/>
      <w:lvlText w:val="•"/>
      <w:lvlJc w:val="left"/>
      <w:pPr>
        <w:ind w:left="6352" w:hanging="360"/>
      </w:pPr>
      <w:rPr>
        <w:rFonts w:hint="default"/>
        <w:lang w:val="ru-RU" w:eastAsia="ru-RU" w:bidi="ru-RU"/>
      </w:rPr>
    </w:lvl>
  </w:abstractNum>
  <w:abstractNum w:abstractNumId="77">
    <w:nsid w:val="69314594"/>
    <w:multiLevelType w:val="hybridMultilevel"/>
    <w:tmpl w:val="2F902E04"/>
    <w:lvl w:ilvl="0" w:tplc="4E207A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D4706FF"/>
    <w:multiLevelType w:val="hybridMultilevel"/>
    <w:tmpl w:val="34306C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E115C13"/>
    <w:multiLevelType w:val="hybridMultilevel"/>
    <w:tmpl w:val="22AEEE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655222"/>
    <w:multiLevelType w:val="hybridMultilevel"/>
    <w:tmpl w:val="4B5EC8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4122181"/>
    <w:multiLevelType w:val="hybridMultilevel"/>
    <w:tmpl w:val="389645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B04218"/>
    <w:multiLevelType w:val="multilevel"/>
    <w:tmpl w:val="46A0FC6C"/>
    <w:lvl w:ilvl="0">
      <w:start w:val="3"/>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84">
    <w:nsid w:val="7886780F"/>
    <w:multiLevelType w:val="hybridMultilevel"/>
    <w:tmpl w:val="60447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7AD2254C"/>
    <w:multiLevelType w:val="hybridMultilevel"/>
    <w:tmpl w:val="0BA650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437ACE"/>
    <w:multiLevelType w:val="hybridMultilevel"/>
    <w:tmpl w:val="F4D89E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6"/>
  </w:num>
  <w:num w:numId="3">
    <w:abstractNumId w:val="82"/>
  </w:num>
  <w:num w:numId="4">
    <w:abstractNumId w:val="81"/>
  </w:num>
  <w:num w:numId="5">
    <w:abstractNumId w:val="69"/>
  </w:num>
  <w:num w:numId="6">
    <w:abstractNumId w:val="29"/>
  </w:num>
  <w:num w:numId="7">
    <w:abstractNumId w:val="53"/>
  </w:num>
  <w:num w:numId="8">
    <w:abstractNumId w:val="35"/>
  </w:num>
  <w:num w:numId="9">
    <w:abstractNumId w:val="21"/>
  </w:num>
  <w:num w:numId="10">
    <w:abstractNumId w:val="30"/>
  </w:num>
  <w:num w:numId="11">
    <w:abstractNumId w:val="49"/>
  </w:num>
  <w:num w:numId="12">
    <w:abstractNumId w:val="14"/>
  </w:num>
  <w:num w:numId="13">
    <w:abstractNumId w:val="74"/>
  </w:num>
  <w:num w:numId="14">
    <w:abstractNumId w:val="65"/>
  </w:num>
  <w:num w:numId="15">
    <w:abstractNumId w:val="84"/>
  </w:num>
  <w:num w:numId="16">
    <w:abstractNumId w:val="43"/>
  </w:num>
  <w:num w:numId="17">
    <w:abstractNumId w:val="48"/>
  </w:num>
  <w:num w:numId="18">
    <w:abstractNumId w:val="76"/>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33"/>
  </w:num>
  <w:num w:numId="22">
    <w:abstractNumId w:val="60"/>
  </w:num>
  <w:num w:numId="23">
    <w:abstractNumId w:val="36"/>
  </w:num>
  <w:num w:numId="24">
    <w:abstractNumId w:val="46"/>
  </w:num>
  <w:num w:numId="25">
    <w:abstractNumId w:val="22"/>
  </w:num>
  <w:num w:numId="26">
    <w:abstractNumId w:val="83"/>
  </w:num>
  <w:num w:numId="27">
    <w:abstractNumId w:val="34"/>
  </w:num>
  <w:num w:numId="28">
    <w:abstractNumId w:val="10"/>
  </w:num>
  <w:num w:numId="29">
    <w:abstractNumId w:val="38"/>
  </w:num>
  <w:num w:numId="30">
    <w:abstractNumId w:val="16"/>
  </w:num>
  <w:num w:numId="31">
    <w:abstractNumId w:val="4"/>
  </w:num>
  <w:num w:numId="32">
    <w:abstractNumId w:val="20"/>
  </w:num>
  <w:num w:numId="33">
    <w:abstractNumId w:val="42"/>
  </w:num>
  <w:num w:numId="34">
    <w:abstractNumId w:val="6"/>
  </w:num>
  <w:num w:numId="35">
    <w:abstractNumId w:val="45"/>
  </w:num>
  <w:num w:numId="36">
    <w:abstractNumId w:val="70"/>
  </w:num>
  <w:num w:numId="37">
    <w:abstractNumId w:val="24"/>
  </w:num>
  <w:num w:numId="38">
    <w:abstractNumId w:val="9"/>
  </w:num>
  <w:num w:numId="39">
    <w:abstractNumId w:val="57"/>
  </w:num>
  <w:num w:numId="40">
    <w:abstractNumId w:val="62"/>
  </w:num>
  <w:num w:numId="41">
    <w:abstractNumId w:val="73"/>
  </w:num>
  <w:num w:numId="42">
    <w:abstractNumId w:val="17"/>
  </w:num>
  <w:num w:numId="43">
    <w:abstractNumId w:val="23"/>
  </w:num>
  <w:num w:numId="44">
    <w:abstractNumId w:val="50"/>
  </w:num>
  <w:num w:numId="45">
    <w:abstractNumId w:val="79"/>
  </w:num>
  <w:num w:numId="46">
    <w:abstractNumId w:val="58"/>
  </w:num>
  <w:num w:numId="47">
    <w:abstractNumId w:val="75"/>
  </w:num>
  <w:num w:numId="48">
    <w:abstractNumId w:val="54"/>
  </w:num>
  <w:num w:numId="49">
    <w:abstractNumId w:val="78"/>
  </w:num>
  <w:num w:numId="50">
    <w:abstractNumId w:val="13"/>
  </w:num>
  <w:num w:numId="51">
    <w:abstractNumId w:val="80"/>
  </w:num>
  <w:num w:numId="52">
    <w:abstractNumId w:val="47"/>
  </w:num>
  <w:num w:numId="53">
    <w:abstractNumId w:val="1"/>
  </w:num>
  <w:num w:numId="54">
    <w:abstractNumId w:val="0"/>
  </w:num>
  <w:num w:numId="55">
    <w:abstractNumId w:val="7"/>
  </w:num>
  <w:num w:numId="56">
    <w:abstractNumId w:val="67"/>
  </w:num>
  <w:num w:numId="57">
    <w:abstractNumId w:val="18"/>
  </w:num>
  <w:num w:numId="58">
    <w:abstractNumId w:val="72"/>
  </w:num>
  <w:num w:numId="59">
    <w:abstractNumId w:val="56"/>
  </w:num>
  <w:num w:numId="60">
    <w:abstractNumId w:val="12"/>
  </w:num>
  <w:num w:numId="61">
    <w:abstractNumId w:val="15"/>
  </w:num>
  <w:num w:numId="62">
    <w:abstractNumId w:val="40"/>
  </w:num>
  <w:num w:numId="63">
    <w:abstractNumId w:val="52"/>
  </w:num>
  <w:num w:numId="64">
    <w:abstractNumId w:val="37"/>
  </w:num>
  <w:num w:numId="65">
    <w:abstractNumId w:val="55"/>
  </w:num>
  <w:num w:numId="66">
    <w:abstractNumId w:val="25"/>
  </w:num>
  <w:num w:numId="67">
    <w:abstractNumId w:val="59"/>
  </w:num>
  <w:num w:numId="68">
    <w:abstractNumId w:val="39"/>
  </w:num>
  <w:num w:numId="69">
    <w:abstractNumId w:val="32"/>
  </w:num>
  <w:num w:numId="70">
    <w:abstractNumId w:val="85"/>
  </w:num>
  <w:num w:numId="71">
    <w:abstractNumId w:val="5"/>
  </w:num>
  <w:num w:numId="72">
    <w:abstractNumId w:val="8"/>
  </w:num>
  <w:num w:numId="73">
    <w:abstractNumId w:val="27"/>
  </w:num>
  <w:num w:numId="74">
    <w:abstractNumId w:val="68"/>
  </w:num>
  <w:num w:numId="75">
    <w:abstractNumId w:val="19"/>
  </w:num>
  <w:num w:numId="76">
    <w:abstractNumId w:val="31"/>
  </w:num>
  <w:num w:numId="77">
    <w:abstractNumId w:val="64"/>
  </w:num>
  <w:num w:numId="78">
    <w:abstractNumId w:val="61"/>
  </w:num>
  <w:num w:numId="79">
    <w:abstractNumId w:val="44"/>
  </w:num>
  <w:num w:numId="80">
    <w:abstractNumId w:val="86"/>
  </w:num>
  <w:num w:numId="81">
    <w:abstractNumId w:val="71"/>
  </w:num>
  <w:num w:numId="82">
    <w:abstractNumId w:val="28"/>
  </w:num>
  <w:num w:numId="83">
    <w:abstractNumId w:val="41"/>
  </w:num>
  <w:num w:numId="84">
    <w:abstractNumId w:val="3"/>
  </w:num>
  <w:num w:numId="85">
    <w:abstractNumId w:val="26"/>
  </w:num>
  <w:num w:numId="86">
    <w:abstractNumId w:val="63"/>
  </w:num>
  <w:num w:numId="87">
    <w:abstractNumId w:val="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18331B"/>
    <w:rsid w:val="000011D2"/>
    <w:rsid w:val="000016CC"/>
    <w:rsid w:val="00002634"/>
    <w:rsid w:val="0000466D"/>
    <w:rsid w:val="00005D8B"/>
    <w:rsid w:val="000061C6"/>
    <w:rsid w:val="0000731C"/>
    <w:rsid w:val="00007C04"/>
    <w:rsid w:val="0001279A"/>
    <w:rsid w:val="0001289A"/>
    <w:rsid w:val="00020E80"/>
    <w:rsid w:val="00021AEC"/>
    <w:rsid w:val="00022F20"/>
    <w:rsid w:val="000277E5"/>
    <w:rsid w:val="00033ECE"/>
    <w:rsid w:val="0004080C"/>
    <w:rsid w:val="00041532"/>
    <w:rsid w:val="00042346"/>
    <w:rsid w:val="000457F6"/>
    <w:rsid w:val="0004609E"/>
    <w:rsid w:val="00046A07"/>
    <w:rsid w:val="0004753E"/>
    <w:rsid w:val="00061CE4"/>
    <w:rsid w:val="00065FD7"/>
    <w:rsid w:val="0006619D"/>
    <w:rsid w:val="0007038C"/>
    <w:rsid w:val="0007067D"/>
    <w:rsid w:val="00072900"/>
    <w:rsid w:val="000754D0"/>
    <w:rsid w:val="00083243"/>
    <w:rsid w:val="00091C4A"/>
    <w:rsid w:val="00091F78"/>
    <w:rsid w:val="00093BA6"/>
    <w:rsid w:val="000959E4"/>
    <w:rsid w:val="00095C84"/>
    <w:rsid w:val="000A028B"/>
    <w:rsid w:val="000A0C2B"/>
    <w:rsid w:val="000A2A1D"/>
    <w:rsid w:val="000A5C3F"/>
    <w:rsid w:val="000A611B"/>
    <w:rsid w:val="000B09A5"/>
    <w:rsid w:val="000B1BD1"/>
    <w:rsid w:val="000B3043"/>
    <w:rsid w:val="000B56D9"/>
    <w:rsid w:val="000B5769"/>
    <w:rsid w:val="000C319F"/>
    <w:rsid w:val="000D04A9"/>
    <w:rsid w:val="000D511F"/>
    <w:rsid w:val="000D633F"/>
    <w:rsid w:val="000D71F6"/>
    <w:rsid w:val="000E2853"/>
    <w:rsid w:val="000E2E57"/>
    <w:rsid w:val="000E66B6"/>
    <w:rsid w:val="000E6BF1"/>
    <w:rsid w:val="000F243C"/>
    <w:rsid w:val="000F51E1"/>
    <w:rsid w:val="000F590E"/>
    <w:rsid w:val="000F6C4A"/>
    <w:rsid w:val="000F6EB9"/>
    <w:rsid w:val="001003A1"/>
    <w:rsid w:val="00103FB1"/>
    <w:rsid w:val="00105C34"/>
    <w:rsid w:val="0010601E"/>
    <w:rsid w:val="00106493"/>
    <w:rsid w:val="00106D52"/>
    <w:rsid w:val="00106DEE"/>
    <w:rsid w:val="001137ED"/>
    <w:rsid w:val="00114339"/>
    <w:rsid w:val="0011635F"/>
    <w:rsid w:val="00116E48"/>
    <w:rsid w:val="00121097"/>
    <w:rsid w:val="00121FD5"/>
    <w:rsid w:val="001278CB"/>
    <w:rsid w:val="00130CB4"/>
    <w:rsid w:val="00131AA9"/>
    <w:rsid w:val="00131B1A"/>
    <w:rsid w:val="0013351E"/>
    <w:rsid w:val="001355FB"/>
    <w:rsid w:val="001455EC"/>
    <w:rsid w:val="00145D8D"/>
    <w:rsid w:val="00146649"/>
    <w:rsid w:val="00147ADE"/>
    <w:rsid w:val="00150D7C"/>
    <w:rsid w:val="001513DD"/>
    <w:rsid w:val="00152FD2"/>
    <w:rsid w:val="00153832"/>
    <w:rsid w:val="0015462C"/>
    <w:rsid w:val="00156172"/>
    <w:rsid w:val="001644B0"/>
    <w:rsid w:val="00166015"/>
    <w:rsid w:val="001663BC"/>
    <w:rsid w:val="001721D6"/>
    <w:rsid w:val="00175B15"/>
    <w:rsid w:val="00180EE3"/>
    <w:rsid w:val="00181FF3"/>
    <w:rsid w:val="0018331B"/>
    <w:rsid w:val="00184334"/>
    <w:rsid w:val="00190773"/>
    <w:rsid w:val="00190E0E"/>
    <w:rsid w:val="00193180"/>
    <w:rsid w:val="00194BA2"/>
    <w:rsid w:val="00194BD7"/>
    <w:rsid w:val="00194C26"/>
    <w:rsid w:val="0019621B"/>
    <w:rsid w:val="001A0F32"/>
    <w:rsid w:val="001A7460"/>
    <w:rsid w:val="001B4CEC"/>
    <w:rsid w:val="001B6E60"/>
    <w:rsid w:val="001B7D86"/>
    <w:rsid w:val="001C4754"/>
    <w:rsid w:val="001C4EAF"/>
    <w:rsid w:val="001C6DB0"/>
    <w:rsid w:val="001D0FA0"/>
    <w:rsid w:val="001D168F"/>
    <w:rsid w:val="001D30A0"/>
    <w:rsid w:val="001D61BC"/>
    <w:rsid w:val="001E1BC0"/>
    <w:rsid w:val="001E627B"/>
    <w:rsid w:val="001E7DD9"/>
    <w:rsid w:val="001F03EB"/>
    <w:rsid w:val="001F13B0"/>
    <w:rsid w:val="001F290B"/>
    <w:rsid w:val="001F50B5"/>
    <w:rsid w:val="001F6668"/>
    <w:rsid w:val="001F696E"/>
    <w:rsid w:val="0020146D"/>
    <w:rsid w:val="00201F22"/>
    <w:rsid w:val="00202711"/>
    <w:rsid w:val="002045E2"/>
    <w:rsid w:val="0020533C"/>
    <w:rsid w:val="002057B6"/>
    <w:rsid w:val="002060D1"/>
    <w:rsid w:val="0021043F"/>
    <w:rsid w:val="0021289D"/>
    <w:rsid w:val="002133AE"/>
    <w:rsid w:val="00215F3D"/>
    <w:rsid w:val="00220D9F"/>
    <w:rsid w:val="00223183"/>
    <w:rsid w:val="00230AD5"/>
    <w:rsid w:val="0023564A"/>
    <w:rsid w:val="002410A2"/>
    <w:rsid w:val="0024359E"/>
    <w:rsid w:val="0025058A"/>
    <w:rsid w:val="002510F4"/>
    <w:rsid w:val="00252A52"/>
    <w:rsid w:val="002542C0"/>
    <w:rsid w:val="00254C96"/>
    <w:rsid w:val="0025607C"/>
    <w:rsid w:val="00256D5B"/>
    <w:rsid w:val="00260B23"/>
    <w:rsid w:val="002719B9"/>
    <w:rsid w:val="0027717A"/>
    <w:rsid w:val="00283267"/>
    <w:rsid w:val="00283A04"/>
    <w:rsid w:val="00290AC3"/>
    <w:rsid w:val="002926E8"/>
    <w:rsid w:val="0029628F"/>
    <w:rsid w:val="00297C68"/>
    <w:rsid w:val="002A0ABC"/>
    <w:rsid w:val="002A4A89"/>
    <w:rsid w:val="002A4E3E"/>
    <w:rsid w:val="002A506C"/>
    <w:rsid w:val="002A5AE9"/>
    <w:rsid w:val="002A7C61"/>
    <w:rsid w:val="002B0F64"/>
    <w:rsid w:val="002B109C"/>
    <w:rsid w:val="002B1366"/>
    <w:rsid w:val="002B5C49"/>
    <w:rsid w:val="002B5C83"/>
    <w:rsid w:val="002C4887"/>
    <w:rsid w:val="002C4E8B"/>
    <w:rsid w:val="002D07DB"/>
    <w:rsid w:val="002D1E9D"/>
    <w:rsid w:val="002D3BE9"/>
    <w:rsid w:val="002E0155"/>
    <w:rsid w:val="002E0718"/>
    <w:rsid w:val="002E2F14"/>
    <w:rsid w:val="002E3B9A"/>
    <w:rsid w:val="002F19C8"/>
    <w:rsid w:val="002F402E"/>
    <w:rsid w:val="002F658A"/>
    <w:rsid w:val="002F7C5E"/>
    <w:rsid w:val="00301391"/>
    <w:rsid w:val="00302C15"/>
    <w:rsid w:val="00304E37"/>
    <w:rsid w:val="00306143"/>
    <w:rsid w:val="003065F1"/>
    <w:rsid w:val="003074EA"/>
    <w:rsid w:val="0031094A"/>
    <w:rsid w:val="00312D64"/>
    <w:rsid w:val="0031492A"/>
    <w:rsid w:val="00315E65"/>
    <w:rsid w:val="00321390"/>
    <w:rsid w:val="00322AAD"/>
    <w:rsid w:val="00324B65"/>
    <w:rsid w:val="00324ED0"/>
    <w:rsid w:val="00325FF4"/>
    <w:rsid w:val="00326789"/>
    <w:rsid w:val="00326955"/>
    <w:rsid w:val="00327CF4"/>
    <w:rsid w:val="0033297A"/>
    <w:rsid w:val="00333637"/>
    <w:rsid w:val="00340ACF"/>
    <w:rsid w:val="003454D3"/>
    <w:rsid w:val="00345B6C"/>
    <w:rsid w:val="0034605C"/>
    <w:rsid w:val="003471C3"/>
    <w:rsid w:val="00350503"/>
    <w:rsid w:val="003525B6"/>
    <w:rsid w:val="00360B59"/>
    <w:rsid w:val="00363B12"/>
    <w:rsid w:val="00365E13"/>
    <w:rsid w:val="00376674"/>
    <w:rsid w:val="00380A21"/>
    <w:rsid w:val="00380B75"/>
    <w:rsid w:val="00383A11"/>
    <w:rsid w:val="003850E5"/>
    <w:rsid w:val="003A0F7D"/>
    <w:rsid w:val="003A6FFA"/>
    <w:rsid w:val="003A7DF3"/>
    <w:rsid w:val="003B0865"/>
    <w:rsid w:val="003B1E9D"/>
    <w:rsid w:val="003B2786"/>
    <w:rsid w:val="003C04CF"/>
    <w:rsid w:val="003C37BE"/>
    <w:rsid w:val="003C4B82"/>
    <w:rsid w:val="003C5F44"/>
    <w:rsid w:val="003C750B"/>
    <w:rsid w:val="003D0FF0"/>
    <w:rsid w:val="003D16F7"/>
    <w:rsid w:val="003D2742"/>
    <w:rsid w:val="003D36D1"/>
    <w:rsid w:val="003D4096"/>
    <w:rsid w:val="003D4734"/>
    <w:rsid w:val="003D487D"/>
    <w:rsid w:val="003E05BE"/>
    <w:rsid w:val="003E115D"/>
    <w:rsid w:val="003E1C1F"/>
    <w:rsid w:val="003E240B"/>
    <w:rsid w:val="003E26BE"/>
    <w:rsid w:val="003E2D57"/>
    <w:rsid w:val="003F08F7"/>
    <w:rsid w:val="003F0FCD"/>
    <w:rsid w:val="003F1F83"/>
    <w:rsid w:val="003F2499"/>
    <w:rsid w:val="003F60A9"/>
    <w:rsid w:val="00400045"/>
    <w:rsid w:val="004031DA"/>
    <w:rsid w:val="00403D3F"/>
    <w:rsid w:val="004120FA"/>
    <w:rsid w:val="00412299"/>
    <w:rsid w:val="00412679"/>
    <w:rsid w:val="00413C3E"/>
    <w:rsid w:val="00414C20"/>
    <w:rsid w:val="00417170"/>
    <w:rsid w:val="00417229"/>
    <w:rsid w:val="004208DF"/>
    <w:rsid w:val="0042367F"/>
    <w:rsid w:val="0042391B"/>
    <w:rsid w:val="00423F9E"/>
    <w:rsid w:val="00427529"/>
    <w:rsid w:val="00432D65"/>
    <w:rsid w:val="004405C0"/>
    <w:rsid w:val="0044139C"/>
    <w:rsid w:val="00441DF6"/>
    <w:rsid w:val="00445D84"/>
    <w:rsid w:val="00452D75"/>
    <w:rsid w:val="0045571D"/>
    <w:rsid w:val="0045620E"/>
    <w:rsid w:val="00457F4F"/>
    <w:rsid w:val="00460189"/>
    <w:rsid w:val="00462640"/>
    <w:rsid w:val="00462C7C"/>
    <w:rsid w:val="004636B8"/>
    <w:rsid w:val="00470052"/>
    <w:rsid w:val="00470C9E"/>
    <w:rsid w:val="00472A06"/>
    <w:rsid w:val="00472CF7"/>
    <w:rsid w:val="00474012"/>
    <w:rsid w:val="00475415"/>
    <w:rsid w:val="00475A3C"/>
    <w:rsid w:val="004772FB"/>
    <w:rsid w:val="00477F41"/>
    <w:rsid w:val="0048069C"/>
    <w:rsid w:val="00480860"/>
    <w:rsid w:val="0048088C"/>
    <w:rsid w:val="00483122"/>
    <w:rsid w:val="004864A5"/>
    <w:rsid w:val="00486EA6"/>
    <w:rsid w:val="004908E5"/>
    <w:rsid w:val="00490D27"/>
    <w:rsid w:val="0049274A"/>
    <w:rsid w:val="00492D0D"/>
    <w:rsid w:val="004969A8"/>
    <w:rsid w:val="004A0421"/>
    <w:rsid w:val="004A30A8"/>
    <w:rsid w:val="004A3722"/>
    <w:rsid w:val="004A4C51"/>
    <w:rsid w:val="004B05AF"/>
    <w:rsid w:val="004B1B69"/>
    <w:rsid w:val="004C20E3"/>
    <w:rsid w:val="004C4305"/>
    <w:rsid w:val="004C5A00"/>
    <w:rsid w:val="004C624F"/>
    <w:rsid w:val="004D2698"/>
    <w:rsid w:val="004D2BCE"/>
    <w:rsid w:val="004D2CF0"/>
    <w:rsid w:val="004D3789"/>
    <w:rsid w:val="004D3955"/>
    <w:rsid w:val="004E01AC"/>
    <w:rsid w:val="004E0A94"/>
    <w:rsid w:val="004E1C1E"/>
    <w:rsid w:val="004E1E63"/>
    <w:rsid w:val="004E3122"/>
    <w:rsid w:val="004E381C"/>
    <w:rsid w:val="004E73E9"/>
    <w:rsid w:val="004E78F3"/>
    <w:rsid w:val="004F286B"/>
    <w:rsid w:val="004F2D7C"/>
    <w:rsid w:val="004F2DA3"/>
    <w:rsid w:val="00502385"/>
    <w:rsid w:val="00505B34"/>
    <w:rsid w:val="00505C2F"/>
    <w:rsid w:val="00516CC1"/>
    <w:rsid w:val="0051760C"/>
    <w:rsid w:val="00523E2F"/>
    <w:rsid w:val="0052616D"/>
    <w:rsid w:val="005276B0"/>
    <w:rsid w:val="00527DB6"/>
    <w:rsid w:val="00527DE0"/>
    <w:rsid w:val="005332C0"/>
    <w:rsid w:val="005335A1"/>
    <w:rsid w:val="00534BAF"/>
    <w:rsid w:val="00542642"/>
    <w:rsid w:val="0054368F"/>
    <w:rsid w:val="00543EE7"/>
    <w:rsid w:val="00550FD2"/>
    <w:rsid w:val="0055522E"/>
    <w:rsid w:val="0055704C"/>
    <w:rsid w:val="005610D4"/>
    <w:rsid w:val="00561C1F"/>
    <w:rsid w:val="00561C27"/>
    <w:rsid w:val="0056481B"/>
    <w:rsid w:val="00564A83"/>
    <w:rsid w:val="00565F90"/>
    <w:rsid w:val="00566643"/>
    <w:rsid w:val="005674D1"/>
    <w:rsid w:val="00567FA4"/>
    <w:rsid w:val="00570689"/>
    <w:rsid w:val="00570849"/>
    <w:rsid w:val="00573E8C"/>
    <w:rsid w:val="0057429D"/>
    <w:rsid w:val="00574806"/>
    <w:rsid w:val="005761D1"/>
    <w:rsid w:val="00576F04"/>
    <w:rsid w:val="00583699"/>
    <w:rsid w:val="00584C30"/>
    <w:rsid w:val="00585ED0"/>
    <w:rsid w:val="005917C9"/>
    <w:rsid w:val="005918C5"/>
    <w:rsid w:val="005949DD"/>
    <w:rsid w:val="00595F56"/>
    <w:rsid w:val="005A0ECF"/>
    <w:rsid w:val="005A1F09"/>
    <w:rsid w:val="005A205F"/>
    <w:rsid w:val="005A4C64"/>
    <w:rsid w:val="005B1CAE"/>
    <w:rsid w:val="005B58FA"/>
    <w:rsid w:val="005B6C73"/>
    <w:rsid w:val="005C0F50"/>
    <w:rsid w:val="005C20C0"/>
    <w:rsid w:val="005C3EED"/>
    <w:rsid w:val="005C49B7"/>
    <w:rsid w:val="005D07D2"/>
    <w:rsid w:val="005D16B8"/>
    <w:rsid w:val="005D24C7"/>
    <w:rsid w:val="005D7474"/>
    <w:rsid w:val="005E491D"/>
    <w:rsid w:val="005E5C11"/>
    <w:rsid w:val="005E707F"/>
    <w:rsid w:val="005E7AD8"/>
    <w:rsid w:val="005F154A"/>
    <w:rsid w:val="005F5106"/>
    <w:rsid w:val="005F6C62"/>
    <w:rsid w:val="006026A1"/>
    <w:rsid w:val="00602AF3"/>
    <w:rsid w:val="00605998"/>
    <w:rsid w:val="00607AEB"/>
    <w:rsid w:val="00610C72"/>
    <w:rsid w:val="00615CD6"/>
    <w:rsid w:val="0062011D"/>
    <w:rsid w:val="00624683"/>
    <w:rsid w:val="00625458"/>
    <w:rsid w:val="00625D2C"/>
    <w:rsid w:val="0063096D"/>
    <w:rsid w:val="006367B2"/>
    <w:rsid w:val="00640B7F"/>
    <w:rsid w:val="00641C5A"/>
    <w:rsid w:val="00654F36"/>
    <w:rsid w:val="00661783"/>
    <w:rsid w:val="00662CE0"/>
    <w:rsid w:val="00662EA7"/>
    <w:rsid w:val="006656A7"/>
    <w:rsid w:val="00667E8C"/>
    <w:rsid w:val="00674F10"/>
    <w:rsid w:val="0068133F"/>
    <w:rsid w:val="00681C0D"/>
    <w:rsid w:val="00681CA3"/>
    <w:rsid w:val="00682ECA"/>
    <w:rsid w:val="00684228"/>
    <w:rsid w:val="00684BA5"/>
    <w:rsid w:val="00686CF4"/>
    <w:rsid w:val="006924AA"/>
    <w:rsid w:val="006931D1"/>
    <w:rsid w:val="006A41B3"/>
    <w:rsid w:val="006A5D23"/>
    <w:rsid w:val="006A6BCF"/>
    <w:rsid w:val="006B3350"/>
    <w:rsid w:val="006B45FF"/>
    <w:rsid w:val="006B507F"/>
    <w:rsid w:val="006B7B88"/>
    <w:rsid w:val="006C47AE"/>
    <w:rsid w:val="006C67B7"/>
    <w:rsid w:val="006C7490"/>
    <w:rsid w:val="006D2202"/>
    <w:rsid w:val="006D2849"/>
    <w:rsid w:val="006D529D"/>
    <w:rsid w:val="006D5725"/>
    <w:rsid w:val="006D7047"/>
    <w:rsid w:val="006D7371"/>
    <w:rsid w:val="006E2792"/>
    <w:rsid w:val="006E3092"/>
    <w:rsid w:val="006F4796"/>
    <w:rsid w:val="006F5932"/>
    <w:rsid w:val="006F6C64"/>
    <w:rsid w:val="006F77D5"/>
    <w:rsid w:val="006F77ED"/>
    <w:rsid w:val="006F78A3"/>
    <w:rsid w:val="007002DD"/>
    <w:rsid w:val="00701995"/>
    <w:rsid w:val="00704D3A"/>
    <w:rsid w:val="0070538C"/>
    <w:rsid w:val="007063D7"/>
    <w:rsid w:val="00710798"/>
    <w:rsid w:val="00710F99"/>
    <w:rsid w:val="00711B35"/>
    <w:rsid w:val="0071251D"/>
    <w:rsid w:val="00713CB9"/>
    <w:rsid w:val="0072759B"/>
    <w:rsid w:val="00733AEF"/>
    <w:rsid w:val="00735442"/>
    <w:rsid w:val="00736C85"/>
    <w:rsid w:val="00742CC1"/>
    <w:rsid w:val="00742D12"/>
    <w:rsid w:val="00743B15"/>
    <w:rsid w:val="007459D5"/>
    <w:rsid w:val="00745A4C"/>
    <w:rsid w:val="00750676"/>
    <w:rsid w:val="00751316"/>
    <w:rsid w:val="0076044B"/>
    <w:rsid w:val="00760462"/>
    <w:rsid w:val="00764A68"/>
    <w:rsid w:val="00766787"/>
    <w:rsid w:val="00770839"/>
    <w:rsid w:val="00774A76"/>
    <w:rsid w:val="00776EC2"/>
    <w:rsid w:val="0078467C"/>
    <w:rsid w:val="00784B42"/>
    <w:rsid w:val="007855ED"/>
    <w:rsid w:val="00791748"/>
    <w:rsid w:val="00793636"/>
    <w:rsid w:val="007A340A"/>
    <w:rsid w:val="007A464B"/>
    <w:rsid w:val="007A58E3"/>
    <w:rsid w:val="007A7C85"/>
    <w:rsid w:val="007B2457"/>
    <w:rsid w:val="007B45C7"/>
    <w:rsid w:val="007B5D40"/>
    <w:rsid w:val="007B610A"/>
    <w:rsid w:val="007B7B0D"/>
    <w:rsid w:val="007B7CEE"/>
    <w:rsid w:val="007C0F94"/>
    <w:rsid w:val="007C4044"/>
    <w:rsid w:val="007C78A8"/>
    <w:rsid w:val="007D0FDD"/>
    <w:rsid w:val="007D231E"/>
    <w:rsid w:val="007D4BCF"/>
    <w:rsid w:val="007D588E"/>
    <w:rsid w:val="007E0DCA"/>
    <w:rsid w:val="007E144F"/>
    <w:rsid w:val="007E25D0"/>
    <w:rsid w:val="007E50E3"/>
    <w:rsid w:val="007E74EF"/>
    <w:rsid w:val="007E76E5"/>
    <w:rsid w:val="007F2B14"/>
    <w:rsid w:val="007F4E5A"/>
    <w:rsid w:val="007F52DF"/>
    <w:rsid w:val="007F58D5"/>
    <w:rsid w:val="00800198"/>
    <w:rsid w:val="00800BAB"/>
    <w:rsid w:val="008015B0"/>
    <w:rsid w:val="008031C5"/>
    <w:rsid w:val="008033BB"/>
    <w:rsid w:val="00806877"/>
    <w:rsid w:val="00811DA7"/>
    <w:rsid w:val="008130C4"/>
    <w:rsid w:val="008223DF"/>
    <w:rsid w:val="0082253F"/>
    <w:rsid w:val="00824511"/>
    <w:rsid w:val="008247DF"/>
    <w:rsid w:val="00826AC8"/>
    <w:rsid w:val="00826E1F"/>
    <w:rsid w:val="0083175D"/>
    <w:rsid w:val="008328DB"/>
    <w:rsid w:val="0083313F"/>
    <w:rsid w:val="00833298"/>
    <w:rsid w:val="0083460D"/>
    <w:rsid w:val="00835825"/>
    <w:rsid w:val="00841305"/>
    <w:rsid w:val="00842962"/>
    <w:rsid w:val="00842D89"/>
    <w:rsid w:val="00843327"/>
    <w:rsid w:val="008447BD"/>
    <w:rsid w:val="00851F3E"/>
    <w:rsid w:val="00853ECA"/>
    <w:rsid w:val="00855B19"/>
    <w:rsid w:val="0086167C"/>
    <w:rsid w:val="00864694"/>
    <w:rsid w:val="00864C19"/>
    <w:rsid w:val="0086535B"/>
    <w:rsid w:val="008726EB"/>
    <w:rsid w:val="008732FD"/>
    <w:rsid w:val="0087693C"/>
    <w:rsid w:val="00876D41"/>
    <w:rsid w:val="008771E7"/>
    <w:rsid w:val="00880097"/>
    <w:rsid w:val="00883841"/>
    <w:rsid w:val="00884443"/>
    <w:rsid w:val="00887DAC"/>
    <w:rsid w:val="00887F8C"/>
    <w:rsid w:val="008904D5"/>
    <w:rsid w:val="00890A11"/>
    <w:rsid w:val="00893365"/>
    <w:rsid w:val="00897225"/>
    <w:rsid w:val="00897ADF"/>
    <w:rsid w:val="008A00A2"/>
    <w:rsid w:val="008A0154"/>
    <w:rsid w:val="008A01BE"/>
    <w:rsid w:val="008A7145"/>
    <w:rsid w:val="008B2C50"/>
    <w:rsid w:val="008C246A"/>
    <w:rsid w:val="008C5219"/>
    <w:rsid w:val="008C6815"/>
    <w:rsid w:val="008D0F64"/>
    <w:rsid w:val="008D152B"/>
    <w:rsid w:val="008D4E11"/>
    <w:rsid w:val="008D58DC"/>
    <w:rsid w:val="008D68EA"/>
    <w:rsid w:val="008D6CFF"/>
    <w:rsid w:val="008D7ED3"/>
    <w:rsid w:val="008E495A"/>
    <w:rsid w:val="008E532E"/>
    <w:rsid w:val="008E55E0"/>
    <w:rsid w:val="008E5EE6"/>
    <w:rsid w:val="008E6587"/>
    <w:rsid w:val="008E75D3"/>
    <w:rsid w:val="008F000A"/>
    <w:rsid w:val="008F10EF"/>
    <w:rsid w:val="008F32D2"/>
    <w:rsid w:val="008F6F5B"/>
    <w:rsid w:val="009012C5"/>
    <w:rsid w:val="00903994"/>
    <w:rsid w:val="0091473F"/>
    <w:rsid w:val="00914F37"/>
    <w:rsid w:val="00915674"/>
    <w:rsid w:val="009161A6"/>
    <w:rsid w:val="0092005E"/>
    <w:rsid w:val="00927970"/>
    <w:rsid w:val="00931700"/>
    <w:rsid w:val="00932249"/>
    <w:rsid w:val="00934084"/>
    <w:rsid w:val="009359C5"/>
    <w:rsid w:val="00936B18"/>
    <w:rsid w:val="00941FCB"/>
    <w:rsid w:val="00942305"/>
    <w:rsid w:val="009427BA"/>
    <w:rsid w:val="00943A0E"/>
    <w:rsid w:val="00945D7E"/>
    <w:rsid w:val="00945E64"/>
    <w:rsid w:val="009463A8"/>
    <w:rsid w:val="00952FE5"/>
    <w:rsid w:val="00953F8B"/>
    <w:rsid w:val="009541FD"/>
    <w:rsid w:val="0095578A"/>
    <w:rsid w:val="00955E81"/>
    <w:rsid w:val="00962F8A"/>
    <w:rsid w:val="009633E5"/>
    <w:rsid w:val="00972DE7"/>
    <w:rsid w:val="00974E2B"/>
    <w:rsid w:val="009761FA"/>
    <w:rsid w:val="009775EF"/>
    <w:rsid w:val="009779B7"/>
    <w:rsid w:val="00981DAB"/>
    <w:rsid w:val="00983884"/>
    <w:rsid w:val="00985130"/>
    <w:rsid w:val="00985223"/>
    <w:rsid w:val="0098728C"/>
    <w:rsid w:val="0099042C"/>
    <w:rsid w:val="009908CD"/>
    <w:rsid w:val="00993020"/>
    <w:rsid w:val="009933E9"/>
    <w:rsid w:val="009A0CEC"/>
    <w:rsid w:val="009A141B"/>
    <w:rsid w:val="009A14CD"/>
    <w:rsid w:val="009A1977"/>
    <w:rsid w:val="009A1B61"/>
    <w:rsid w:val="009A1F77"/>
    <w:rsid w:val="009A3C56"/>
    <w:rsid w:val="009A415A"/>
    <w:rsid w:val="009A6765"/>
    <w:rsid w:val="009A75B4"/>
    <w:rsid w:val="009A7E65"/>
    <w:rsid w:val="009B1529"/>
    <w:rsid w:val="009B23BC"/>
    <w:rsid w:val="009B5D62"/>
    <w:rsid w:val="009B6421"/>
    <w:rsid w:val="009C16B6"/>
    <w:rsid w:val="009C6F0C"/>
    <w:rsid w:val="009D0774"/>
    <w:rsid w:val="009D3C0C"/>
    <w:rsid w:val="009D4CB2"/>
    <w:rsid w:val="009D6402"/>
    <w:rsid w:val="009E1542"/>
    <w:rsid w:val="009E3323"/>
    <w:rsid w:val="009E5922"/>
    <w:rsid w:val="009E64FA"/>
    <w:rsid w:val="009F75CC"/>
    <w:rsid w:val="009F768C"/>
    <w:rsid w:val="00A01E91"/>
    <w:rsid w:val="00A0277F"/>
    <w:rsid w:val="00A03207"/>
    <w:rsid w:val="00A03894"/>
    <w:rsid w:val="00A0753D"/>
    <w:rsid w:val="00A07AB8"/>
    <w:rsid w:val="00A12D8B"/>
    <w:rsid w:val="00A13690"/>
    <w:rsid w:val="00A13F7A"/>
    <w:rsid w:val="00A15665"/>
    <w:rsid w:val="00A22295"/>
    <w:rsid w:val="00A22949"/>
    <w:rsid w:val="00A243E5"/>
    <w:rsid w:val="00A3576C"/>
    <w:rsid w:val="00A35E29"/>
    <w:rsid w:val="00A35F52"/>
    <w:rsid w:val="00A36B43"/>
    <w:rsid w:val="00A40432"/>
    <w:rsid w:val="00A4068D"/>
    <w:rsid w:val="00A43C43"/>
    <w:rsid w:val="00A50521"/>
    <w:rsid w:val="00A51A73"/>
    <w:rsid w:val="00A5421B"/>
    <w:rsid w:val="00A54238"/>
    <w:rsid w:val="00A54D4D"/>
    <w:rsid w:val="00A55722"/>
    <w:rsid w:val="00A57849"/>
    <w:rsid w:val="00A61FCF"/>
    <w:rsid w:val="00A6246A"/>
    <w:rsid w:val="00A63F8F"/>
    <w:rsid w:val="00A65675"/>
    <w:rsid w:val="00A657E7"/>
    <w:rsid w:val="00A66A55"/>
    <w:rsid w:val="00A67B6A"/>
    <w:rsid w:val="00A735CF"/>
    <w:rsid w:val="00A74808"/>
    <w:rsid w:val="00A7710A"/>
    <w:rsid w:val="00A778B1"/>
    <w:rsid w:val="00A8376A"/>
    <w:rsid w:val="00A83E74"/>
    <w:rsid w:val="00A87D2D"/>
    <w:rsid w:val="00A9066C"/>
    <w:rsid w:val="00A91778"/>
    <w:rsid w:val="00A91D82"/>
    <w:rsid w:val="00A92410"/>
    <w:rsid w:val="00A95683"/>
    <w:rsid w:val="00AA6799"/>
    <w:rsid w:val="00AB56DB"/>
    <w:rsid w:val="00AC0E95"/>
    <w:rsid w:val="00AC7577"/>
    <w:rsid w:val="00AD0A03"/>
    <w:rsid w:val="00AD0D37"/>
    <w:rsid w:val="00AD36A7"/>
    <w:rsid w:val="00AD3BDB"/>
    <w:rsid w:val="00AD4BC4"/>
    <w:rsid w:val="00AD4F3D"/>
    <w:rsid w:val="00AD5967"/>
    <w:rsid w:val="00AD78F0"/>
    <w:rsid w:val="00AE49EF"/>
    <w:rsid w:val="00AE62F4"/>
    <w:rsid w:val="00AE72D7"/>
    <w:rsid w:val="00AE7FC8"/>
    <w:rsid w:val="00AF2717"/>
    <w:rsid w:val="00AF324F"/>
    <w:rsid w:val="00AF594D"/>
    <w:rsid w:val="00AF75F6"/>
    <w:rsid w:val="00B01523"/>
    <w:rsid w:val="00B041A6"/>
    <w:rsid w:val="00B042EA"/>
    <w:rsid w:val="00B07AA8"/>
    <w:rsid w:val="00B1025B"/>
    <w:rsid w:val="00B108B6"/>
    <w:rsid w:val="00B20F24"/>
    <w:rsid w:val="00B21C88"/>
    <w:rsid w:val="00B26BD5"/>
    <w:rsid w:val="00B278DA"/>
    <w:rsid w:val="00B31B76"/>
    <w:rsid w:val="00B33116"/>
    <w:rsid w:val="00B360B8"/>
    <w:rsid w:val="00B368A8"/>
    <w:rsid w:val="00B4149F"/>
    <w:rsid w:val="00B41E2A"/>
    <w:rsid w:val="00B44F04"/>
    <w:rsid w:val="00B45A67"/>
    <w:rsid w:val="00B4767A"/>
    <w:rsid w:val="00B52B4F"/>
    <w:rsid w:val="00B54EA8"/>
    <w:rsid w:val="00B60779"/>
    <w:rsid w:val="00B60F4B"/>
    <w:rsid w:val="00B6565C"/>
    <w:rsid w:val="00B67872"/>
    <w:rsid w:val="00B7120C"/>
    <w:rsid w:val="00B751E2"/>
    <w:rsid w:val="00B8072E"/>
    <w:rsid w:val="00B829D7"/>
    <w:rsid w:val="00B85305"/>
    <w:rsid w:val="00B85491"/>
    <w:rsid w:val="00B86642"/>
    <w:rsid w:val="00B935E1"/>
    <w:rsid w:val="00B94C68"/>
    <w:rsid w:val="00B9623B"/>
    <w:rsid w:val="00B97192"/>
    <w:rsid w:val="00B9744D"/>
    <w:rsid w:val="00BA3987"/>
    <w:rsid w:val="00BA5DAA"/>
    <w:rsid w:val="00BA6FD1"/>
    <w:rsid w:val="00BA763A"/>
    <w:rsid w:val="00BB33A3"/>
    <w:rsid w:val="00BB3EF7"/>
    <w:rsid w:val="00BB4FA9"/>
    <w:rsid w:val="00BB53A6"/>
    <w:rsid w:val="00BB792E"/>
    <w:rsid w:val="00BC7C19"/>
    <w:rsid w:val="00BD0FF4"/>
    <w:rsid w:val="00BD62C1"/>
    <w:rsid w:val="00BD73D9"/>
    <w:rsid w:val="00BE1216"/>
    <w:rsid w:val="00BE1248"/>
    <w:rsid w:val="00BE1FA0"/>
    <w:rsid w:val="00BE75C6"/>
    <w:rsid w:val="00BF1A57"/>
    <w:rsid w:val="00BF1F8C"/>
    <w:rsid w:val="00BF4F26"/>
    <w:rsid w:val="00C00746"/>
    <w:rsid w:val="00C013F8"/>
    <w:rsid w:val="00C01BE2"/>
    <w:rsid w:val="00C03C56"/>
    <w:rsid w:val="00C11084"/>
    <w:rsid w:val="00C16032"/>
    <w:rsid w:val="00C1786C"/>
    <w:rsid w:val="00C21DA5"/>
    <w:rsid w:val="00C2531D"/>
    <w:rsid w:val="00C26667"/>
    <w:rsid w:val="00C26A07"/>
    <w:rsid w:val="00C30EEC"/>
    <w:rsid w:val="00C31FE9"/>
    <w:rsid w:val="00C33E4E"/>
    <w:rsid w:val="00C41678"/>
    <w:rsid w:val="00C43250"/>
    <w:rsid w:val="00C43765"/>
    <w:rsid w:val="00C46E23"/>
    <w:rsid w:val="00C47B47"/>
    <w:rsid w:val="00C50FD3"/>
    <w:rsid w:val="00C51782"/>
    <w:rsid w:val="00C554CB"/>
    <w:rsid w:val="00C66224"/>
    <w:rsid w:val="00C66EA9"/>
    <w:rsid w:val="00C7399A"/>
    <w:rsid w:val="00C7472F"/>
    <w:rsid w:val="00C748FF"/>
    <w:rsid w:val="00C76FDA"/>
    <w:rsid w:val="00C772A1"/>
    <w:rsid w:val="00C8510E"/>
    <w:rsid w:val="00C86973"/>
    <w:rsid w:val="00C91987"/>
    <w:rsid w:val="00C92A01"/>
    <w:rsid w:val="00C93C2C"/>
    <w:rsid w:val="00C94E49"/>
    <w:rsid w:val="00C9563E"/>
    <w:rsid w:val="00CA39C6"/>
    <w:rsid w:val="00CA3E20"/>
    <w:rsid w:val="00CA462C"/>
    <w:rsid w:val="00CB21F2"/>
    <w:rsid w:val="00CB3DCE"/>
    <w:rsid w:val="00CB45C2"/>
    <w:rsid w:val="00CC1FB7"/>
    <w:rsid w:val="00CC3C48"/>
    <w:rsid w:val="00CC56B0"/>
    <w:rsid w:val="00CC586C"/>
    <w:rsid w:val="00CD1741"/>
    <w:rsid w:val="00CD1FB5"/>
    <w:rsid w:val="00CD383E"/>
    <w:rsid w:val="00CD5743"/>
    <w:rsid w:val="00CE16A5"/>
    <w:rsid w:val="00CE1CD4"/>
    <w:rsid w:val="00CE27E6"/>
    <w:rsid w:val="00CE5505"/>
    <w:rsid w:val="00CE5EE5"/>
    <w:rsid w:val="00CE7AE1"/>
    <w:rsid w:val="00CF02BD"/>
    <w:rsid w:val="00CF2C57"/>
    <w:rsid w:val="00CF5E6D"/>
    <w:rsid w:val="00CF626C"/>
    <w:rsid w:val="00CF7BA1"/>
    <w:rsid w:val="00D00181"/>
    <w:rsid w:val="00D00A50"/>
    <w:rsid w:val="00D02C17"/>
    <w:rsid w:val="00D072F2"/>
    <w:rsid w:val="00D11244"/>
    <w:rsid w:val="00D12B27"/>
    <w:rsid w:val="00D133B0"/>
    <w:rsid w:val="00D215F7"/>
    <w:rsid w:val="00D220B9"/>
    <w:rsid w:val="00D222C2"/>
    <w:rsid w:val="00D27A84"/>
    <w:rsid w:val="00D34115"/>
    <w:rsid w:val="00D377E4"/>
    <w:rsid w:val="00D43D22"/>
    <w:rsid w:val="00D464B7"/>
    <w:rsid w:val="00D46CBF"/>
    <w:rsid w:val="00D46D1F"/>
    <w:rsid w:val="00D50E51"/>
    <w:rsid w:val="00D50F72"/>
    <w:rsid w:val="00D60085"/>
    <w:rsid w:val="00D62561"/>
    <w:rsid w:val="00D63D88"/>
    <w:rsid w:val="00D6674D"/>
    <w:rsid w:val="00D73496"/>
    <w:rsid w:val="00D7383D"/>
    <w:rsid w:val="00D8336E"/>
    <w:rsid w:val="00D95292"/>
    <w:rsid w:val="00D96940"/>
    <w:rsid w:val="00D970BE"/>
    <w:rsid w:val="00DA708E"/>
    <w:rsid w:val="00DA7A02"/>
    <w:rsid w:val="00DB1581"/>
    <w:rsid w:val="00DB2089"/>
    <w:rsid w:val="00DB567E"/>
    <w:rsid w:val="00DC02EA"/>
    <w:rsid w:val="00DC6021"/>
    <w:rsid w:val="00DC7A71"/>
    <w:rsid w:val="00DD0829"/>
    <w:rsid w:val="00DD2A09"/>
    <w:rsid w:val="00DD4284"/>
    <w:rsid w:val="00DD4295"/>
    <w:rsid w:val="00DE032A"/>
    <w:rsid w:val="00DE1903"/>
    <w:rsid w:val="00DE55EC"/>
    <w:rsid w:val="00DE5CEC"/>
    <w:rsid w:val="00DE6572"/>
    <w:rsid w:val="00DE723B"/>
    <w:rsid w:val="00DF00A1"/>
    <w:rsid w:val="00DF021B"/>
    <w:rsid w:val="00DF1C4E"/>
    <w:rsid w:val="00DF5D11"/>
    <w:rsid w:val="00DF5E38"/>
    <w:rsid w:val="00DF5F63"/>
    <w:rsid w:val="00DF65DF"/>
    <w:rsid w:val="00DF7E97"/>
    <w:rsid w:val="00E04585"/>
    <w:rsid w:val="00E05E06"/>
    <w:rsid w:val="00E07353"/>
    <w:rsid w:val="00E07861"/>
    <w:rsid w:val="00E10C31"/>
    <w:rsid w:val="00E14132"/>
    <w:rsid w:val="00E24A0B"/>
    <w:rsid w:val="00E301FC"/>
    <w:rsid w:val="00E30E3D"/>
    <w:rsid w:val="00E35513"/>
    <w:rsid w:val="00E3601D"/>
    <w:rsid w:val="00E36025"/>
    <w:rsid w:val="00E37314"/>
    <w:rsid w:val="00E465ED"/>
    <w:rsid w:val="00E47660"/>
    <w:rsid w:val="00E52121"/>
    <w:rsid w:val="00E522DD"/>
    <w:rsid w:val="00E56B92"/>
    <w:rsid w:val="00E574CE"/>
    <w:rsid w:val="00E57575"/>
    <w:rsid w:val="00E601E7"/>
    <w:rsid w:val="00E63C3A"/>
    <w:rsid w:val="00E709E4"/>
    <w:rsid w:val="00E73962"/>
    <w:rsid w:val="00E7454A"/>
    <w:rsid w:val="00E754D8"/>
    <w:rsid w:val="00E758AE"/>
    <w:rsid w:val="00E77EFE"/>
    <w:rsid w:val="00E82855"/>
    <w:rsid w:val="00E838AC"/>
    <w:rsid w:val="00E86D29"/>
    <w:rsid w:val="00E876D7"/>
    <w:rsid w:val="00E910D5"/>
    <w:rsid w:val="00E952DC"/>
    <w:rsid w:val="00E9679E"/>
    <w:rsid w:val="00EA0858"/>
    <w:rsid w:val="00EA445D"/>
    <w:rsid w:val="00EA58D5"/>
    <w:rsid w:val="00EA77E3"/>
    <w:rsid w:val="00EB2331"/>
    <w:rsid w:val="00EB3135"/>
    <w:rsid w:val="00EB3786"/>
    <w:rsid w:val="00EB5D8F"/>
    <w:rsid w:val="00EB6163"/>
    <w:rsid w:val="00EB6C6D"/>
    <w:rsid w:val="00EB7CAD"/>
    <w:rsid w:val="00EC016D"/>
    <w:rsid w:val="00EC1B0B"/>
    <w:rsid w:val="00EC427C"/>
    <w:rsid w:val="00ED158C"/>
    <w:rsid w:val="00ED6DB8"/>
    <w:rsid w:val="00EE484B"/>
    <w:rsid w:val="00EE6CFC"/>
    <w:rsid w:val="00EE7F4F"/>
    <w:rsid w:val="00EF0994"/>
    <w:rsid w:val="00EF1242"/>
    <w:rsid w:val="00EF1E94"/>
    <w:rsid w:val="00EF32BB"/>
    <w:rsid w:val="00EF4819"/>
    <w:rsid w:val="00EF603E"/>
    <w:rsid w:val="00F02B44"/>
    <w:rsid w:val="00F0320D"/>
    <w:rsid w:val="00F05BC6"/>
    <w:rsid w:val="00F130DC"/>
    <w:rsid w:val="00F145A8"/>
    <w:rsid w:val="00F14701"/>
    <w:rsid w:val="00F1531D"/>
    <w:rsid w:val="00F17472"/>
    <w:rsid w:val="00F200D9"/>
    <w:rsid w:val="00F20B02"/>
    <w:rsid w:val="00F21FCF"/>
    <w:rsid w:val="00F2381C"/>
    <w:rsid w:val="00F2457C"/>
    <w:rsid w:val="00F24B4D"/>
    <w:rsid w:val="00F27708"/>
    <w:rsid w:val="00F326A7"/>
    <w:rsid w:val="00F356E2"/>
    <w:rsid w:val="00F362B4"/>
    <w:rsid w:val="00F656BD"/>
    <w:rsid w:val="00F6623D"/>
    <w:rsid w:val="00F67D0A"/>
    <w:rsid w:val="00F718BC"/>
    <w:rsid w:val="00F71AD0"/>
    <w:rsid w:val="00F77BD5"/>
    <w:rsid w:val="00F80E2B"/>
    <w:rsid w:val="00F8378F"/>
    <w:rsid w:val="00F85618"/>
    <w:rsid w:val="00F85D58"/>
    <w:rsid w:val="00F86D97"/>
    <w:rsid w:val="00F92756"/>
    <w:rsid w:val="00F92C5B"/>
    <w:rsid w:val="00F94A3E"/>
    <w:rsid w:val="00F9684F"/>
    <w:rsid w:val="00FA255C"/>
    <w:rsid w:val="00FA569F"/>
    <w:rsid w:val="00FB3AB5"/>
    <w:rsid w:val="00FB43E5"/>
    <w:rsid w:val="00FB56F3"/>
    <w:rsid w:val="00FB618B"/>
    <w:rsid w:val="00FB6EEE"/>
    <w:rsid w:val="00FC052A"/>
    <w:rsid w:val="00FC37EF"/>
    <w:rsid w:val="00FC5A2F"/>
    <w:rsid w:val="00FC5E12"/>
    <w:rsid w:val="00FD0ABC"/>
    <w:rsid w:val="00FD3415"/>
    <w:rsid w:val="00FD47AC"/>
    <w:rsid w:val="00FD528F"/>
    <w:rsid w:val="00FD6C4E"/>
    <w:rsid w:val="00FE1BFE"/>
    <w:rsid w:val="00FE5F9C"/>
    <w:rsid w:val="00FE730D"/>
    <w:rsid w:val="00FE7C05"/>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11D"/>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uiPriority w:val="99"/>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lang/>
    </w:rPr>
  </w:style>
  <w:style w:type="character" w:customStyle="1" w:styleId="af0">
    <w:name w:val="Текст выноски Знак"/>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2">
    <w:name w:val="Верхний колонтитул Знак"/>
    <w:link w:val="af1"/>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3">
    <w:name w:val="annotation text"/>
    <w:basedOn w:val="a"/>
    <w:link w:val="af4"/>
    <w:uiPriority w:val="99"/>
    <w:unhideWhenUsed/>
    <w:rsid w:val="0018331B"/>
    <w:pPr>
      <w:spacing w:after="0" w:line="240" w:lineRule="auto"/>
    </w:pPr>
    <w:rPr>
      <w:sz w:val="20"/>
      <w:szCs w:val="20"/>
      <w:lang/>
    </w:rPr>
  </w:style>
  <w:style w:type="character" w:customStyle="1" w:styleId="af4">
    <w:name w:val="Текст примечания Знак"/>
    <w:link w:val="af3"/>
    <w:uiPriority w:val="99"/>
    <w:locked/>
    <w:rsid w:val="00842962"/>
    <w:rPr>
      <w:rFonts w:cs="Times New Roman"/>
      <w:sz w:val="20"/>
      <w:szCs w:val="20"/>
    </w:rPr>
  </w:style>
  <w:style w:type="character" w:customStyle="1" w:styleId="12">
    <w:name w:val="Текст примечания Знак1"/>
    <w:uiPriority w:val="99"/>
    <w:semiHidden/>
    <w:rsid w:val="0084296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5">
    <w:name w:val="annotation subject"/>
    <w:basedOn w:val="af3"/>
    <w:next w:val="af3"/>
    <w:link w:val="af6"/>
    <w:uiPriority w:val="99"/>
    <w:unhideWhenUsed/>
    <w:rsid w:val="0018331B"/>
    <w:rPr>
      <w:rFonts w:ascii="Times New Roman" w:hAnsi="Times New Roman"/>
      <w:b/>
      <w:bCs/>
    </w:rPr>
  </w:style>
  <w:style w:type="character" w:customStyle="1" w:styleId="af6">
    <w:name w:val="Тема примечания Знак"/>
    <w:link w:val="af5"/>
    <w:uiPriority w:val="99"/>
    <w:locked/>
    <w:rsid w:val="00842962"/>
    <w:rPr>
      <w:rFonts w:ascii="Times New Roman" w:hAnsi="Times New Roman" w:cs="Times New Roman"/>
      <w:b/>
      <w:bCs/>
      <w:sz w:val="20"/>
      <w:szCs w:val="20"/>
    </w:rPr>
  </w:style>
  <w:style w:type="character" w:customStyle="1" w:styleId="13">
    <w:name w:val="Тема примечания Знак1"/>
    <w:uiPriority w:val="99"/>
    <w:semiHidden/>
    <w:rsid w:val="00842962"/>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lang/>
    </w:rPr>
  </w:style>
  <w:style w:type="character" w:customStyle="1" w:styleId="afffff6">
    <w:name w:val="Текст концевой сноски Знак"/>
    <w:link w:val="afffff5"/>
    <w:uiPriority w:val="99"/>
    <w:semiHidden/>
    <w:locked/>
    <w:rsid w:val="00345B6C"/>
    <w:rPr>
      <w:rFonts w:cs="Times New Roman"/>
      <w:sz w:val="20"/>
      <w:szCs w:val="20"/>
    </w:rPr>
  </w:style>
  <w:style w:type="character" w:styleId="afffff7">
    <w:name w:val="endnote reference"/>
    <w:uiPriority w:val="99"/>
    <w:semiHidden/>
    <w:unhideWhenUsed/>
    <w:rsid w:val="00345B6C"/>
    <w:rPr>
      <w:rFonts w:cs="Times New Roman"/>
      <w:vertAlign w:val="superscript"/>
    </w:rPr>
  </w:style>
  <w:style w:type="paragraph" w:customStyle="1" w:styleId="15">
    <w:name w:val="Без интервала1"/>
    <w:uiPriority w:val="99"/>
    <w:rsid w:val="00D46CBF"/>
    <w:rPr>
      <w:sz w:val="22"/>
      <w:szCs w:val="22"/>
    </w:rPr>
  </w:style>
  <w:style w:type="character" w:customStyle="1" w:styleId="42">
    <w:name w:val="Основной текст (4)_"/>
    <w:link w:val="43"/>
    <w:uiPriority w:val="99"/>
    <w:locked/>
    <w:rsid w:val="00D46CBF"/>
    <w:rPr>
      <w:shd w:val="clear" w:color="auto" w:fill="FFFFFF"/>
    </w:rPr>
  </w:style>
  <w:style w:type="paragraph" w:customStyle="1" w:styleId="43">
    <w:name w:val="Основной текст (4)"/>
    <w:basedOn w:val="a"/>
    <w:link w:val="42"/>
    <w:uiPriority w:val="99"/>
    <w:rsid w:val="00D46CBF"/>
    <w:pPr>
      <w:widowControl w:val="0"/>
      <w:shd w:val="clear" w:color="auto" w:fill="FFFFFF"/>
      <w:spacing w:after="120" w:line="480" w:lineRule="exact"/>
    </w:pPr>
    <w:rPr>
      <w:sz w:val="20"/>
      <w:szCs w:val="20"/>
    </w:rPr>
  </w:style>
  <w:style w:type="character" w:customStyle="1" w:styleId="afffff8">
    <w:name w:val="Основной текст_"/>
    <w:link w:val="16"/>
    <w:uiPriority w:val="99"/>
    <w:locked/>
    <w:rsid w:val="00D46CBF"/>
    <w:rPr>
      <w:rFonts w:ascii="Arial" w:hAnsi="Arial"/>
      <w:sz w:val="16"/>
      <w:shd w:val="clear" w:color="auto" w:fill="FFFFFF"/>
    </w:rPr>
  </w:style>
  <w:style w:type="paragraph" w:customStyle="1" w:styleId="16">
    <w:name w:val="Основной текст1"/>
    <w:basedOn w:val="a"/>
    <w:link w:val="afffff8"/>
    <w:uiPriority w:val="99"/>
    <w:rsid w:val="00D46CBF"/>
    <w:pPr>
      <w:shd w:val="clear" w:color="auto" w:fill="FFFFFF"/>
      <w:spacing w:before="60" w:after="120" w:line="221" w:lineRule="exact"/>
    </w:pPr>
    <w:rPr>
      <w:rFonts w:ascii="Arial" w:hAnsi="Arial"/>
      <w:sz w:val="16"/>
      <w:szCs w:val="20"/>
    </w:rPr>
  </w:style>
  <w:style w:type="character" w:customStyle="1" w:styleId="27">
    <w:name w:val="Основной текст (2)_"/>
    <w:link w:val="28"/>
    <w:uiPriority w:val="99"/>
    <w:locked/>
    <w:rsid w:val="00D46CBF"/>
    <w:rPr>
      <w:sz w:val="28"/>
      <w:shd w:val="clear" w:color="auto" w:fill="FFFFFF"/>
    </w:rPr>
  </w:style>
  <w:style w:type="character" w:customStyle="1" w:styleId="212pt">
    <w:name w:val="Основной текст (2) + 12 pt"/>
    <w:uiPriority w:val="99"/>
    <w:rsid w:val="00D46CBF"/>
    <w:rPr>
      <w:rFonts w:ascii="Times New Roman" w:hAnsi="Times New Roman"/>
      <w:color w:val="000000"/>
      <w:spacing w:val="0"/>
      <w:w w:val="100"/>
      <w:position w:val="0"/>
      <w:sz w:val="24"/>
      <w:shd w:val="clear" w:color="auto" w:fill="FFFFFF"/>
      <w:lang w:val="ru-RU" w:eastAsia="ru-RU"/>
    </w:rPr>
  </w:style>
  <w:style w:type="paragraph" w:customStyle="1" w:styleId="28">
    <w:name w:val="Основной текст (2)"/>
    <w:basedOn w:val="a"/>
    <w:link w:val="27"/>
    <w:uiPriority w:val="99"/>
    <w:rsid w:val="00D46CBF"/>
    <w:pPr>
      <w:widowControl w:val="0"/>
      <w:shd w:val="clear" w:color="auto" w:fill="FFFFFF"/>
      <w:spacing w:before="300" w:after="0" w:line="480" w:lineRule="exact"/>
      <w:ind w:hanging="1800"/>
      <w:jc w:val="both"/>
    </w:pPr>
    <w:rPr>
      <w:sz w:val="28"/>
      <w:szCs w:val="20"/>
    </w:rPr>
  </w:style>
  <w:style w:type="paragraph" w:customStyle="1" w:styleId="TableParagraph">
    <w:name w:val="Table Paragraph"/>
    <w:basedOn w:val="a"/>
    <w:uiPriority w:val="1"/>
    <w:qFormat/>
    <w:rsid w:val="00D46CBF"/>
    <w:pPr>
      <w:widowControl w:val="0"/>
      <w:autoSpaceDE w:val="0"/>
      <w:autoSpaceDN w:val="0"/>
      <w:spacing w:after="0" w:line="240" w:lineRule="auto"/>
      <w:ind w:left="107"/>
    </w:pPr>
    <w:rPr>
      <w:rFonts w:ascii="Times New Roman" w:eastAsia="Calibri" w:hAnsi="Times New Roman"/>
    </w:rPr>
  </w:style>
  <w:style w:type="paragraph" w:customStyle="1" w:styleId="Style16">
    <w:name w:val="Style16"/>
    <w:basedOn w:val="a"/>
    <w:uiPriority w:val="99"/>
    <w:rsid w:val="00D46CBF"/>
    <w:pPr>
      <w:widowControl w:val="0"/>
      <w:autoSpaceDE w:val="0"/>
      <w:autoSpaceDN w:val="0"/>
      <w:adjustRightInd w:val="0"/>
      <w:spacing w:after="0" w:line="254" w:lineRule="exact"/>
    </w:pPr>
    <w:rPr>
      <w:rFonts w:ascii="Times New Roman" w:hAnsi="Times New Roman"/>
      <w:sz w:val="24"/>
      <w:szCs w:val="24"/>
    </w:rPr>
  </w:style>
  <w:style w:type="character" w:customStyle="1" w:styleId="FontStyle34">
    <w:name w:val="Font Style34"/>
    <w:basedOn w:val="a0"/>
    <w:uiPriority w:val="99"/>
    <w:rsid w:val="00D46CBF"/>
    <w:rPr>
      <w:rFonts w:ascii="Times New Roman" w:hAnsi="Times New Roman" w:cs="Times New Roman"/>
      <w:sz w:val="20"/>
      <w:szCs w:val="20"/>
    </w:rPr>
  </w:style>
  <w:style w:type="paragraph" w:styleId="afffff9">
    <w:name w:val="No Spacing"/>
    <w:link w:val="afffffa"/>
    <w:uiPriority w:val="1"/>
    <w:qFormat/>
    <w:rsid w:val="00D46CBF"/>
    <w:rPr>
      <w:sz w:val="22"/>
      <w:szCs w:val="22"/>
    </w:rPr>
  </w:style>
  <w:style w:type="character" w:customStyle="1" w:styleId="5Exact">
    <w:name w:val="Основной текст (5) Exact"/>
    <w:rsid w:val="00D46CBF"/>
    <w:rPr>
      <w:rFonts w:ascii="Times New Roman" w:hAnsi="Times New Roman"/>
      <w:u w:val="none"/>
    </w:rPr>
  </w:style>
  <w:style w:type="character" w:customStyle="1" w:styleId="212pt1">
    <w:name w:val="Основной текст (2) + 12 pt1"/>
    <w:aliases w:val="Полужирный"/>
    <w:rsid w:val="00D46CBF"/>
    <w:rPr>
      <w:rFonts w:ascii="Times New Roman" w:hAnsi="Times New Roman"/>
      <w:b/>
      <w:color w:val="000000"/>
      <w:spacing w:val="0"/>
      <w:w w:val="100"/>
      <w:position w:val="0"/>
      <w:sz w:val="24"/>
      <w:u w:val="none"/>
      <w:shd w:val="clear" w:color="auto" w:fill="FFFFFF"/>
      <w:lang w:val="ru-RU" w:eastAsia="ru-RU"/>
    </w:rPr>
  </w:style>
  <w:style w:type="paragraph" w:styleId="afffffb">
    <w:name w:val="Body Text Indent"/>
    <w:basedOn w:val="a"/>
    <w:link w:val="afffffc"/>
    <w:uiPriority w:val="99"/>
    <w:rsid w:val="00D46CBF"/>
    <w:pPr>
      <w:spacing w:after="120" w:line="240" w:lineRule="auto"/>
      <w:ind w:left="283"/>
    </w:pPr>
    <w:rPr>
      <w:rFonts w:ascii="Times New Roman" w:hAnsi="Times New Roman"/>
      <w:sz w:val="24"/>
      <w:szCs w:val="24"/>
      <w:lang/>
    </w:rPr>
  </w:style>
  <w:style w:type="character" w:customStyle="1" w:styleId="afffffc">
    <w:name w:val="Основной текст с отступом Знак"/>
    <w:basedOn w:val="a0"/>
    <w:link w:val="afffffb"/>
    <w:uiPriority w:val="99"/>
    <w:rsid w:val="00D46CBF"/>
    <w:rPr>
      <w:rFonts w:ascii="Times New Roman" w:hAnsi="Times New Roman"/>
      <w:sz w:val="24"/>
      <w:szCs w:val="24"/>
      <w:lang/>
    </w:rPr>
  </w:style>
  <w:style w:type="character" w:customStyle="1" w:styleId="50">
    <w:name w:val="Основной текст (5)_"/>
    <w:link w:val="51"/>
    <w:locked/>
    <w:rsid w:val="00D46CBF"/>
    <w:rPr>
      <w:shd w:val="clear" w:color="auto" w:fill="FFFFFF"/>
    </w:rPr>
  </w:style>
  <w:style w:type="paragraph" w:customStyle="1" w:styleId="51">
    <w:name w:val="Основной текст (5)"/>
    <w:basedOn w:val="a"/>
    <w:link w:val="50"/>
    <w:rsid w:val="00D46CBF"/>
    <w:pPr>
      <w:widowControl w:val="0"/>
      <w:shd w:val="clear" w:color="auto" w:fill="FFFFFF"/>
      <w:spacing w:before="300" w:after="0" w:line="274" w:lineRule="exact"/>
      <w:ind w:hanging="360"/>
      <w:jc w:val="both"/>
    </w:pPr>
    <w:rPr>
      <w:sz w:val="20"/>
      <w:szCs w:val="20"/>
    </w:rPr>
  </w:style>
  <w:style w:type="character" w:customStyle="1" w:styleId="4Exact">
    <w:name w:val="Основной текст (4) Exact"/>
    <w:uiPriority w:val="99"/>
    <w:rsid w:val="00D46CBF"/>
    <w:rPr>
      <w:rFonts w:ascii="Times New Roman" w:hAnsi="Times New Roman"/>
      <w:u w:val="none"/>
    </w:rPr>
  </w:style>
  <w:style w:type="table" w:customStyle="1" w:styleId="17">
    <w:name w:val="Сетка таблицы1"/>
    <w:basedOn w:val="a1"/>
    <w:next w:val="afffff4"/>
    <w:locked/>
    <w:rsid w:val="00D46CB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46C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D46CBF"/>
    <w:pPr>
      <w:widowControl w:val="0"/>
      <w:autoSpaceDE w:val="0"/>
      <w:autoSpaceDN w:val="0"/>
      <w:spacing w:after="0" w:line="240" w:lineRule="auto"/>
      <w:ind w:left="221"/>
      <w:outlineLvl w:val="1"/>
    </w:pPr>
    <w:rPr>
      <w:rFonts w:ascii="Times New Roman" w:hAnsi="Times New Roman"/>
      <w:b/>
      <w:bCs/>
      <w:lang w:bidi="ru-RU"/>
    </w:rPr>
  </w:style>
  <w:style w:type="paragraph" w:customStyle="1" w:styleId="210">
    <w:name w:val="Заголовок 21"/>
    <w:basedOn w:val="a"/>
    <w:uiPriority w:val="1"/>
    <w:qFormat/>
    <w:rsid w:val="00D46CBF"/>
    <w:pPr>
      <w:widowControl w:val="0"/>
      <w:autoSpaceDE w:val="0"/>
      <w:autoSpaceDN w:val="0"/>
      <w:spacing w:before="73" w:after="0" w:line="240" w:lineRule="auto"/>
      <w:ind w:left="1434" w:right="1479"/>
      <w:jc w:val="center"/>
      <w:outlineLvl w:val="2"/>
    </w:pPr>
    <w:rPr>
      <w:rFonts w:ascii="Times New Roman" w:hAnsi="Times New Roman"/>
      <w:b/>
      <w:bCs/>
      <w:i/>
      <w:lang w:bidi="ru-RU"/>
    </w:rPr>
  </w:style>
  <w:style w:type="character" w:customStyle="1" w:styleId="afffffa">
    <w:name w:val="Без интервала Знак"/>
    <w:link w:val="afffff9"/>
    <w:uiPriority w:val="1"/>
    <w:locked/>
    <w:rsid w:val="00D46CBF"/>
    <w:rPr>
      <w:sz w:val="22"/>
      <w:szCs w:val="22"/>
    </w:rPr>
  </w:style>
  <w:style w:type="table" w:customStyle="1" w:styleId="TableNormal1">
    <w:name w:val="Table Normal1"/>
    <w:uiPriority w:val="2"/>
    <w:semiHidden/>
    <w:unhideWhenUsed/>
    <w:qFormat/>
    <w:rsid w:val="00D46CB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8">
    <w:name w:val="Нет списка1"/>
    <w:next w:val="a2"/>
    <w:uiPriority w:val="99"/>
    <w:semiHidden/>
    <w:unhideWhenUsed/>
    <w:rsid w:val="00D46CBF"/>
  </w:style>
  <w:style w:type="character" w:customStyle="1" w:styleId="FontStyle65">
    <w:name w:val="Font Style65"/>
    <w:basedOn w:val="a0"/>
    <w:uiPriority w:val="99"/>
    <w:rsid w:val="00D46CBF"/>
    <w:rPr>
      <w:rFonts w:ascii="Times New Roman" w:hAnsi="Times New Roman" w:cs="Times New Roman" w:hint="default"/>
      <w:sz w:val="22"/>
      <w:szCs w:val="22"/>
    </w:rPr>
  </w:style>
  <w:style w:type="table" w:customStyle="1" w:styleId="29">
    <w:name w:val="Сетка таблицы2"/>
    <w:basedOn w:val="a1"/>
    <w:next w:val="afffff4"/>
    <w:uiPriority w:val="39"/>
    <w:rsid w:val="00D46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TOC Heading"/>
    <w:basedOn w:val="1"/>
    <w:next w:val="a"/>
    <w:uiPriority w:val="39"/>
    <w:unhideWhenUsed/>
    <w:qFormat/>
    <w:rsid w:val="00B94C68"/>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6681170">
      <w:bodyDiv w:val="1"/>
      <w:marLeft w:val="0"/>
      <w:marRight w:val="0"/>
      <w:marTop w:val="0"/>
      <w:marBottom w:val="0"/>
      <w:divBdr>
        <w:top w:val="none" w:sz="0" w:space="0" w:color="auto"/>
        <w:left w:val="none" w:sz="0" w:space="0" w:color="auto"/>
        <w:bottom w:val="none" w:sz="0" w:space="0" w:color="auto"/>
        <w:right w:val="none" w:sz="0" w:space="0" w:color="auto"/>
      </w:divBdr>
    </w:div>
    <w:div w:id="168909043">
      <w:bodyDiv w:val="1"/>
      <w:marLeft w:val="0"/>
      <w:marRight w:val="0"/>
      <w:marTop w:val="0"/>
      <w:marBottom w:val="0"/>
      <w:divBdr>
        <w:top w:val="none" w:sz="0" w:space="0" w:color="auto"/>
        <w:left w:val="none" w:sz="0" w:space="0" w:color="auto"/>
        <w:bottom w:val="none" w:sz="0" w:space="0" w:color="auto"/>
        <w:right w:val="none" w:sz="0" w:space="0" w:color="auto"/>
      </w:divBdr>
    </w:div>
    <w:div w:id="660427172">
      <w:bodyDiv w:val="1"/>
      <w:marLeft w:val="0"/>
      <w:marRight w:val="0"/>
      <w:marTop w:val="0"/>
      <w:marBottom w:val="0"/>
      <w:divBdr>
        <w:top w:val="none" w:sz="0" w:space="0" w:color="auto"/>
        <w:left w:val="none" w:sz="0" w:space="0" w:color="auto"/>
        <w:bottom w:val="none" w:sz="0" w:space="0" w:color="auto"/>
        <w:right w:val="none" w:sz="0" w:space="0" w:color="auto"/>
      </w:divBdr>
    </w:div>
    <w:div w:id="1132286138">
      <w:bodyDiv w:val="1"/>
      <w:marLeft w:val="0"/>
      <w:marRight w:val="0"/>
      <w:marTop w:val="0"/>
      <w:marBottom w:val="0"/>
      <w:divBdr>
        <w:top w:val="none" w:sz="0" w:space="0" w:color="auto"/>
        <w:left w:val="none" w:sz="0" w:space="0" w:color="auto"/>
        <w:bottom w:val="none" w:sz="0" w:space="0" w:color="auto"/>
        <w:right w:val="none" w:sz="0" w:space="0" w:color="auto"/>
      </w:divBdr>
    </w:div>
    <w:div w:id="1444305479">
      <w:bodyDiv w:val="1"/>
      <w:marLeft w:val="0"/>
      <w:marRight w:val="0"/>
      <w:marTop w:val="0"/>
      <w:marBottom w:val="0"/>
      <w:divBdr>
        <w:top w:val="none" w:sz="0" w:space="0" w:color="auto"/>
        <w:left w:val="none" w:sz="0" w:space="0" w:color="auto"/>
        <w:bottom w:val="none" w:sz="0" w:space="0" w:color="auto"/>
        <w:right w:val="none" w:sz="0" w:space="0" w:color="auto"/>
      </w:divBdr>
    </w:div>
    <w:div w:id="18587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ocs.cntd.ru/document/499032130" TargetMode="External"/><Relationship Id="rId26" Type="http://schemas.openxmlformats.org/officeDocument/2006/relationships/hyperlink" Target="http://window.edu.ru/" TargetMode="External"/><Relationship Id="rId39" Type="http://schemas.openxmlformats.org/officeDocument/2006/relationships/hyperlink" Target="http://www.e-college.ru" TargetMode="External"/><Relationship Id="rId3" Type="http://schemas.openxmlformats.org/officeDocument/2006/relationships/styles" Target="styles.xml"/><Relationship Id="rId21" Type="http://schemas.openxmlformats.org/officeDocument/2006/relationships/hyperlink" Target="http://docs.cntd.ru/document/499032130" TargetMode="External"/><Relationship Id="rId34" Type="http://schemas.openxmlformats.org/officeDocument/2006/relationships/hyperlink" Target="http://standards.narod.ru/gosts/" TargetMode="External"/><Relationship Id="rId42" Type="http://schemas.openxmlformats.org/officeDocument/2006/relationships/image" Target="media/image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prost.ru/zakony/22-fz-ot-2013-03-04-o-vnesenii/" TargetMode="External"/><Relationship Id="rId17" Type="http://schemas.openxmlformats.org/officeDocument/2006/relationships/hyperlink" Target="http://docs.cntd.ru/document/499032130" TargetMode="External"/><Relationship Id="rId25" Type="http://schemas.openxmlformats.org/officeDocument/2006/relationships/hyperlink" Target="http://e.lanbook.com/books/" TargetMode="External"/><Relationship Id="rId33" Type="http://schemas.openxmlformats.org/officeDocument/2006/relationships/hyperlink" Target="http://www.inauka.ru/" TargetMode="External"/><Relationship Id="rId38" Type="http://schemas.openxmlformats.org/officeDocument/2006/relationships/hyperlink" Target="http://www.posobiya.ru"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hyperlink" Target="http://www.academia-moscow.ru/authors/detail/44453/"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32130" TargetMode="External"/><Relationship Id="rId24" Type="http://schemas.openxmlformats.org/officeDocument/2006/relationships/hyperlink" Target="http://www.academia-moscow.ru/" TargetMode="External"/><Relationship Id="rId32" Type="http://schemas.openxmlformats.org/officeDocument/2006/relationships/hyperlink" Target="http://www.sprinter.ru/books/1665853.html" TargetMode="External"/><Relationship Id="rId37" Type="http://schemas.openxmlformats.org/officeDocument/2006/relationships/hyperlink" Target="http://www.ru.wikipedia.org.wiki" TargetMode="Externa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academia-moscow.ru/" TargetMode="External"/><Relationship Id="rId28" Type="http://schemas.openxmlformats.org/officeDocument/2006/relationships/hyperlink" Target="http://www.academia-moscow.ru/authors/detail/45912/" TargetMode="External"/><Relationship Id="rId36" Type="http://schemas.openxmlformats.org/officeDocument/2006/relationships/hyperlink" Target="http://www.bezopasnost.edu66.ru" TargetMode="Externa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yperlink" Target="http://www.kodges.ru/42609-smazochno-oxlazhdayushhie-texnologicheskie.html"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yperlink" Target="http://www.school-obz.org" TargetMode="External"/><Relationship Id="rId43" Type="http://schemas.openxmlformats.org/officeDocument/2006/relationships/image" Target="media/image2.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7FAD-6025-4C75-B6C6-364AE43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42061</Words>
  <Characters>239753</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С. ЦРПО МПУ</cp:lastModifiedBy>
  <cp:revision>2</cp:revision>
  <cp:lastPrinted>2018-05-28T04:23:00Z</cp:lastPrinted>
  <dcterms:created xsi:type="dcterms:W3CDTF">2019-11-28T22:09:00Z</dcterms:created>
  <dcterms:modified xsi:type="dcterms:W3CDTF">2019-11-28T22:09:00Z</dcterms:modified>
</cp:coreProperties>
</file>